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A9C5" w14:textId="77777777" w:rsidR="003C1030" w:rsidRDefault="003C1030" w:rsidP="003C10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F76AFDF" w14:textId="77777777" w:rsidR="003C1030" w:rsidRDefault="003C1030" w:rsidP="003C103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3C1030" w14:paraId="56FA7A1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EE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347E" w14:textId="77777777" w:rsidR="003C1030" w:rsidRDefault="003C1030" w:rsidP="004D08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D1C64" w14:paraId="4BD30C1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C7F" w14:textId="77777777" w:rsidR="00ED1C64" w:rsidRDefault="00ED1C64" w:rsidP="00ED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CEB" w14:textId="06EAC291" w:rsidR="00ED1C64" w:rsidRDefault="00ED1C64" w:rsidP="00ED1C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04/4-КФ</w:t>
            </w:r>
          </w:p>
        </w:tc>
      </w:tr>
      <w:tr w:rsidR="00ED1C64" w14:paraId="63378B3C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D14" w14:textId="77777777" w:rsidR="00ED1C64" w:rsidRDefault="00ED1C64" w:rsidP="00ED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F519" w14:textId="12EA7585" w:rsidR="00ED1C64" w:rsidRPr="00F100C8" w:rsidRDefault="00ED1C64" w:rsidP="00ED1C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ED1C64" w14:paraId="1D9A3578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DC1" w14:textId="77777777" w:rsidR="00ED1C64" w:rsidRDefault="00ED1C64" w:rsidP="00ED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09A" w14:textId="4F400026" w:rsidR="00ED1C64" w:rsidRPr="00B4472D" w:rsidRDefault="00ED1C64" w:rsidP="00ED1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04-ЦП/1</w:t>
            </w:r>
            <w:r w:rsidR="00634F8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C1030" w14:paraId="5509B20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80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70C2" w14:textId="69ADB2AF" w:rsidR="00ED1C64" w:rsidRPr="00ED1C64" w:rsidRDefault="00CE6738" w:rsidP="00ED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Иммерсионная ванна</w:t>
            </w:r>
            <w:r w:rsidR="00ED1C64">
              <w:rPr>
                <w:rFonts w:ascii="Times New Roman" w:hAnsi="Times New Roman" w:cs="Times New Roman"/>
              </w:rPr>
              <w:t xml:space="preserve"> </w:t>
            </w:r>
            <w:r w:rsidR="00ED1C64" w:rsidRPr="00ED1C64">
              <w:rPr>
                <w:rFonts w:ascii="Times New Roman" w:hAnsi="Times New Roman" w:cs="Times New Roman"/>
              </w:rPr>
              <w:t>«</w:t>
            </w:r>
            <w:proofErr w:type="spellStart"/>
            <w:r w:rsidR="00ED1C64" w:rsidRPr="00ED1C64">
              <w:rPr>
                <w:rFonts w:ascii="Times New Roman" w:hAnsi="Times New Roman" w:cs="Times New Roman"/>
              </w:rPr>
              <w:t>Флоатинг</w:t>
            </w:r>
            <w:proofErr w:type="spellEnd"/>
            <w:r w:rsidR="00ED1C64" w:rsidRPr="00ED1C64">
              <w:rPr>
                <w:rFonts w:ascii="Times New Roman" w:hAnsi="Times New Roman" w:cs="Times New Roman"/>
              </w:rPr>
              <w:t xml:space="preserve"> Посейдон с</w:t>
            </w:r>
          </w:p>
          <w:p w14:paraId="28FB8AD4" w14:textId="39F79220" w:rsidR="003C1030" w:rsidRDefault="00ED1C64" w:rsidP="00ED1C64">
            <w:pPr>
              <w:rPr>
                <w:rFonts w:ascii="Times New Roman" w:hAnsi="Times New Roman" w:cs="Times New Roman"/>
              </w:rPr>
            </w:pPr>
            <w:r w:rsidRPr="00ED1C64">
              <w:rPr>
                <w:rFonts w:ascii="Times New Roman" w:hAnsi="Times New Roman" w:cs="Times New Roman"/>
              </w:rPr>
              <w:t>гидромассажем»</w:t>
            </w:r>
          </w:p>
        </w:tc>
      </w:tr>
      <w:tr w:rsidR="003C1030" w14:paraId="49840FCE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CD6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179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3C1030" w14:paraId="6D7F7F4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2B4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E2A" w14:textId="08FDEEF6" w:rsidR="003C1030" w:rsidRDefault="00924B04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C1030" w14:paraId="6E24018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CF7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D2B" w14:textId="65812A26" w:rsidR="003C1030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FB76E8D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541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1543" w14:textId="273AD3CA" w:rsidR="003C1030" w:rsidRPr="00F100C8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AAEEB2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E70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554" w14:textId="4CEDFD07" w:rsidR="00CE6738" w:rsidRDefault="00CE6738" w:rsidP="00ED1C64">
            <w:pPr>
              <w:jc w:val="both"/>
              <w:rPr>
                <w:rFonts w:ascii="Times New Roman" w:hAnsi="Times New Roman"/>
              </w:rPr>
            </w:pPr>
            <w:r w:rsidRPr="00627495">
              <w:rPr>
                <w:rFonts w:ascii="Times New Roman" w:hAnsi="Times New Roman"/>
              </w:rPr>
              <w:t xml:space="preserve">Ванна </w:t>
            </w:r>
            <w:r w:rsidR="00ED1C64" w:rsidRPr="00ED1C64">
              <w:rPr>
                <w:rFonts w:ascii="Times New Roman" w:hAnsi="Times New Roman"/>
              </w:rPr>
              <w:t>«</w:t>
            </w:r>
            <w:proofErr w:type="spellStart"/>
            <w:r w:rsidR="00ED1C64" w:rsidRPr="00ED1C64">
              <w:rPr>
                <w:rFonts w:ascii="Times New Roman" w:hAnsi="Times New Roman"/>
              </w:rPr>
              <w:t>Флоатинг</w:t>
            </w:r>
            <w:proofErr w:type="spellEnd"/>
            <w:r w:rsidR="00ED1C64" w:rsidRPr="00ED1C64">
              <w:rPr>
                <w:rFonts w:ascii="Times New Roman" w:hAnsi="Times New Roman"/>
              </w:rPr>
              <w:t xml:space="preserve"> Посейдон с</w:t>
            </w:r>
            <w:r w:rsidR="00ED1C64">
              <w:rPr>
                <w:rFonts w:ascii="Times New Roman" w:hAnsi="Times New Roman"/>
              </w:rPr>
              <w:t xml:space="preserve"> </w:t>
            </w:r>
            <w:r w:rsidR="00ED1C64" w:rsidRPr="00ED1C64">
              <w:rPr>
                <w:rFonts w:ascii="Times New Roman" w:hAnsi="Times New Roman"/>
              </w:rPr>
              <w:t>гидромассажем»</w:t>
            </w:r>
            <w:r w:rsidR="00ED1C64">
              <w:rPr>
                <w:rFonts w:ascii="Times New Roman" w:hAnsi="Times New Roman"/>
              </w:rPr>
              <w:t xml:space="preserve"> должна </w:t>
            </w:r>
            <w:proofErr w:type="gramStart"/>
            <w:r w:rsidR="00ED1C64">
              <w:rPr>
                <w:rFonts w:ascii="Times New Roman" w:hAnsi="Times New Roman"/>
              </w:rPr>
              <w:t xml:space="preserve">быть </w:t>
            </w:r>
            <w:r w:rsidRPr="00223173">
              <w:rPr>
                <w:rFonts w:ascii="Times New Roman" w:hAnsi="Times New Roman"/>
              </w:rPr>
              <w:t xml:space="preserve"> </w:t>
            </w:r>
            <w:r w:rsidRPr="00381349">
              <w:rPr>
                <w:rFonts w:ascii="Times New Roman" w:hAnsi="Times New Roman"/>
              </w:rPr>
              <w:t>предназначена</w:t>
            </w:r>
            <w:proofErr w:type="gramEnd"/>
            <w:r w:rsidRPr="00381349">
              <w:rPr>
                <w:rFonts w:ascii="Times New Roman" w:hAnsi="Times New Roman"/>
              </w:rPr>
              <w:t xml:space="preserve"> для бесконтактного воздействия на пациента с целью формирования </w:t>
            </w:r>
            <w:proofErr w:type="spellStart"/>
            <w:r w:rsidRPr="00381349">
              <w:rPr>
                <w:rFonts w:ascii="Times New Roman" w:hAnsi="Times New Roman"/>
              </w:rPr>
              <w:t>миорекласирующего</w:t>
            </w:r>
            <w:proofErr w:type="spellEnd"/>
            <w:r w:rsidRPr="00381349">
              <w:rPr>
                <w:rFonts w:ascii="Times New Roman" w:hAnsi="Times New Roman"/>
              </w:rPr>
              <w:t xml:space="preserve">, седативного, </w:t>
            </w:r>
            <w:proofErr w:type="spellStart"/>
            <w:r w:rsidRPr="00381349">
              <w:rPr>
                <w:rFonts w:ascii="Times New Roman" w:hAnsi="Times New Roman"/>
              </w:rPr>
              <w:t>психокоррегирующего</w:t>
            </w:r>
            <w:proofErr w:type="spellEnd"/>
            <w:r w:rsidRPr="00381349">
              <w:rPr>
                <w:rFonts w:ascii="Times New Roman" w:hAnsi="Times New Roman"/>
              </w:rPr>
              <w:t xml:space="preserve"> и антидепрессивного лечебных эффектов.</w:t>
            </w:r>
          </w:p>
          <w:p w14:paraId="2426DE10" w14:textId="0AAD9000" w:rsidR="009E17E6" w:rsidRPr="009E17E6" w:rsidRDefault="009E17E6" w:rsidP="009E17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 xml:space="preserve">Ванна </w:t>
            </w:r>
            <w:r>
              <w:rPr>
                <w:rFonts w:ascii="Times New Roman" w:hAnsi="Times New Roman"/>
              </w:rPr>
              <w:t xml:space="preserve">должна быть </w:t>
            </w:r>
            <w:r w:rsidRPr="009E17E6">
              <w:rPr>
                <w:rFonts w:ascii="Times New Roman" w:hAnsi="Times New Roman"/>
              </w:rPr>
              <w:t>оборудована цветны</w:t>
            </w:r>
            <w:r>
              <w:rPr>
                <w:rFonts w:ascii="Times New Roman" w:hAnsi="Times New Roman"/>
              </w:rPr>
              <w:t>м</w:t>
            </w:r>
            <w:r w:rsidRPr="009E17E6">
              <w:rPr>
                <w:rFonts w:ascii="Times New Roman" w:hAnsi="Times New Roman"/>
              </w:rPr>
              <w:t xml:space="preserve"> сенсорны</w:t>
            </w:r>
            <w:r>
              <w:rPr>
                <w:rFonts w:ascii="Times New Roman" w:hAnsi="Times New Roman"/>
              </w:rPr>
              <w:t>м</w:t>
            </w:r>
            <w:r w:rsidRPr="009E17E6">
              <w:rPr>
                <w:rFonts w:ascii="Times New Roman" w:hAnsi="Times New Roman"/>
              </w:rPr>
              <w:t xml:space="preserve"> ЖК дисплеем, с помощью которого осуществляется программирование всех режимов и непосредственно управление ходом процедуры медицинским персоналом:</w:t>
            </w:r>
          </w:p>
          <w:p w14:paraId="0221CD9B" w14:textId="6110C93C" w:rsidR="009E17E6" w:rsidRPr="009E17E6" w:rsidRDefault="009E17E6" w:rsidP="009E17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>- установка времени процедуры;</w:t>
            </w:r>
          </w:p>
          <w:p w14:paraId="65D952DA" w14:textId="5C04FEE0" w:rsidR="009E17E6" w:rsidRPr="009E17E6" w:rsidRDefault="009E17E6" w:rsidP="009E17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>- установка в ванне температуры;</w:t>
            </w:r>
          </w:p>
          <w:p w14:paraId="5D4C6118" w14:textId="77777777" w:rsidR="009E17E6" w:rsidRPr="009E17E6" w:rsidRDefault="009E17E6" w:rsidP="009E17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 xml:space="preserve">- гидромассаж с помощью </w:t>
            </w:r>
            <w:proofErr w:type="spellStart"/>
            <w:r w:rsidRPr="009E17E6">
              <w:rPr>
                <w:rFonts w:ascii="Times New Roman" w:hAnsi="Times New Roman"/>
              </w:rPr>
              <w:t>гидрофорсунок</w:t>
            </w:r>
            <w:proofErr w:type="spellEnd"/>
            <w:r w:rsidRPr="009E17E6">
              <w:rPr>
                <w:rFonts w:ascii="Times New Roman" w:hAnsi="Times New Roman"/>
              </w:rPr>
              <w:t xml:space="preserve"> в диапазоне от 1 до 30 мин;</w:t>
            </w:r>
          </w:p>
          <w:p w14:paraId="5635B5C7" w14:textId="77777777" w:rsidR="009E17E6" w:rsidRPr="009E17E6" w:rsidRDefault="009E17E6" w:rsidP="009E17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>- подъём и опускание ложа ванны;</w:t>
            </w:r>
          </w:p>
          <w:p w14:paraId="658B67E3" w14:textId="77777777" w:rsidR="009E17E6" w:rsidRPr="009E17E6" w:rsidRDefault="009E17E6" w:rsidP="009E17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E17E6">
              <w:rPr>
                <w:rFonts w:ascii="Times New Roman" w:hAnsi="Times New Roman"/>
              </w:rPr>
              <w:t xml:space="preserve">- очистка воды с помощью УФ лампы, путём </w:t>
            </w:r>
            <w:proofErr w:type="spellStart"/>
            <w:r w:rsidRPr="009E17E6">
              <w:rPr>
                <w:rFonts w:ascii="Times New Roman" w:hAnsi="Times New Roman"/>
              </w:rPr>
              <w:t>прокачивания</w:t>
            </w:r>
            <w:proofErr w:type="spellEnd"/>
            <w:r w:rsidRPr="009E17E6">
              <w:rPr>
                <w:rFonts w:ascii="Times New Roman" w:hAnsi="Times New Roman"/>
              </w:rPr>
              <w:t xml:space="preserve"> воды по внешнему контуру, куда встроена УФ лампа.</w:t>
            </w:r>
          </w:p>
          <w:p w14:paraId="73B09E85" w14:textId="565546FC" w:rsidR="004F295E" w:rsidRPr="004F295E" w:rsidRDefault="009E17E6" w:rsidP="009E17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7E6">
              <w:rPr>
                <w:rFonts w:ascii="Times New Roman" w:hAnsi="Times New Roman"/>
              </w:rPr>
              <w:t> </w:t>
            </w:r>
            <w:r w:rsidR="004F295E" w:rsidRPr="004F295E">
              <w:rPr>
                <w:rFonts w:ascii="Times New Roman" w:eastAsia="Times New Roman" w:hAnsi="Times New Roman" w:cs="Times New Roman"/>
                <w:b/>
                <w:bCs/>
              </w:rPr>
              <w:t>Комплектация:</w:t>
            </w:r>
          </w:p>
          <w:p w14:paraId="3E1E8EE4" w14:textId="16FD0D0D" w:rsidR="00CE6738" w:rsidRPr="00CE6738" w:rsidRDefault="00CE6738" w:rsidP="00CE6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CE6738">
              <w:rPr>
                <w:rFonts w:ascii="Times New Roman" w:hAnsi="Times New Roman"/>
              </w:rPr>
              <w:t xml:space="preserve">Ванна сухого </w:t>
            </w:r>
            <w:proofErr w:type="spellStart"/>
            <w:r w:rsidRPr="00CE6738">
              <w:rPr>
                <w:rFonts w:ascii="Times New Roman" w:hAnsi="Times New Roman"/>
              </w:rPr>
              <w:t>флоатинга</w:t>
            </w:r>
            <w:proofErr w:type="spellEnd"/>
            <w:r w:rsidRPr="00CE6738">
              <w:rPr>
                <w:rFonts w:ascii="Times New Roman" w:hAnsi="Times New Roman"/>
              </w:rPr>
              <w:t>, в составе:</w:t>
            </w:r>
          </w:p>
          <w:p w14:paraId="355CA502" w14:textId="77777777" w:rsidR="00CE6738" w:rsidRPr="00904879" w:rsidRDefault="00CE6738" w:rsidP="00CE6738">
            <w:pPr>
              <w:pStyle w:val="3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79">
              <w:rPr>
                <w:rFonts w:ascii="Times New Roman" w:hAnsi="Times New Roman"/>
                <w:sz w:val="24"/>
                <w:szCs w:val="24"/>
              </w:rPr>
              <w:t>наконечник резиновый на ножку</w:t>
            </w:r>
          </w:p>
          <w:p w14:paraId="4844510C" w14:textId="77777777" w:rsidR="00CE6738" w:rsidRPr="00904879" w:rsidRDefault="00CE6738" w:rsidP="00CE6738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79">
              <w:rPr>
                <w:rFonts w:ascii="Times New Roman" w:hAnsi="Times New Roman"/>
                <w:sz w:val="24"/>
                <w:szCs w:val="24"/>
              </w:rPr>
              <w:t>1.2 ступень двухуровневая</w:t>
            </w:r>
          </w:p>
          <w:p w14:paraId="5806CA7A" w14:textId="77777777" w:rsidR="00CE6738" w:rsidRPr="00904879" w:rsidRDefault="00CE6738" w:rsidP="00CE6738">
            <w:pPr>
              <w:rPr>
                <w:rFonts w:ascii="Times New Roman" w:hAnsi="Times New Roman"/>
              </w:rPr>
            </w:pPr>
            <w:r w:rsidRPr="00904879">
              <w:rPr>
                <w:rFonts w:ascii="Times New Roman" w:hAnsi="Times New Roman"/>
              </w:rPr>
              <w:t xml:space="preserve">1.3 Руководство по эксплуатации </w:t>
            </w:r>
          </w:p>
          <w:p w14:paraId="2D9510B6" w14:textId="77777777" w:rsidR="009718DA" w:rsidRPr="009718DA" w:rsidRDefault="009718DA" w:rsidP="009718DA">
            <w:pPr>
              <w:pStyle w:val="a4"/>
              <w:ind w:left="357"/>
              <w:rPr>
                <w:rFonts w:ascii="Times New Roman" w:eastAsia="Times New Roman" w:hAnsi="Times New Roman" w:cs="Times New Roman"/>
              </w:rPr>
            </w:pPr>
          </w:p>
        </w:tc>
      </w:tr>
      <w:tr w:rsidR="003C1030" w14:paraId="5FC9196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3F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F875C3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646" w14:textId="1D69B4A9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Габаритные размеры (длина, ширина, высота)</w:t>
            </w:r>
            <w:r w:rsidR="004D72DB" w:rsidRPr="004D72DB">
              <w:rPr>
                <w:rFonts w:ascii="Times New Roman" w:hAnsi="Times New Roman" w:cs="Times New Roman"/>
              </w:rPr>
              <w:t xml:space="preserve"> -</w:t>
            </w:r>
            <w:r w:rsidR="00CE6738">
              <w:rPr>
                <w:rFonts w:ascii="Times New Roman" w:hAnsi="Times New Roman" w:cs="Times New Roman"/>
              </w:rPr>
              <w:t xml:space="preserve"> </w:t>
            </w:r>
            <w:r w:rsidRPr="004D72DB">
              <w:rPr>
                <w:rFonts w:ascii="Times New Roman" w:hAnsi="Times New Roman" w:cs="Times New Roman"/>
              </w:rPr>
              <w:t>26</w:t>
            </w:r>
            <w:r w:rsidR="00CE6738">
              <w:rPr>
                <w:rFonts w:ascii="Times New Roman" w:hAnsi="Times New Roman" w:cs="Times New Roman"/>
              </w:rPr>
              <w:t>1</w:t>
            </w:r>
            <w:r w:rsidRPr="004D72DB">
              <w:rPr>
                <w:rFonts w:ascii="Times New Roman" w:hAnsi="Times New Roman" w:cs="Times New Roman"/>
              </w:rPr>
              <w:t>0х1</w:t>
            </w:r>
            <w:r w:rsidR="00CE6738">
              <w:rPr>
                <w:rFonts w:ascii="Times New Roman" w:hAnsi="Times New Roman" w:cs="Times New Roman"/>
              </w:rPr>
              <w:t>455</w:t>
            </w:r>
            <w:r w:rsidRPr="004D72DB">
              <w:rPr>
                <w:rFonts w:ascii="Times New Roman" w:hAnsi="Times New Roman" w:cs="Times New Roman"/>
              </w:rPr>
              <w:t>х</w:t>
            </w:r>
            <w:r w:rsidR="00CE6738">
              <w:rPr>
                <w:rFonts w:ascii="Times New Roman" w:hAnsi="Times New Roman" w:cs="Times New Roman"/>
              </w:rPr>
              <w:t>900</w:t>
            </w:r>
            <w:r w:rsidRPr="004D72DB">
              <w:rPr>
                <w:rFonts w:ascii="Times New Roman" w:hAnsi="Times New Roman" w:cs="Times New Roman"/>
              </w:rPr>
              <w:t xml:space="preserve"> мм</w:t>
            </w:r>
            <w:r w:rsidR="004D72DB" w:rsidRPr="004D72DB">
              <w:rPr>
                <w:rFonts w:ascii="Times New Roman" w:hAnsi="Times New Roman" w:cs="Times New Roman"/>
              </w:rPr>
              <w:t>;</w:t>
            </w:r>
          </w:p>
          <w:p w14:paraId="66081F61" w14:textId="2EEEDE51" w:rsidR="00CE6738" w:rsidRDefault="00CE6738" w:rsidP="004D0880">
            <w:pPr>
              <w:rPr>
                <w:rFonts w:ascii="Times New Roman" w:hAnsi="Times New Roman" w:cs="Times New Roman"/>
              </w:rPr>
            </w:pPr>
            <w:r w:rsidRPr="009229F9">
              <w:rPr>
                <w:rFonts w:ascii="Times New Roman" w:hAnsi="Times New Roman"/>
              </w:rPr>
              <w:t>Максимальный объем заливаемой воды, 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229F9">
              <w:rPr>
                <w:rFonts w:ascii="Times New Roman" w:hAnsi="Times New Roman"/>
              </w:rPr>
              <w:t>1350±50</w:t>
            </w:r>
          </w:p>
          <w:p w14:paraId="1ADFF869" w14:textId="3D0D6B8F" w:rsidR="00CE6738" w:rsidRDefault="00CE6738" w:rsidP="004D0880">
            <w:pPr>
              <w:rPr>
                <w:rFonts w:ascii="Times New Roman" w:hAnsi="Times New Roman" w:cs="Times New Roman"/>
              </w:rPr>
            </w:pPr>
            <w:r w:rsidRPr="009229F9">
              <w:rPr>
                <w:rFonts w:ascii="Times New Roman" w:hAnsi="Times New Roman"/>
              </w:rPr>
              <w:t>Максимальн</w:t>
            </w:r>
            <w:r>
              <w:rPr>
                <w:rFonts w:ascii="Times New Roman" w:hAnsi="Times New Roman"/>
              </w:rPr>
              <w:t xml:space="preserve">ая масса </w:t>
            </w:r>
            <w:r w:rsidRPr="009229F9">
              <w:rPr>
                <w:rFonts w:ascii="Times New Roman" w:hAnsi="Times New Roman"/>
              </w:rPr>
              <w:t>пациента, кг</w:t>
            </w:r>
            <w:r>
              <w:rPr>
                <w:rFonts w:ascii="Times New Roman" w:hAnsi="Times New Roman" w:cs="Times New Roman"/>
              </w:rPr>
              <w:t xml:space="preserve"> – 180</w:t>
            </w:r>
          </w:p>
          <w:p w14:paraId="46E428E3" w14:textId="4D1E1BA8" w:rsidR="00CE6738" w:rsidRDefault="00CE6738" w:rsidP="004D0880">
            <w:pPr>
              <w:rPr>
                <w:rFonts w:ascii="Times New Roman" w:hAnsi="Times New Roman"/>
              </w:rPr>
            </w:pPr>
            <w:r w:rsidRPr="009229F9">
              <w:rPr>
                <w:rFonts w:ascii="Times New Roman" w:hAnsi="Times New Roman"/>
              </w:rPr>
              <w:t>Глубина погружения пациента, мм</w:t>
            </w:r>
            <w:r>
              <w:rPr>
                <w:rFonts w:ascii="Times New Roman" w:hAnsi="Times New Roman"/>
              </w:rPr>
              <w:t xml:space="preserve"> - </w:t>
            </w:r>
            <w:r w:rsidRPr="009229F9">
              <w:rPr>
                <w:rFonts w:ascii="Times New Roman" w:hAnsi="Times New Roman"/>
              </w:rPr>
              <w:t>450±50</w:t>
            </w:r>
          </w:p>
          <w:p w14:paraId="1717E442" w14:textId="0C263AF0" w:rsidR="00CE6738" w:rsidRDefault="00CE6738" w:rsidP="004D0880">
            <w:pPr>
              <w:rPr>
                <w:rFonts w:ascii="Times New Roman" w:hAnsi="Times New Roman"/>
              </w:rPr>
            </w:pPr>
            <w:r w:rsidRPr="009229F9">
              <w:rPr>
                <w:rFonts w:ascii="Times New Roman" w:hAnsi="Times New Roman"/>
              </w:rPr>
              <w:t>Полное время спуска-подъема ложа, сек.</w:t>
            </w:r>
            <w:r>
              <w:rPr>
                <w:rFonts w:ascii="Times New Roman" w:hAnsi="Times New Roman"/>
              </w:rPr>
              <w:t xml:space="preserve">- </w:t>
            </w:r>
            <w:r w:rsidRPr="009229F9">
              <w:rPr>
                <w:rFonts w:ascii="Times New Roman" w:hAnsi="Times New Roman"/>
              </w:rPr>
              <w:t>90±10</w:t>
            </w:r>
          </w:p>
          <w:p w14:paraId="31AFC6DB" w14:textId="14A94762" w:rsidR="00CE6738" w:rsidRDefault="00CE6738" w:rsidP="004D0880">
            <w:pPr>
              <w:rPr>
                <w:rFonts w:ascii="Times New Roman" w:hAnsi="Times New Roman"/>
              </w:rPr>
            </w:pPr>
            <w:r w:rsidRPr="009229F9">
              <w:rPr>
                <w:rFonts w:ascii="Times New Roman" w:hAnsi="Times New Roman"/>
              </w:rPr>
              <w:t>Максимальная температура воды, °С</w:t>
            </w:r>
            <w:r w:rsidR="009E17E6">
              <w:rPr>
                <w:rFonts w:ascii="Times New Roman" w:hAnsi="Times New Roman"/>
              </w:rPr>
              <w:t xml:space="preserve">     </w:t>
            </w:r>
            <w:r w:rsidR="009E17E6" w:rsidRPr="009229F9">
              <w:rPr>
                <w:rFonts w:ascii="Times New Roman" w:hAnsi="Times New Roman"/>
              </w:rPr>
              <w:t>36</w:t>
            </w:r>
          </w:p>
          <w:p w14:paraId="17C8EE7D" w14:textId="1255EED6" w:rsidR="009E17E6" w:rsidRDefault="009E17E6" w:rsidP="004D0880">
            <w:pPr>
              <w:rPr>
                <w:rFonts w:ascii="Times New Roman" w:hAnsi="Times New Roman"/>
              </w:rPr>
            </w:pPr>
            <w:r w:rsidRPr="00777CFB">
              <w:rPr>
                <w:rFonts w:ascii="Times New Roman" w:hAnsi="Times New Roman"/>
                <w:color w:val="000000"/>
              </w:rPr>
              <w:t xml:space="preserve">Рабочая температура воды, </w:t>
            </w:r>
            <w:r w:rsidRPr="000B4AAA">
              <w:rPr>
                <w:rFonts w:ascii="Times New Roman" w:hAnsi="Times New Roman"/>
                <w:color w:val="000000"/>
              </w:rPr>
              <w:t>°</w:t>
            </w:r>
            <w:r w:rsidRPr="00777CFB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color w:val="000000"/>
              </w:rPr>
              <w:t>30-35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798B182" w14:textId="5E8ADDD2" w:rsidR="00CE6738" w:rsidRDefault="009E17E6" w:rsidP="004D0880">
            <w:pPr>
              <w:rPr>
                <w:rFonts w:ascii="Times New Roman" w:hAnsi="Times New Roman"/>
                <w:color w:val="000000"/>
              </w:rPr>
            </w:pPr>
            <w:r w:rsidRPr="009229F9">
              <w:rPr>
                <w:rFonts w:ascii="Times New Roman" w:hAnsi="Times New Roman"/>
              </w:rPr>
              <w:t>Номинальное напряжение, В</w:t>
            </w:r>
            <w:r>
              <w:rPr>
                <w:rFonts w:ascii="Times New Roman" w:hAnsi="Times New Roman"/>
              </w:rPr>
              <w:t xml:space="preserve"> -     </w:t>
            </w:r>
            <w:r w:rsidRPr="005B71E7">
              <w:rPr>
                <w:rFonts w:ascii="Times New Roman" w:hAnsi="Times New Roman"/>
                <w:color w:val="000000"/>
              </w:rPr>
              <w:t>220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5B71E7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>22)</w:t>
            </w:r>
          </w:p>
          <w:p w14:paraId="106CAE63" w14:textId="2E06F803" w:rsidR="009E17E6" w:rsidRDefault="009E17E6" w:rsidP="004D0880">
            <w:pPr>
              <w:rPr>
                <w:rFonts w:ascii="Times New Roman" w:hAnsi="Times New Roman"/>
              </w:rPr>
            </w:pPr>
            <w:r w:rsidRPr="00146C3F">
              <w:rPr>
                <w:rFonts w:ascii="Times New Roman" w:hAnsi="Times New Roman"/>
              </w:rPr>
              <w:t>Масса ванны стандартной комплектации не более, кг</w:t>
            </w:r>
            <w:r>
              <w:rPr>
                <w:rFonts w:ascii="Times New Roman" w:hAnsi="Times New Roman"/>
              </w:rPr>
              <w:t xml:space="preserve"> – 280</w:t>
            </w:r>
          </w:p>
          <w:p w14:paraId="7F35F70E" w14:textId="21ACCF20" w:rsidR="009E17E6" w:rsidRDefault="009E17E6" w:rsidP="004D0880">
            <w:pPr>
              <w:rPr>
                <w:rFonts w:ascii="Times New Roman" w:hAnsi="Times New Roman"/>
              </w:rPr>
            </w:pPr>
            <w:r w:rsidRPr="009229F9">
              <w:rPr>
                <w:rFonts w:ascii="Times New Roman" w:hAnsi="Times New Roman"/>
              </w:rPr>
              <w:lastRenderedPageBreak/>
              <w:t xml:space="preserve">Количество </w:t>
            </w:r>
            <w:proofErr w:type="spellStart"/>
            <w:r w:rsidRPr="009229F9">
              <w:rPr>
                <w:rFonts w:ascii="Times New Roman" w:hAnsi="Times New Roman"/>
              </w:rPr>
              <w:t>гидрофорсунок</w:t>
            </w:r>
            <w:proofErr w:type="spellEnd"/>
            <w:r w:rsidRPr="009229F9">
              <w:rPr>
                <w:rFonts w:ascii="Times New Roman" w:hAnsi="Times New Roman"/>
              </w:rPr>
              <w:t>, шт.</w:t>
            </w:r>
            <w:r>
              <w:rPr>
                <w:rFonts w:ascii="Times New Roman" w:hAnsi="Times New Roman"/>
              </w:rPr>
              <w:t xml:space="preserve"> – 8</w:t>
            </w:r>
          </w:p>
          <w:p w14:paraId="1D6CA61C" w14:textId="5A1F2F65" w:rsidR="004D72DB" w:rsidRDefault="004637B5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9E17E6">
              <w:rPr>
                <w:rFonts w:ascii="Times New Roman" w:hAnsi="Times New Roman" w:cs="Times New Roman"/>
              </w:rPr>
              <w:t xml:space="preserve"> корпуса ванны по согласованию с заказчиком!</w:t>
            </w:r>
          </w:p>
          <w:p w14:paraId="7908C060" w14:textId="77777777" w:rsidR="003C1030" w:rsidRPr="004D72DB" w:rsidRDefault="003C1030" w:rsidP="00B37472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28869747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B8C5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3F6D" w14:textId="1CB19596" w:rsidR="003C1030" w:rsidRDefault="009E17E6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 эксплуатации</w:t>
            </w:r>
            <w:r w:rsidR="001926CC">
              <w:rPr>
                <w:rFonts w:ascii="Times New Roman" w:hAnsi="Times New Roman" w:cs="Times New Roman"/>
              </w:rPr>
              <w:t xml:space="preserve"> на</w:t>
            </w:r>
            <w:r w:rsidR="004856A8">
              <w:rPr>
                <w:rFonts w:ascii="Times New Roman" w:hAnsi="Times New Roman" w:cs="Times New Roman"/>
              </w:rPr>
              <w:t xml:space="preserve"> </w:t>
            </w:r>
            <w:r w:rsidR="003C1030">
              <w:rPr>
                <w:rFonts w:ascii="Times New Roman" w:hAnsi="Times New Roman" w:cs="Times New Roman"/>
              </w:rPr>
              <w:t>русском язык</w:t>
            </w:r>
            <w:r w:rsidR="001926CC">
              <w:rPr>
                <w:rFonts w:ascii="Times New Roman" w:hAnsi="Times New Roman" w:cs="Times New Roman"/>
              </w:rPr>
              <w:t>е</w:t>
            </w:r>
          </w:p>
          <w:p w14:paraId="39B1B385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  <w:p w14:paraId="27B36717" w14:textId="3FA5EE64" w:rsidR="004856A8" w:rsidRDefault="004856A8" w:rsidP="001926CC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3926693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41EE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D59" w14:textId="228E3381" w:rsidR="004637B5" w:rsidRDefault="009F0E09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  <w:p w14:paraId="43FC17B6" w14:textId="7140B707" w:rsidR="00F100C8" w:rsidRDefault="00F100C8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A45CA5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995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CFF" w14:textId="33DCF60A" w:rsidR="003C1030" w:rsidRDefault="003C1030" w:rsidP="00F1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F100C8">
              <w:rPr>
                <w:rFonts w:ascii="Times New Roman" w:hAnsi="Times New Roman" w:cs="Times New Roman"/>
              </w:rPr>
              <w:t>монтаж и установка; обучение специалист</w:t>
            </w:r>
            <w:r w:rsidR="004637B5">
              <w:rPr>
                <w:rFonts w:ascii="Times New Roman" w:hAnsi="Times New Roman" w:cs="Times New Roman"/>
              </w:rPr>
              <w:t>ов</w:t>
            </w:r>
            <w:r w:rsidR="00F100C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ED799F3" w14:textId="77777777" w:rsidR="00DB7079" w:rsidRDefault="00DB7079" w:rsidP="00F100C8">
            <w:pPr>
              <w:jc w:val="both"/>
              <w:rPr>
                <w:rFonts w:ascii="Times New Roman" w:hAnsi="Times New Roman" w:cs="Times New Roman"/>
              </w:rPr>
            </w:pPr>
          </w:p>
          <w:p w14:paraId="0C6CF027" w14:textId="781EE76B" w:rsidR="007D4D97" w:rsidRDefault="007D4D97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924B04" w14:paraId="3B7806F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143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0A90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CA0201D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75FCBE4A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C1D2134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48FBFB4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9BA20F4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48EEBD6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9FA3740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F26692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F9D6513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43B4432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0B41825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0EFF29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25F98D1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8766A5C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11DB1C7F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1DE0FC25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B35E045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CE9A630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A994139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46813F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7D349B7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FBFE0E5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23B549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7EEBAB7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C7DC86F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07F2EE1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A363E6F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E061A37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B288D6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DC608C1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14AA783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809066F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48B2D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9024FEE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8C1252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4BBB5F0" w14:textId="77777777" w:rsidR="00924B04" w:rsidRPr="00B424AC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03FB7CB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7AA708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766D844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село Толеби, </w:t>
            </w:r>
          </w:p>
          <w:p w14:paraId="7F837401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1063941" w14:textId="77777777" w:rsidR="00924B04" w:rsidRPr="00B424AC" w:rsidRDefault="00924B04" w:rsidP="00924B0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6CF6C3A" w14:textId="77777777" w:rsidR="00924B04" w:rsidRDefault="00924B04" w:rsidP="00924B0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181CBE7" w14:textId="77777777" w:rsidR="00924B04" w:rsidRDefault="00924B04" w:rsidP="00924B04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924B04" w14:paraId="6C03FC06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94AA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DEF4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924B04" w14:paraId="2B2B2EC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3A9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662" w14:textId="77777777" w:rsidR="00924B04" w:rsidRDefault="00924B04" w:rsidP="00924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0DD5599" w14:textId="77777777" w:rsidR="00924B04" w:rsidRDefault="00924B04" w:rsidP="00924B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4FD1A9" w14:textId="3A4AF67B" w:rsidR="00924B04" w:rsidRPr="007D4D97" w:rsidRDefault="00924B04" w:rsidP="00924B04">
            <w:pPr>
              <w:rPr>
                <w:rFonts w:ascii="Times New Roman" w:hAnsi="Times New Roman" w:cs="Times New Roman"/>
              </w:rPr>
            </w:pPr>
          </w:p>
        </w:tc>
      </w:tr>
      <w:tr w:rsidR="00924B04" w14:paraId="51A57654" w14:textId="77777777" w:rsidTr="004D088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E09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C806" w14:textId="77777777" w:rsidR="00924B04" w:rsidRDefault="00924B04" w:rsidP="0092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B960C9" w14:textId="77777777" w:rsidR="003C1030" w:rsidRDefault="003C1030" w:rsidP="003C1030"/>
    <w:p w14:paraId="09C2EAEB" w14:textId="77777777" w:rsidR="003C1030" w:rsidRDefault="003C1030" w:rsidP="003C1030"/>
    <w:p w14:paraId="15BB026E" w14:textId="77777777" w:rsidR="005F79FC" w:rsidRDefault="005F79FC" w:rsidP="005F79FC"/>
    <w:p w14:paraId="4258ED42" w14:textId="77777777" w:rsidR="005F79FC" w:rsidRDefault="005F79FC" w:rsidP="005F79FC"/>
    <w:p w14:paraId="6892D8C3" w14:textId="77777777" w:rsidR="006F3E65" w:rsidRPr="005B65D5" w:rsidRDefault="006F3E65" w:rsidP="005F79FC"/>
    <w:sectPr w:rsidR="006F3E65" w:rsidRPr="005B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058"/>
    <w:multiLevelType w:val="hybridMultilevel"/>
    <w:tmpl w:val="C1E0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03F"/>
    <w:multiLevelType w:val="multilevel"/>
    <w:tmpl w:val="D0E457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D221A9"/>
    <w:multiLevelType w:val="hybridMultilevel"/>
    <w:tmpl w:val="37C6271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3C45"/>
    <w:multiLevelType w:val="hybridMultilevel"/>
    <w:tmpl w:val="CA4E873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B253DF"/>
    <w:multiLevelType w:val="hybridMultilevel"/>
    <w:tmpl w:val="B28630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A07D9F"/>
    <w:multiLevelType w:val="hybridMultilevel"/>
    <w:tmpl w:val="08B2D86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91382C"/>
    <w:multiLevelType w:val="hybridMultilevel"/>
    <w:tmpl w:val="207210C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B13A0"/>
    <w:multiLevelType w:val="hybridMultilevel"/>
    <w:tmpl w:val="4CCCB6A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30"/>
    <w:rsid w:val="001926CC"/>
    <w:rsid w:val="002741F0"/>
    <w:rsid w:val="002D605F"/>
    <w:rsid w:val="003C1030"/>
    <w:rsid w:val="004637B5"/>
    <w:rsid w:val="004856A8"/>
    <w:rsid w:val="004D72DB"/>
    <w:rsid w:val="004F295E"/>
    <w:rsid w:val="005B65D5"/>
    <w:rsid w:val="005F79FC"/>
    <w:rsid w:val="00634F8F"/>
    <w:rsid w:val="006A585A"/>
    <w:rsid w:val="006F3E65"/>
    <w:rsid w:val="007D4D97"/>
    <w:rsid w:val="00924B04"/>
    <w:rsid w:val="009718DA"/>
    <w:rsid w:val="009C7AEB"/>
    <w:rsid w:val="009E17E6"/>
    <w:rsid w:val="009F0E09"/>
    <w:rsid w:val="00A96CED"/>
    <w:rsid w:val="00B37472"/>
    <w:rsid w:val="00CE6738"/>
    <w:rsid w:val="00D504A8"/>
    <w:rsid w:val="00DB7079"/>
    <w:rsid w:val="00E10463"/>
    <w:rsid w:val="00EB7D2D"/>
    <w:rsid w:val="00ED1C64"/>
    <w:rsid w:val="00F100C8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520"/>
  <w15:chartTrackingRefBased/>
  <w15:docId w15:val="{105585BA-4642-4AB4-B756-E7AA377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0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C1030"/>
    <w:pPr>
      <w:ind w:left="720"/>
      <w:contextualSpacing/>
    </w:pPr>
  </w:style>
  <w:style w:type="table" w:styleId="a5">
    <w:name w:val="Table Grid"/>
    <w:basedOn w:val="a1"/>
    <w:uiPriority w:val="39"/>
    <w:rsid w:val="003C103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CE6738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6738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E1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cp</cp:lastModifiedBy>
  <cp:revision>5</cp:revision>
  <dcterms:created xsi:type="dcterms:W3CDTF">2021-07-12T09:16:00Z</dcterms:created>
  <dcterms:modified xsi:type="dcterms:W3CDTF">2021-07-12T11:47:00Z</dcterms:modified>
</cp:coreProperties>
</file>