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6FE0" w14:textId="77777777" w:rsidR="007B221E" w:rsidRDefault="00985F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3E4C542" w14:textId="77777777" w:rsidR="007B221E" w:rsidRDefault="007B221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ook w:val="04A0" w:firstRow="1" w:lastRow="0" w:firstColumn="1" w:lastColumn="0" w:noHBand="0" w:noVBand="1"/>
      </w:tblPr>
      <w:tblGrid>
        <w:gridCol w:w="2687"/>
        <w:gridCol w:w="6652"/>
      </w:tblGrid>
      <w:tr w:rsidR="007B221E" w14:paraId="4E0B5A2B" w14:textId="77777777">
        <w:tc>
          <w:tcPr>
            <w:tcW w:w="2687" w:type="dxa"/>
            <w:shd w:val="clear" w:color="auto" w:fill="auto"/>
          </w:tcPr>
          <w:p w14:paraId="5A70607F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1" w:type="dxa"/>
            <w:shd w:val="clear" w:color="auto" w:fill="auto"/>
          </w:tcPr>
          <w:p w14:paraId="2432DB14" w14:textId="77777777" w:rsidR="007B221E" w:rsidRDefault="00985F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7B221E" w14:paraId="728A1669" w14:textId="77777777">
        <w:tc>
          <w:tcPr>
            <w:tcW w:w="2687" w:type="dxa"/>
            <w:shd w:val="clear" w:color="auto" w:fill="auto"/>
          </w:tcPr>
          <w:p w14:paraId="248EFD89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1" w:type="dxa"/>
            <w:shd w:val="clear" w:color="auto" w:fill="auto"/>
          </w:tcPr>
          <w:p w14:paraId="1CA1496A" w14:textId="31BD1EAF" w:rsidR="007B221E" w:rsidRDefault="00985F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/4-КФ</w:t>
            </w:r>
          </w:p>
        </w:tc>
      </w:tr>
      <w:tr w:rsidR="007B221E" w14:paraId="3C7C6606" w14:textId="77777777">
        <w:tc>
          <w:tcPr>
            <w:tcW w:w="2687" w:type="dxa"/>
            <w:shd w:val="clear" w:color="auto" w:fill="auto"/>
          </w:tcPr>
          <w:p w14:paraId="368AAF1C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1" w:type="dxa"/>
            <w:shd w:val="clear" w:color="auto" w:fill="auto"/>
          </w:tcPr>
          <w:p w14:paraId="016C8D7B" w14:textId="77777777" w:rsidR="007B221E" w:rsidRDefault="00985F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7B221E" w14:paraId="1A8F4505" w14:textId="77777777">
        <w:tc>
          <w:tcPr>
            <w:tcW w:w="2687" w:type="dxa"/>
            <w:shd w:val="clear" w:color="auto" w:fill="auto"/>
          </w:tcPr>
          <w:p w14:paraId="0B62D2D2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1" w:type="dxa"/>
            <w:shd w:val="clear" w:color="auto" w:fill="auto"/>
          </w:tcPr>
          <w:p w14:paraId="693E6AAC" w14:textId="494F841B" w:rsidR="007B221E" w:rsidRPr="00985FD9" w:rsidRDefault="00985FD9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-ЦП/</w:t>
            </w:r>
            <w:r w:rsidR="003B229B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16</w:t>
            </w:r>
          </w:p>
        </w:tc>
      </w:tr>
      <w:tr w:rsidR="007B221E" w14:paraId="5337CD1A" w14:textId="77777777">
        <w:tc>
          <w:tcPr>
            <w:tcW w:w="2687" w:type="dxa"/>
            <w:shd w:val="clear" w:color="auto" w:fill="auto"/>
          </w:tcPr>
          <w:p w14:paraId="05577FF3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1" w:type="dxa"/>
            <w:shd w:val="clear" w:color="auto" w:fill="auto"/>
          </w:tcPr>
          <w:p w14:paraId="08D44A6C" w14:textId="77777777" w:rsidR="007B221E" w:rsidRDefault="00985F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Компьютер в комплекте </w:t>
            </w:r>
          </w:p>
        </w:tc>
      </w:tr>
      <w:tr w:rsidR="007B221E" w14:paraId="235759DE" w14:textId="77777777">
        <w:trPr>
          <w:trHeight w:val="309"/>
        </w:trPr>
        <w:tc>
          <w:tcPr>
            <w:tcW w:w="2687" w:type="dxa"/>
            <w:shd w:val="clear" w:color="auto" w:fill="auto"/>
          </w:tcPr>
          <w:p w14:paraId="1EC43D4F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1" w:type="dxa"/>
            <w:shd w:val="clear" w:color="auto" w:fill="auto"/>
          </w:tcPr>
          <w:p w14:paraId="6970B186" w14:textId="77777777" w:rsidR="007B221E" w:rsidRDefault="00985F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</w:t>
            </w:r>
          </w:p>
        </w:tc>
      </w:tr>
      <w:tr w:rsidR="007B221E" w14:paraId="2FBB2F52" w14:textId="77777777">
        <w:trPr>
          <w:trHeight w:val="407"/>
        </w:trPr>
        <w:tc>
          <w:tcPr>
            <w:tcW w:w="2687" w:type="dxa"/>
            <w:shd w:val="clear" w:color="auto" w:fill="auto"/>
          </w:tcPr>
          <w:p w14:paraId="691F5A9C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1" w:type="dxa"/>
            <w:shd w:val="clear" w:color="auto" w:fill="auto"/>
          </w:tcPr>
          <w:p w14:paraId="72E3FF04" w14:textId="77777777" w:rsidR="007B221E" w:rsidRDefault="00985F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7B221E" w14:paraId="0DE750AF" w14:textId="77777777">
        <w:tc>
          <w:tcPr>
            <w:tcW w:w="2687" w:type="dxa"/>
            <w:shd w:val="clear" w:color="auto" w:fill="auto"/>
          </w:tcPr>
          <w:p w14:paraId="3B1321CC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1" w:type="dxa"/>
            <w:shd w:val="clear" w:color="auto" w:fill="auto"/>
          </w:tcPr>
          <w:p w14:paraId="6804741C" w14:textId="77777777" w:rsidR="007B221E" w:rsidRDefault="007B22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221E" w14:paraId="0DA51C25" w14:textId="77777777">
        <w:trPr>
          <w:trHeight w:val="575"/>
        </w:trPr>
        <w:tc>
          <w:tcPr>
            <w:tcW w:w="2687" w:type="dxa"/>
            <w:shd w:val="clear" w:color="auto" w:fill="auto"/>
          </w:tcPr>
          <w:p w14:paraId="7E0EFC5F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1" w:type="dxa"/>
            <w:shd w:val="clear" w:color="auto" w:fill="auto"/>
          </w:tcPr>
          <w:p w14:paraId="1FF4CE90" w14:textId="77777777" w:rsidR="007B221E" w:rsidRDefault="007B22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221E" w14:paraId="7302BBBC" w14:textId="77777777">
        <w:trPr>
          <w:trHeight w:val="557"/>
        </w:trPr>
        <w:tc>
          <w:tcPr>
            <w:tcW w:w="2687" w:type="dxa"/>
            <w:shd w:val="clear" w:color="auto" w:fill="auto"/>
          </w:tcPr>
          <w:p w14:paraId="123562E7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Техническое описание</w:t>
            </w:r>
          </w:p>
        </w:tc>
        <w:tc>
          <w:tcPr>
            <w:tcW w:w="6651" w:type="dxa"/>
            <w:shd w:val="clear" w:color="auto" w:fill="auto"/>
          </w:tcPr>
          <w:p w14:paraId="251FF8E2" w14:textId="77777777" w:rsidR="007B221E" w:rsidRDefault="00985FD9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333333"/>
                <w:highlight w:val="white"/>
              </w:rPr>
            </w:pPr>
            <w:r>
              <w:rPr>
                <w:rFonts w:eastAsia="Calibri" w:cs="Times New Roman"/>
              </w:rPr>
              <w:t>Компьютер в комплекте должен представлять собой настольный моноблок,</w:t>
            </w:r>
            <w:r>
              <w:rPr>
                <w:rFonts w:eastAsia="Calibri" w:cs="Times New Roman"/>
                <w:color w:val="333333"/>
              </w:rPr>
              <w:t xml:space="preserve"> сочетающий мощность настольного компьютера с изяществом современного тонкого монитора в одном устройстве, поддерживающем возможности модернизации по мере роста требований пользователя.</w:t>
            </w:r>
          </w:p>
          <w:p w14:paraId="569BBC15" w14:textId="77777777" w:rsidR="007B221E" w:rsidRDefault="007B221E">
            <w:pPr>
              <w:pStyle w:val="ListParagraph1"/>
              <w:widowControl w:val="0"/>
              <w:ind w:left="0"/>
              <w:jc w:val="both"/>
              <w:rPr>
                <w:rFonts w:cs="Times New Roman"/>
                <w:b/>
                <w:bCs/>
                <w:color w:val="333333"/>
              </w:rPr>
            </w:pPr>
          </w:p>
          <w:p w14:paraId="2F8B647F" w14:textId="156C2756" w:rsidR="007B221E" w:rsidRDefault="00985FD9">
            <w:pPr>
              <w:pStyle w:val="ListParagraph1"/>
              <w:widowControl w:val="0"/>
              <w:numPr>
                <w:ilvl w:val="0"/>
                <w:numId w:val="5"/>
              </w:numPr>
              <w:jc w:val="both"/>
            </w:pPr>
            <w:r>
              <w:rPr>
                <w:rFonts w:eastAsia="Calibri" w:cs="Times New Roman"/>
                <w:color w:val="333333"/>
              </w:rPr>
              <w:t xml:space="preserve">Скорость работы моноблока превосходит все ожидания, даже если речь идет о серьезных рабочих нагрузках. Его плавную работу обеспечивает процессор AMD </w:t>
            </w:r>
            <w:proofErr w:type="spellStart"/>
            <w:r>
              <w:rPr>
                <w:rFonts w:eastAsia="Calibri" w:cs="Times New Roman"/>
                <w:color w:val="333333"/>
              </w:rPr>
              <w:t>Ryzen</w:t>
            </w:r>
            <w:proofErr w:type="spellEnd"/>
            <w:r>
              <w:rPr>
                <w:rFonts w:eastAsia="Calibri" w:cs="Times New Roman"/>
                <w:color w:val="333333"/>
              </w:rPr>
              <w:t>.</w:t>
            </w:r>
          </w:p>
          <w:p w14:paraId="119B2113" w14:textId="77777777" w:rsidR="007B221E" w:rsidRDefault="00985FD9">
            <w:pPr>
              <w:pStyle w:val="ListParagraph1"/>
              <w:widowControl w:val="0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b/>
                <w:bCs/>
                <w:color w:val="333333"/>
              </w:rPr>
              <w:t>Качественный звук. Идеальное изображение</w:t>
            </w:r>
            <w:r>
              <w:rPr>
                <w:rFonts w:eastAsia="Calibri" w:cs="Times New Roman"/>
                <w:color w:val="333333"/>
              </w:rPr>
              <w:br/>
              <w:t xml:space="preserve">Высокое качество видео и фото благодаря экрану </w:t>
            </w:r>
            <w:proofErr w:type="spellStart"/>
            <w:r>
              <w:rPr>
                <w:rFonts w:eastAsia="Calibri" w:cs="Times New Roman"/>
                <w:color w:val="333333"/>
              </w:rPr>
              <w:t>FullHD</w:t>
            </w:r>
            <w:proofErr w:type="spellEnd"/>
            <w:r>
              <w:rPr>
                <w:rFonts w:eastAsia="Calibri" w:cs="Times New Roman"/>
                <w:color w:val="333333"/>
              </w:rPr>
              <w:t xml:space="preserve"> с тонкими рамками. Два динамика по 2 Вт, должны обеспечить насыщенное и реалистичное звучание.</w:t>
            </w:r>
          </w:p>
          <w:p w14:paraId="07508D94" w14:textId="77777777" w:rsidR="007B221E" w:rsidRPr="00985FD9" w:rsidRDefault="00985FD9">
            <w:pPr>
              <w:pStyle w:val="ListParagraph1"/>
              <w:widowControl w:val="0"/>
              <w:numPr>
                <w:ilvl w:val="0"/>
                <w:numId w:val="5"/>
              </w:numPr>
              <w:jc w:val="both"/>
              <w:rPr>
                <w:rFonts w:eastAsia="Calibri" w:cs="Times New Roman"/>
              </w:rPr>
            </w:pPr>
            <w:r w:rsidRPr="00985FD9">
              <w:rPr>
                <w:rFonts w:eastAsia="Calibri" w:cs="Times New Roman"/>
                <w:b/>
                <w:bCs/>
                <w:color w:val="333333"/>
              </w:rPr>
              <w:t xml:space="preserve">HD-камера </w:t>
            </w:r>
          </w:p>
          <w:p w14:paraId="385418AB" w14:textId="77777777" w:rsidR="007B221E" w:rsidRDefault="00985FD9">
            <w:pPr>
              <w:pStyle w:val="ListParagraph1"/>
              <w:widowControl w:val="0"/>
              <w:jc w:val="both"/>
              <w:rPr>
                <w:rFonts w:cs="Times New Roman"/>
              </w:rPr>
            </w:pPr>
            <w:r w:rsidRPr="00985FD9">
              <w:rPr>
                <w:rFonts w:eastAsia="Calibri" w:cs="Times New Roman"/>
                <w:color w:val="333333"/>
              </w:rPr>
              <w:t>Благодаря высокому качеству изображения даже при плохом освещении видеочат должен быть максимально приближен к живому общению.</w:t>
            </w:r>
          </w:p>
          <w:p w14:paraId="0D4330EA" w14:textId="77777777" w:rsidR="007B221E" w:rsidRDefault="007B221E">
            <w:pPr>
              <w:pStyle w:val="ListParagraph1"/>
              <w:widowControl w:val="0"/>
              <w:ind w:left="0"/>
              <w:jc w:val="both"/>
              <w:rPr>
                <w:rFonts w:cs="Times New Roman"/>
              </w:rPr>
            </w:pPr>
          </w:p>
          <w:p w14:paraId="65B83DD9" w14:textId="77777777" w:rsidR="007B221E" w:rsidRDefault="00985FD9">
            <w:pPr>
              <w:pStyle w:val="ListParagraph1"/>
              <w:widowControl w:val="0"/>
              <w:ind w:left="0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Компьютер в комплекте должен быть новым, неиспользованным, качественным, в заводской упаковке. Все оборудование должно быть от одного из ведущих мировых производителей компьютерного оборудования. Все компоненты оборудования (моноблок, клавиатура, мышь) должны быть от одного производителя и быть одного цвета. </w:t>
            </w:r>
          </w:p>
          <w:p w14:paraId="68299A8D" w14:textId="77777777" w:rsidR="007B221E" w:rsidRDefault="00985FD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состав поставляемого комплекта оборудования должны быть включены все необходимые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лицензии на </w:t>
            </w:r>
            <w:r>
              <w:rPr>
                <w:rFonts w:ascii="Times New Roman" w:eastAsia="Calibri" w:hAnsi="Times New Roman" w:cs="Times New Roman"/>
              </w:rPr>
              <w:t xml:space="preserve">программное обеспечение и функциональность </w:t>
            </w:r>
            <w:r>
              <w:rPr>
                <w:rStyle w:val="-"/>
                <w:rFonts w:ascii="Times New Roman" w:eastAsia="Calibri" w:hAnsi="Times New Roman" w:cs="Times New Roman"/>
                <w:bCs/>
                <w:color w:val="auto"/>
                <w:u w:val="none"/>
              </w:rPr>
              <w:t>оборудования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1F1B0292" w14:textId="77777777" w:rsidR="007B221E" w:rsidRDefault="00985F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В состав поставляемого комплекта оборудования должны быть включены все необходимые модули, интерфейсные кабели, кабели питания, крепежные материалы, для полноценного ввода </w:t>
            </w:r>
            <w:r>
              <w:rPr>
                <w:rStyle w:val="-"/>
                <w:rFonts w:ascii="Times New Roman" w:eastAsia="Calibri" w:hAnsi="Times New Roman" w:cs="Times New Roman"/>
                <w:bCs/>
                <w:color w:val="auto"/>
                <w:u w:val="none"/>
              </w:rPr>
              <w:t>оборудования</w:t>
            </w:r>
            <w:r>
              <w:rPr>
                <w:rFonts w:ascii="Times New Roman" w:eastAsia="Calibri" w:hAnsi="Times New Roman" w:cs="Times New Roman"/>
              </w:rPr>
              <w:t xml:space="preserve"> в эксплуатацию.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6A3E4B5E" w14:textId="77777777" w:rsidR="007B221E" w:rsidRDefault="007B221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2DE350E" w14:textId="77777777" w:rsidR="007B221E" w:rsidRDefault="00985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Подключение не требуется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51A6471B" w14:textId="77777777" w:rsidR="007B221E" w:rsidRDefault="007B221E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21E" w14:paraId="0173F93E" w14:textId="77777777">
        <w:tc>
          <w:tcPr>
            <w:tcW w:w="2687" w:type="dxa"/>
            <w:shd w:val="clear" w:color="auto" w:fill="auto"/>
          </w:tcPr>
          <w:p w14:paraId="4AE90ED6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1" w:type="dxa"/>
            <w:shd w:val="clear" w:color="auto" w:fill="auto"/>
          </w:tcPr>
          <w:p w14:paraId="69EB052D" w14:textId="77777777" w:rsidR="007B221E" w:rsidRDefault="00985F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Моноблок:</w:t>
            </w:r>
          </w:p>
          <w:p w14:paraId="78327C97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Процессор: </w:t>
            </w:r>
            <w:r>
              <w:rPr>
                <w:rFonts w:ascii="Times New Roman" w:eastAsia="Calibri" w:hAnsi="Times New Roman" w:cs="Times New Roman"/>
                <w:color w:val="333333"/>
              </w:rPr>
              <w:t xml:space="preserve">AMD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</w:rPr>
              <w:t>Ryzen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</w:rPr>
              <w:t xml:space="preserve"> 5 </w:t>
            </w:r>
          </w:p>
          <w:p w14:paraId="43E2A69D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Тактовая частота: </w:t>
            </w:r>
            <w:proofErr w:type="gramStart"/>
            <w:r>
              <w:rPr>
                <w:rFonts w:ascii="Times New Roman" w:eastAsia="Calibri" w:hAnsi="Times New Roman" w:cs="Times New Roman"/>
                <w:color w:val="333333"/>
              </w:rPr>
              <w:t>2.3</w:t>
            </w:r>
            <w:r>
              <w:rPr>
                <w:rFonts w:ascii="Times New Roman" w:eastAsia="Calibri" w:hAnsi="Times New Roman" w:cs="Times New Roman"/>
              </w:rPr>
              <w:t xml:space="preserve">  ГГц</w:t>
            </w:r>
            <w:proofErr w:type="gramEnd"/>
          </w:p>
          <w:p w14:paraId="691EB551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Максимальная тактовая частота: </w:t>
            </w:r>
            <w:proofErr w:type="gramStart"/>
            <w:r>
              <w:rPr>
                <w:rFonts w:ascii="Times New Roman" w:eastAsia="Calibri" w:hAnsi="Times New Roman" w:cs="Times New Roman"/>
                <w:color w:val="333333"/>
              </w:rPr>
              <w:t>4.0</w:t>
            </w:r>
            <w:r>
              <w:rPr>
                <w:rFonts w:ascii="Times New Roman" w:eastAsia="Calibri" w:hAnsi="Times New Roman" w:cs="Times New Roman"/>
              </w:rPr>
              <w:t xml:space="preserve">  ГГц</w:t>
            </w:r>
            <w:proofErr w:type="gramEnd"/>
          </w:p>
          <w:p w14:paraId="5A1ECDEC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ядер: 6</w:t>
            </w:r>
          </w:p>
          <w:p w14:paraId="6ACECD58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L2 кэш-память: </w:t>
            </w:r>
            <w:r>
              <w:rPr>
                <w:rFonts w:ascii="Times New Roman" w:eastAsia="Calibri" w:hAnsi="Times New Roman" w:cs="Times New Roman"/>
                <w:color w:val="333333"/>
              </w:rPr>
              <w:t>6 х 512 Кб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AA8976A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L3 кэш-память:</w:t>
            </w:r>
            <w:r>
              <w:rPr>
                <w:rFonts w:ascii="Times New Roman" w:eastAsia="Calibri" w:hAnsi="Times New Roman" w:cs="Times New Roman"/>
                <w:color w:val="333333"/>
              </w:rPr>
              <w:t>8 Мб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0C58D75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Оперативная память: не менее 8Gb</w:t>
            </w:r>
          </w:p>
          <w:p w14:paraId="45D09413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оперативной памяти: DDR4</w:t>
            </w:r>
          </w:p>
          <w:p w14:paraId="6DCD7D2F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Жесткий диск: не менее 1ТБ</w:t>
            </w:r>
          </w:p>
          <w:p w14:paraId="7F485D92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Расширение оперативной памяти: 2 слота</w:t>
            </w:r>
          </w:p>
          <w:p w14:paraId="163AA0A7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Жесткий диск: 1 Тб</w:t>
            </w:r>
          </w:p>
          <w:p w14:paraId="6231EED2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Контроллер накопителя: SATA</w:t>
            </w:r>
          </w:p>
          <w:p w14:paraId="30A3EB6C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Звук: встроенные динамики, Встроенный микрофон</w:t>
            </w:r>
          </w:p>
          <w:p w14:paraId="1B8B4EC0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Тип видеоадаптера: встроенный</w:t>
            </w:r>
          </w:p>
          <w:p w14:paraId="4A58DE49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Размер экрана, дюйм:</w:t>
            </w:r>
            <w:r>
              <w:rPr>
                <w:rFonts w:ascii="Times New Roman" w:eastAsia="Calibri" w:hAnsi="Times New Roman" w:cs="Times New Roman"/>
              </w:rPr>
              <w:t xml:space="preserve"> 23,8</w:t>
            </w:r>
          </w:p>
          <w:p w14:paraId="4E547BBF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Разрешение экрана: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</w:rPr>
              <w:t>Full HD: 1920x1080</w:t>
            </w:r>
          </w:p>
          <w:p w14:paraId="1A1C3770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Поверхность экрана:</w:t>
            </w:r>
            <w:r>
              <w:rPr>
                <w:rFonts w:ascii="Times New Roman" w:eastAsia="Calibri" w:hAnsi="Times New Roman" w:cs="Times New Roman"/>
              </w:rPr>
              <w:t xml:space="preserve"> Матовая</w:t>
            </w:r>
          </w:p>
          <w:p w14:paraId="4787907D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Средство коммуникации: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</w:rPr>
              <w:t>GLAN, WiFi, Bluetooth</w:t>
            </w:r>
          </w:p>
          <w:p w14:paraId="36BEEC38" w14:textId="77777777" w:rsidR="007B221E" w:rsidRPr="00985FD9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Разъемы</w:t>
            </w:r>
            <w:r w:rsidRPr="00985FD9">
              <w:rPr>
                <w:rFonts w:ascii="Times New Roman" w:eastAsia="Calibri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</w:rPr>
              <w:t>на</w:t>
            </w:r>
            <w:r w:rsidRPr="00985FD9">
              <w:rPr>
                <w:rFonts w:ascii="Times New Roman" w:eastAsia="Calibri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</w:rPr>
              <w:t>передней</w:t>
            </w:r>
            <w:r w:rsidRPr="00985FD9">
              <w:rPr>
                <w:rFonts w:ascii="Times New Roman" w:eastAsia="Calibri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</w:rPr>
              <w:t>панели</w:t>
            </w:r>
            <w:r w:rsidRPr="00985FD9">
              <w:rPr>
                <w:rFonts w:ascii="Times New Roman" w:eastAsia="Calibri" w:hAnsi="Times New Roman" w:cs="Times New Roman"/>
                <w:color w:val="333333"/>
                <w:lang w:val="en-US"/>
              </w:rPr>
              <w:t>:</w:t>
            </w:r>
            <w:r w:rsidRPr="00985FD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85FD9">
              <w:rPr>
                <w:rFonts w:ascii="Times New Roman" w:eastAsia="Calibri" w:hAnsi="Times New Roman" w:cs="Times New Roman"/>
                <w:color w:val="333333"/>
                <w:lang w:val="en-US"/>
              </w:rPr>
              <w:t xml:space="preserve">1 x USB 3.0, Mic-in/Line-out, Card Reader </w:t>
            </w:r>
          </w:p>
          <w:p w14:paraId="5578EDE5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Разъемы на задней панели:2 x USB 2.0, 1 x USB 3.0, 1 x HDMI-Out, 1 x RJ-45 </w:t>
            </w:r>
          </w:p>
          <w:p w14:paraId="1B4B43F5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Мультимедиа:</w:t>
            </w:r>
            <w:r>
              <w:rPr>
                <w:rFonts w:ascii="Times New Roman" w:eastAsia="Calibri" w:hAnsi="Times New Roman" w:cs="Times New Roman"/>
              </w:rPr>
              <w:t xml:space="preserve"> Веб-камера</w:t>
            </w:r>
          </w:p>
          <w:p w14:paraId="317AD8B5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Дополнительные аксессуары: проводная мышь, проводная клавиатура</w:t>
            </w:r>
          </w:p>
          <w:p w14:paraId="50D87544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Цвет: </w:t>
            </w:r>
            <w:r>
              <w:rPr>
                <w:rFonts w:ascii="Times New Roman" w:eastAsia="Calibri" w:hAnsi="Times New Roman" w:cs="Times New Roman"/>
                <w:color w:val="333333"/>
              </w:rPr>
              <w:t>Черный, Белый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B177F8E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Операционная система: Microsoft Windows 10 Home (х64)</w:t>
            </w:r>
          </w:p>
          <w:p w14:paraId="6F8539DC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Мощность блока питания: </w:t>
            </w:r>
            <w:r>
              <w:rPr>
                <w:rFonts w:ascii="Times New Roman" w:eastAsia="Calibri" w:hAnsi="Times New Roman" w:cs="Times New Roman"/>
                <w:color w:val="333333"/>
              </w:rPr>
              <w:t>90</w:t>
            </w:r>
            <w:r>
              <w:rPr>
                <w:rFonts w:ascii="Times New Roman" w:eastAsia="Calibri" w:hAnsi="Times New Roman" w:cs="Times New Roman"/>
              </w:rPr>
              <w:t xml:space="preserve"> Вт</w:t>
            </w:r>
          </w:p>
          <w:p w14:paraId="65098D81" w14:textId="77777777" w:rsidR="007B221E" w:rsidRDefault="00985FD9">
            <w:pPr>
              <w:pStyle w:val="a9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Дополнительно:</w:t>
            </w:r>
          </w:p>
          <w:p w14:paraId="3A866CF3" w14:textId="77777777" w:rsidR="007B221E" w:rsidRPr="00985FD9" w:rsidRDefault="00985FD9" w:rsidP="00985FD9">
            <w:pPr>
              <w:pStyle w:val="a9"/>
              <w:numPr>
                <w:ilvl w:val="0"/>
                <w:numId w:val="4"/>
              </w:numPr>
              <w:ind w:left="740"/>
              <w:rPr>
                <w:rFonts w:ascii="Times New Roman" w:eastAsia="Calibri" w:hAnsi="Times New Roman" w:cs="Times New Roman"/>
                <w:color w:val="333333"/>
              </w:rPr>
            </w:pPr>
            <w:r w:rsidRPr="00985FD9">
              <w:rPr>
                <w:rFonts w:ascii="Times New Roman" w:eastAsia="Calibri" w:hAnsi="Times New Roman" w:cs="Times New Roman"/>
                <w:color w:val="333333"/>
              </w:rPr>
              <w:t xml:space="preserve">Беспроводной модуль </w:t>
            </w:r>
            <w:proofErr w:type="spellStart"/>
            <w:r w:rsidRPr="00985FD9">
              <w:rPr>
                <w:rFonts w:ascii="Times New Roman" w:eastAsia="Calibri" w:hAnsi="Times New Roman" w:cs="Times New Roman"/>
                <w:color w:val="333333"/>
              </w:rPr>
              <w:t>Wi</w:t>
            </w:r>
            <w:proofErr w:type="spellEnd"/>
            <w:r w:rsidRPr="00985FD9">
              <w:rPr>
                <w:rFonts w:ascii="Times New Roman" w:eastAsia="Calibri" w:hAnsi="Times New Roman" w:cs="Times New Roman"/>
                <w:color w:val="333333"/>
              </w:rPr>
              <w:t>-Fi 5 (802.11a/b/g/n/</w:t>
            </w:r>
            <w:proofErr w:type="spellStart"/>
            <w:r w:rsidRPr="00985FD9">
              <w:rPr>
                <w:rFonts w:ascii="Times New Roman" w:eastAsia="Calibri" w:hAnsi="Times New Roman" w:cs="Times New Roman"/>
                <w:color w:val="333333"/>
              </w:rPr>
              <w:t>ac</w:t>
            </w:r>
            <w:proofErr w:type="spellEnd"/>
            <w:r w:rsidRPr="00985FD9">
              <w:rPr>
                <w:rFonts w:ascii="Times New Roman" w:eastAsia="Calibri" w:hAnsi="Times New Roman" w:cs="Times New Roman"/>
                <w:color w:val="333333"/>
              </w:rPr>
              <w:t>) 2x</w:t>
            </w:r>
            <w:proofErr w:type="gramStart"/>
            <w:r w:rsidRPr="00985FD9">
              <w:rPr>
                <w:rFonts w:ascii="Times New Roman" w:eastAsia="Calibri" w:hAnsi="Times New Roman" w:cs="Times New Roman"/>
                <w:color w:val="333333"/>
              </w:rPr>
              <w:t>2  и</w:t>
            </w:r>
            <w:proofErr w:type="gramEnd"/>
            <w:r w:rsidRPr="00985FD9">
              <w:rPr>
                <w:rFonts w:ascii="Times New Roman" w:eastAsia="Calibri" w:hAnsi="Times New Roman" w:cs="Times New Roman"/>
                <w:color w:val="333333"/>
              </w:rPr>
              <w:t xml:space="preserve"> Bluetooth 5.0</w:t>
            </w:r>
          </w:p>
          <w:p w14:paraId="520E6D02" w14:textId="77777777" w:rsidR="007B221E" w:rsidRPr="00985FD9" w:rsidRDefault="00985FD9" w:rsidP="00985FD9">
            <w:pPr>
              <w:pStyle w:val="a9"/>
              <w:numPr>
                <w:ilvl w:val="0"/>
                <w:numId w:val="4"/>
              </w:numPr>
              <w:ind w:left="740"/>
              <w:rPr>
                <w:rFonts w:ascii="Times New Roman" w:eastAsia="Calibri" w:hAnsi="Times New Roman" w:cs="Times New Roman"/>
                <w:color w:val="333333"/>
              </w:rPr>
            </w:pPr>
            <w:r w:rsidRPr="00985FD9">
              <w:rPr>
                <w:rFonts w:ascii="Times New Roman" w:eastAsia="Calibri" w:hAnsi="Times New Roman" w:cs="Times New Roman"/>
                <w:color w:val="333333"/>
              </w:rPr>
              <w:t xml:space="preserve">Камера 720p с физической шторкой </w:t>
            </w:r>
            <w:proofErr w:type="spellStart"/>
            <w:r w:rsidRPr="00985FD9">
              <w:rPr>
                <w:rFonts w:ascii="Times New Roman" w:eastAsia="Calibri" w:hAnsi="Times New Roman" w:cs="Times New Roman"/>
                <w:color w:val="333333"/>
              </w:rPr>
              <w:t>TrueBlock</w:t>
            </w:r>
            <w:proofErr w:type="spellEnd"/>
            <w:r w:rsidRPr="00985FD9">
              <w:rPr>
                <w:rFonts w:ascii="Times New Roman" w:eastAsia="Calibri" w:hAnsi="Times New Roman" w:cs="Times New Roman"/>
                <w:color w:val="333333"/>
              </w:rPr>
              <w:t xml:space="preserve"> </w:t>
            </w:r>
            <w:proofErr w:type="spellStart"/>
            <w:r w:rsidRPr="00985FD9">
              <w:rPr>
                <w:rFonts w:ascii="Times New Roman" w:eastAsia="Calibri" w:hAnsi="Times New Roman" w:cs="Times New Roman"/>
                <w:color w:val="333333"/>
              </w:rPr>
              <w:t>Privacy</w:t>
            </w:r>
            <w:proofErr w:type="spellEnd"/>
            <w:r w:rsidRPr="00985FD9">
              <w:rPr>
                <w:rFonts w:ascii="Times New Roman" w:eastAsia="Calibri" w:hAnsi="Times New Roman" w:cs="Times New Roman"/>
                <w:color w:val="333333"/>
              </w:rPr>
              <w:t xml:space="preserve"> </w:t>
            </w:r>
            <w:proofErr w:type="spellStart"/>
            <w:r w:rsidRPr="00985FD9">
              <w:rPr>
                <w:rFonts w:ascii="Times New Roman" w:eastAsia="Calibri" w:hAnsi="Times New Roman" w:cs="Times New Roman"/>
                <w:color w:val="333333"/>
              </w:rPr>
              <w:t>Shutter</w:t>
            </w:r>
            <w:proofErr w:type="spellEnd"/>
            <w:r w:rsidRPr="00985FD9">
              <w:rPr>
                <w:rFonts w:ascii="Times New Roman" w:eastAsia="Calibri" w:hAnsi="Times New Roman" w:cs="Times New Roman"/>
                <w:color w:val="333333"/>
              </w:rPr>
              <w:t xml:space="preserve"> </w:t>
            </w:r>
          </w:p>
          <w:p w14:paraId="0E78D18D" w14:textId="77777777" w:rsidR="007B221E" w:rsidRPr="00985FD9" w:rsidRDefault="00985FD9" w:rsidP="00985FD9">
            <w:pPr>
              <w:pStyle w:val="a9"/>
              <w:numPr>
                <w:ilvl w:val="0"/>
                <w:numId w:val="4"/>
              </w:numPr>
              <w:ind w:left="740"/>
              <w:rPr>
                <w:rFonts w:ascii="Times New Roman" w:eastAsia="Calibri" w:hAnsi="Times New Roman" w:cs="Times New Roman"/>
                <w:color w:val="333333"/>
              </w:rPr>
            </w:pPr>
            <w:r w:rsidRPr="00985FD9">
              <w:rPr>
                <w:rFonts w:ascii="Times New Roman" w:eastAsia="Calibri" w:hAnsi="Times New Roman" w:cs="Times New Roman"/>
                <w:color w:val="333333"/>
              </w:rPr>
              <w:t xml:space="preserve">Встроенные динамики мощностью 2 х 3 Вт </w:t>
            </w:r>
          </w:p>
          <w:p w14:paraId="4C0BD04F" w14:textId="77777777" w:rsidR="007B221E" w:rsidRPr="00985FD9" w:rsidRDefault="00985FD9" w:rsidP="00985FD9">
            <w:pPr>
              <w:pStyle w:val="a9"/>
              <w:numPr>
                <w:ilvl w:val="0"/>
                <w:numId w:val="4"/>
              </w:numPr>
              <w:ind w:left="740"/>
              <w:rPr>
                <w:rFonts w:ascii="Times New Roman" w:eastAsia="Calibri" w:hAnsi="Times New Roman" w:cs="Times New Roman"/>
                <w:color w:val="333333"/>
              </w:rPr>
            </w:pPr>
            <w:r w:rsidRPr="00985FD9">
              <w:rPr>
                <w:rFonts w:ascii="Times New Roman" w:eastAsia="Calibri" w:hAnsi="Times New Roman" w:cs="Times New Roman"/>
                <w:color w:val="333333"/>
              </w:rPr>
              <w:t xml:space="preserve">Камера 720p с физической шторкой </w:t>
            </w:r>
            <w:proofErr w:type="spellStart"/>
            <w:r w:rsidRPr="00985FD9">
              <w:rPr>
                <w:rFonts w:ascii="Times New Roman" w:eastAsia="Calibri" w:hAnsi="Times New Roman" w:cs="Times New Roman"/>
                <w:color w:val="333333"/>
              </w:rPr>
              <w:t>TrueBlock</w:t>
            </w:r>
            <w:proofErr w:type="spellEnd"/>
            <w:r w:rsidRPr="00985FD9">
              <w:rPr>
                <w:rFonts w:ascii="Times New Roman" w:eastAsia="Calibri" w:hAnsi="Times New Roman" w:cs="Times New Roman"/>
                <w:color w:val="333333"/>
              </w:rPr>
              <w:t xml:space="preserve"> </w:t>
            </w:r>
            <w:proofErr w:type="spellStart"/>
            <w:r w:rsidRPr="00985FD9">
              <w:rPr>
                <w:rFonts w:ascii="Times New Roman" w:eastAsia="Calibri" w:hAnsi="Times New Roman" w:cs="Times New Roman"/>
                <w:color w:val="333333"/>
              </w:rPr>
              <w:t>Privacy</w:t>
            </w:r>
            <w:proofErr w:type="spellEnd"/>
            <w:r w:rsidRPr="00985FD9">
              <w:rPr>
                <w:rFonts w:ascii="Times New Roman" w:eastAsia="Calibri" w:hAnsi="Times New Roman" w:cs="Times New Roman"/>
                <w:color w:val="333333"/>
              </w:rPr>
              <w:t xml:space="preserve"> </w:t>
            </w:r>
            <w:proofErr w:type="spellStart"/>
            <w:r w:rsidRPr="00985FD9">
              <w:rPr>
                <w:rFonts w:ascii="Times New Roman" w:eastAsia="Calibri" w:hAnsi="Times New Roman" w:cs="Times New Roman"/>
                <w:color w:val="333333"/>
              </w:rPr>
              <w:t>Shutter</w:t>
            </w:r>
            <w:proofErr w:type="spellEnd"/>
            <w:r w:rsidRPr="00985FD9">
              <w:rPr>
                <w:rFonts w:ascii="Times New Roman" w:eastAsia="Calibri" w:hAnsi="Times New Roman" w:cs="Times New Roman"/>
                <w:color w:val="333333"/>
              </w:rPr>
              <w:t xml:space="preserve"> </w:t>
            </w:r>
          </w:p>
          <w:p w14:paraId="7C43487A" w14:textId="77777777" w:rsidR="007B221E" w:rsidRDefault="007B221E">
            <w:pPr>
              <w:rPr>
                <w:rFonts w:ascii="Times New Roman" w:eastAsia="Calibri" w:hAnsi="Times New Roman" w:cs="Times New Roman"/>
              </w:rPr>
            </w:pPr>
          </w:p>
          <w:p w14:paraId="3C407219" w14:textId="77777777" w:rsidR="007B221E" w:rsidRDefault="00985FD9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Клавиатура:</w:t>
            </w:r>
          </w:p>
          <w:p w14:paraId="0F65F3A4" w14:textId="77777777" w:rsidR="007B221E" w:rsidRDefault="00985FD9">
            <w:pPr>
              <w:pStyle w:val="a9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подключения: проводной</w:t>
            </w:r>
          </w:p>
          <w:p w14:paraId="554083CA" w14:textId="77777777" w:rsidR="007B221E" w:rsidRDefault="00985FD9">
            <w:pPr>
              <w:pStyle w:val="a9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Интерфейс подключения: USB</w:t>
            </w:r>
          </w:p>
          <w:p w14:paraId="270CB27A" w14:textId="77777777" w:rsidR="007B221E" w:rsidRDefault="00985FD9">
            <w:pPr>
              <w:pStyle w:val="a9"/>
              <w:numPr>
                <w:ilvl w:val="0"/>
                <w:numId w:val="2"/>
              </w:numPr>
              <w:ind w:left="10" w:firstLine="35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Раскладка клавиатуры: английская, русская, казахская </w:t>
            </w:r>
          </w:p>
          <w:p w14:paraId="2D27C0D9" w14:textId="77777777" w:rsidR="007B221E" w:rsidRDefault="00985FD9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Манипулятор (мышь):</w:t>
            </w:r>
          </w:p>
          <w:p w14:paraId="691E0618" w14:textId="77777777" w:rsidR="007B221E" w:rsidRDefault="00985FD9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подключения: проводной</w:t>
            </w:r>
          </w:p>
          <w:p w14:paraId="3FDCA893" w14:textId="77777777" w:rsidR="007B221E" w:rsidRDefault="00985FD9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Интерфейс подключения: USB</w:t>
            </w:r>
          </w:p>
          <w:p w14:paraId="0F3BF1C9" w14:textId="77777777" w:rsidR="007B221E" w:rsidRDefault="00985FD9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сенсора: оптический</w:t>
            </w:r>
          </w:p>
          <w:p w14:paraId="09B77275" w14:textId="77777777" w:rsidR="007B221E" w:rsidRDefault="00985FD9">
            <w:pPr>
              <w:pStyle w:val="a9"/>
              <w:numPr>
                <w:ilvl w:val="0"/>
                <w:numId w:val="3"/>
              </w:numPr>
              <w:ind w:left="10" w:firstLine="2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Кнопка управления: 2х кнопочная со скроллингом (колесико-кнопка)</w:t>
            </w:r>
          </w:p>
          <w:p w14:paraId="5DAE9C16" w14:textId="77777777" w:rsidR="007B221E" w:rsidRDefault="00985FD9">
            <w:pPr>
              <w:pStyle w:val="a9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требует установки дополнительных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драйверов</w:t>
            </w:r>
            <w:proofErr w:type="spellEnd"/>
          </w:p>
          <w:p w14:paraId="0EA6F0EE" w14:textId="77777777" w:rsidR="007B221E" w:rsidRDefault="00985F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Размеры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ШхВхГ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): </w:t>
            </w:r>
            <w:r>
              <w:rPr>
                <w:rFonts w:ascii="Times New Roman" w:eastAsia="Calibri" w:hAnsi="Times New Roman" w:cs="Times New Roman"/>
                <w:color w:val="333333"/>
              </w:rPr>
              <w:t xml:space="preserve">54 х 44.7 х </w:t>
            </w:r>
            <w:proofErr w:type="gramStart"/>
            <w:r>
              <w:rPr>
                <w:rFonts w:ascii="Times New Roman" w:eastAsia="Calibri" w:hAnsi="Times New Roman" w:cs="Times New Roman"/>
                <w:color w:val="333333"/>
              </w:rPr>
              <w:t>18.7</w:t>
            </w:r>
            <w:r>
              <w:rPr>
                <w:rFonts w:ascii="Times New Roman" w:eastAsia="Calibri" w:hAnsi="Times New Roman" w:cs="Times New Roman"/>
              </w:rPr>
              <w:t xml:space="preserve">  см</w:t>
            </w:r>
            <w:proofErr w:type="gramEnd"/>
          </w:p>
          <w:p w14:paraId="35759462" w14:textId="77777777" w:rsidR="007B221E" w:rsidRDefault="00985F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Размеры упаковки: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ШхВхГ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): </w:t>
            </w:r>
            <w:r>
              <w:rPr>
                <w:rFonts w:ascii="Times New Roman" w:eastAsia="Calibri" w:hAnsi="Times New Roman" w:cs="Times New Roman"/>
                <w:color w:val="333333"/>
              </w:rPr>
              <w:t xml:space="preserve">70.3 х 55.5 х </w:t>
            </w:r>
            <w:proofErr w:type="gramStart"/>
            <w:r>
              <w:rPr>
                <w:rFonts w:ascii="Times New Roman" w:eastAsia="Calibri" w:hAnsi="Times New Roman" w:cs="Times New Roman"/>
                <w:color w:val="333333"/>
              </w:rPr>
              <w:t>25</w:t>
            </w:r>
            <w:r>
              <w:rPr>
                <w:rFonts w:ascii="Times New Roman" w:eastAsia="Calibri" w:hAnsi="Times New Roman" w:cs="Times New Roman"/>
              </w:rPr>
              <w:t xml:space="preserve">  см</w:t>
            </w:r>
            <w:proofErr w:type="gramEnd"/>
          </w:p>
          <w:p w14:paraId="7ACA36BC" w14:textId="59D91FE8" w:rsidR="007B221E" w:rsidRDefault="00985F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Вес: </w:t>
            </w:r>
            <w:r>
              <w:rPr>
                <w:rFonts w:ascii="Times New Roman" w:eastAsia="Calibri" w:hAnsi="Times New Roman" w:cs="Times New Roman"/>
                <w:color w:val="333333"/>
              </w:rPr>
              <w:t>5.63</w:t>
            </w:r>
            <w:r>
              <w:rPr>
                <w:rFonts w:ascii="Times New Roman" w:eastAsia="Calibri" w:hAnsi="Times New Roman" w:cs="Times New Roman"/>
              </w:rPr>
              <w:t xml:space="preserve"> кг.</w:t>
            </w:r>
          </w:p>
          <w:p w14:paraId="3AA2C0E9" w14:textId="2B2F8A4B" w:rsidR="007B221E" w:rsidRDefault="00985FD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Вес с упаковкой: </w:t>
            </w:r>
            <w:r>
              <w:rPr>
                <w:rFonts w:ascii="Times New Roman" w:eastAsia="Calibri" w:hAnsi="Times New Roman" w:cs="Times New Roman"/>
                <w:color w:val="333333"/>
              </w:rPr>
              <w:t>9.75</w:t>
            </w:r>
            <w:r>
              <w:rPr>
                <w:rFonts w:ascii="Times New Roman" w:eastAsia="Calibri" w:hAnsi="Times New Roman" w:cs="Times New Roman"/>
              </w:rPr>
              <w:t xml:space="preserve"> кг.</w:t>
            </w:r>
          </w:p>
          <w:p w14:paraId="10CF72CE" w14:textId="77777777" w:rsidR="007B221E" w:rsidRDefault="007B22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B221E" w14:paraId="011BDD2E" w14:textId="77777777">
        <w:tc>
          <w:tcPr>
            <w:tcW w:w="2687" w:type="dxa"/>
            <w:shd w:val="clear" w:color="auto" w:fill="auto"/>
          </w:tcPr>
          <w:p w14:paraId="592D8009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1" w:type="dxa"/>
            <w:shd w:val="clear" w:color="auto" w:fill="auto"/>
          </w:tcPr>
          <w:p w14:paraId="4195C22C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2946DC51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1E7ECA19" w14:textId="77777777" w:rsidR="007B221E" w:rsidRDefault="007B221E">
            <w:pPr>
              <w:rPr>
                <w:rFonts w:ascii="Times New Roman" w:hAnsi="Times New Roman" w:cs="Times New Roman"/>
              </w:rPr>
            </w:pPr>
          </w:p>
        </w:tc>
      </w:tr>
      <w:tr w:rsidR="007B221E" w14:paraId="7AED2D36" w14:textId="77777777">
        <w:tc>
          <w:tcPr>
            <w:tcW w:w="2687" w:type="dxa"/>
            <w:shd w:val="clear" w:color="auto" w:fill="auto"/>
          </w:tcPr>
          <w:p w14:paraId="2500D4C0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1" w:type="dxa"/>
            <w:shd w:val="clear" w:color="auto" w:fill="auto"/>
          </w:tcPr>
          <w:p w14:paraId="2BEE9595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7B221E" w14:paraId="1EF2A441" w14:textId="77777777">
        <w:tc>
          <w:tcPr>
            <w:tcW w:w="2687" w:type="dxa"/>
            <w:shd w:val="clear" w:color="auto" w:fill="auto"/>
          </w:tcPr>
          <w:p w14:paraId="77EC5C06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1" w:type="dxa"/>
            <w:shd w:val="clear" w:color="auto" w:fill="auto"/>
          </w:tcPr>
          <w:p w14:paraId="41934DE3" w14:textId="77777777" w:rsidR="007B221E" w:rsidRDefault="00985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B1FD31C" w14:textId="77777777" w:rsidR="007B221E" w:rsidRDefault="007B221E">
            <w:pPr>
              <w:rPr>
                <w:rFonts w:ascii="Times New Roman" w:hAnsi="Times New Roman" w:cs="Times New Roman"/>
              </w:rPr>
            </w:pPr>
          </w:p>
        </w:tc>
      </w:tr>
      <w:tr w:rsidR="007B221E" w14:paraId="3FAFE75A" w14:textId="77777777">
        <w:tc>
          <w:tcPr>
            <w:tcW w:w="2687" w:type="dxa"/>
            <w:shd w:val="clear" w:color="auto" w:fill="auto"/>
          </w:tcPr>
          <w:p w14:paraId="5D94053D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1" w:type="dxa"/>
            <w:shd w:val="clear" w:color="auto" w:fill="auto"/>
          </w:tcPr>
          <w:p w14:paraId="1299D4C6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1) жилой массив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Жанаконыс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8Е </w:t>
            </w:r>
          </w:p>
          <w:p w14:paraId="32845AB7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Жанаконыс</w:t>
            </w:r>
            <w:proofErr w:type="spellEnd"/>
          </w:p>
          <w:p w14:paraId="1A98ED75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 Актобе</w:t>
            </w:r>
          </w:p>
          <w:p w14:paraId="77DA6636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Актюбинская область </w:t>
            </w:r>
          </w:p>
          <w:p w14:paraId="1090151D" w14:textId="77777777" w:rsidR="007B221E" w:rsidRDefault="00985F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Казахстан, 030010</w:t>
            </w:r>
          </w:p>
          <w:p w14:paraId="0286B7CE" w14:textId="77777777" w:rsidR="007B221E" w:rsidRDefault="007B22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5460B25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 улица Абая, 336</w:t>
            </w:r>
          </w:p>
          <w:p w14:paraId="6B262B7C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город Есик  </w:t>
            </w:r>
          </w:p>
          <w:p w14:paraId="325F28DA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Енбекшиказахский район</w:t>
            </w:r>
          </w:p>
          <w:p w14:paraId="07AF04A5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Алматинская область</w:t>
            </w:r>
          </w:p>
          <w:p w14:paraId="6051F26D" w14:textId="77777777" w:rsidR="007B221E" w:rsidRDefault="00985F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Казахстан, 040400</w:t>
            </w:r>
          </w:p>
          <w:p w14:paraId="42CE1A30" w14:textId="77777777" w:rsidR="007B221E" w:rsidRDefault="007B22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7CF6E10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 160 квартал, 18 </w:t>
            </w:r>
          </w:p>
          <w:p w14:paraId="6BBE58B7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 Туркестан</w:t>
            </w:r>
          </w:p>
          <w:p w14:paraId="005E5CE5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Туркестанская область</w:t>
            </w:r>
          </w:p>
          <w:p w14:paraId="3F1E6CC5" w14:textId="77777777" w:rsidR="007B221E" w:rsidRDefault="00985F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Казахстан, 161200</w:t>
            </w:r>
          </w:p>
          <w:p w14:paraId="0D3FA886" w14:textId="77777777" w:rsidR="007B221E" w:rsidRDefault="007B22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E30CE35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4) улица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Амангелды</w:t>
            </w:r>
            <w:proofErr w:type="spellEnd"/>
            <w:r>
              <w:rPr>
                <w:rFonts w:ascii="Times New Roman" w:eastAsia="Calibri" w:hAnsi="Times New Roman" w:cs="Times New Roman"/>
              </w:rPr>
              <w:t>, 5Г</w:t>
            </w:r>
          </w:p>
          <w:p w14:paraId="1163A392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поселок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Тасбугет</w:t>
            </w:r>
            <w:proofErr w:type="spellEnd"/>
          </w:p>
          <w:p w14:paraId="3686C320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 Кызылорда</w:t>
            </w:r>
          </w:p>
          <w:p w14:paraId="6AF8671B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Кызылординская область</w:t>
            </w:r>
          </w:p>
          <w:p w14:paraId="569877C2" w14:textId="77777777" w:rsidR="007B221E" w:rsidRDefault="00985F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Казахстан, 120008</w:t>
            </w:r>
          </w:p>
          <w:p w14:paraId="32373E8B" w14:textId="77777777" w:rsidR="007B221E" w:rsidRDefault="007B22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C673803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5) улица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Каныша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Сатпаева, 87а </w:t>
            </w:r>
          </w:p>
          <w:p w14:paraId="6EDC7293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 Кокшетау</w:t>
            </w:r>
          </w:p>
          <w:p w14:paraId="1A24670B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Акмолинская область </w:t>
            </w:r>
          </w:p>
          <w:p w14:paraId="0191CB5F" w14:textId="77777777" w:rsidR="007B221E" w:rsidRDefault="00985F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Казахстан, 020000</w:t>
            </w:r>
          </w:p>
          <w:p w14:paraId="51339BBB" w14:textId="77777777" w:rsidR="007B221E" w:rsidRDefault="007B22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3EA32D2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6) микрорайон 26, здание 50</w:t>
            </w:r>
          </w:p>
          <w:p w14:paraId="0AAC7816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 Актау</w:t>
            </w:r>
          </w:p>
          <w:p w14:paraId="158796A6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Мангистауская область</w:t>
            </w:r>
          </w:p>
          <w:p w14:paraId="0DAB09B1" w14:textId="77777777" w:rsidR="007B221E" w:rsidRDefault="00985F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Казахстан, 130000</w:t>
            </w:r>
          </w:p>
          <w:p w14:paraId="759F854B" w14:textId="77777777" w:rsidR="007B221E" w:rsidRDefault="007B22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3C97EB8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7) улица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Жамакаева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100</w:t>
            </w:r>
          </w:p>
          <w:p w14:paraId="640EFEAE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 Семей</w:t>
            </w:r>
          </w:p>
          <w:p w14:paraId="2E4D4F00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Восточно-Казахстанская область </w:t>
            </w:r>
          </w:p>
          <w:p w14:paraId="66DC7B27" w14:textId="77777777" w:rsidR="007B221E" w:rsidRDefault="00985F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Казахстан, 071400</w:t>
            </w:r>
          </w:p>
          <w:p w14:paraId="336D844D" w14:textId="77777777" w:rsidR="007B221E" w:rsidRDefault="007B22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B793E7D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8) переулок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Алтынсарина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1</w:t>
            </w:r>
          </w:p>
          <w:p w14:paraId="455F03F2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Толеби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69274024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Шуйский район</w:t>
            </w:r>
          </w:p>
          <w:p w14:paraId="21D48E21" w14:textId="77777777" w:rsidR="007B221E" w:rsidRDefault="00985F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Жамбылская область </w:t>
            </w:r>
          </w:p>
          <w:p w14:paraId="725D54C9" w14:textId="77777777" w:rsidR="007B221E" w:rsidRDefault="00985F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Казахстан, 081110</w:t>
            </w:r>
          </w:p>
          <w:p w14:paraId="018AAA32" w14:textId="77777777" w:rsidR="007B221E" w:rsidRDefault="007B22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221E" w14:paraId="6FF588C3" w14:textId="77777777">
        <w:tc>
          <w:tcPr>
            <w:tcW w:w="2687" w:type="dxa"/>
            <w:shd w:val="clear" w:color="auto" w:fill="auto"/>
          </w:tcPr>
          <w:p w14:paraId="5A4B4176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1" w:type="dxa"/>
            <w:shd w:val="clear" w:color="auto" w:fill="auto"/>
          </w:tcPr>
          <w:p w14:paraId="141B220A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месяцев со дня установки</w:t>
            </w:r>
          </w:p>
        </w:tc>
      </w:tr>
      <w:tr w:rsidR="007B221E" w14:paraId="5A4D0705" w14:textId="77777777">
        <w:tc>
          <w:tcPr>
            <w:tcW w:w="2687" w:type="dxa"/>
            <w:shd w:val="clear" w:color="auto" w:fill="auto"/>
          </w:tcPr>
          <w:p w14:paraId="398C8458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1" w:type="dxa"/>
            <w:shd w:val="clear" w:color="auto" w:fill="auto"/>
          </w:tcPr>
          <w:p w14:paraId="5EBE0633" w14:textId="77777777" w:rsidR="007B221E" w:rsidRDefault="00985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работы в сфере продаж компьютерной техники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3B00B163" w14:textId="77777777" w:rsidR="007B221E" w:rsidRDefault="007B221E">
            <w:pPr>
              <w:jc w:val="both"/>
              <w:rPr>
                <w:rFonts w:ascii="Times New Roman" w:hAnsi="Times New Roman" w:cs="Times New Roman"/>
              </w:rPr>
            </w:pPr>
          </w:p>
          <w:p w14:paraId="24A1FB28" w14:textId="77777777" w:rsidR="007B221E" w:rsidRDefault="00985F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52CFF5A" w14:textId="77777777" w:rsidR="007B221E" w:rsidRDefault="007B221E">
            <w:pPr>
              <w:rPr>
                <w:rFonts w:ascii="Times New Roman" w:hAnsi="Times New Roman" w:cs="Times New Roman"/>
              </w:rPr>
            </w:pPr>
          </w:p>
        </w:tc>
      </w:tr>
      <w:tr w:rsidR="007B221E" w14:paraId="147AF1AB" w14:textId="77777777">
        <w:trPr>
          <w:trHeight w:val="603"/>
        </w:trPr>
        <w:tc>
          <w:tcPr>
            <w:tcW w:w="2687" w:type="dxa"/>
            <w:shd w:val="clear" w:color="auto" w:fill="auto"/>
          </w:tcPr>
          <w:p w14:paraId="5813373D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1" w:type="dxa"/>
            <w:shd w:val="clear" w:color="auto" w:fill="auto"/>
          </w:tcPr>
          <w:p w14:paraId="743AF2A1" w14:textId="77777777" w:rsidR="007B221E" w:rsidRDefault="00985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B95E53E" w14:textId="77777777" w:rsidR="007B221E" w:rsidRDefault="007B221E">
      <w:pPr>
        <w:outlineLvl w:val="0"/>
      </w:pPr>
    </w:p>
    <w:sectPr w:rsidR="007B221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57A6"/>
    <w:multiLevelType w:val="multilevel"/>
    <w:tmpl w:val="778478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220D75"/>
    <w:multiLevelType w:val="multilevel"/>
    <w:tmpl w:val="CED432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394A8F"/>
    <w:multiLevelType w:val="multilevel"/>
    <w:tmpl w:val="04E626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E578FC"/>
    <w:multiLevelType w:val="multilevel"/>
    <w:tmpl w:val="4B904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AD29F1"/>
    <w:multiLevelType w:val="multilevel"/>
    <w:tmpl w:val="9C3653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E31154"/>
    <w:multiLevelType w:val="multilevel"/>
    <w:tmpl w:val="D2F0B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1E"/>
    <w:rsid w:val="003B229B"/>
    <w:rsid w:val="007B221E"/>
    <w:rsid w:val="0098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7F3A"/>
  <w15:docId w15:val="{025027D9-DD29-422C-983C-F520EEA4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1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8</cp:revision>
  <dcterms:created xsi:type="dcterms:W3CDTF">2021-06-22T05:25:00Z</dcterms:created>
  <dcterms:modified xsi:type="dcterms:W3CDTF">2021-07-26T12:03:00Z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