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A9C5" w14:textId="77777777" w:rsidR="003C1030" w:rsidRDefault="003C1030" w:rsidP="003C103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7F76AFDF" w14:textId="77777777" w:rsidR="003C1030" w:rsidRDefault="003C1030" w:rsidP="003C103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3C1030" w14:paraId="56FA7A13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FEE4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347E" w14:textId="77777777" w:rsidR="003C1030" w:rsidRDefault="003C1030" w:rsidP="004D088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10DF1" w14:paraId="4BD30C15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FC7F" w14:textId="77777777" w:rsidR="00210DF1" w:rsidRDefault="00210DF1" w:rsidP="00210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8CEB" w14:textId="2528DF16" w:rsidR="00210DF1" w:rsidRDefault="00210DF1" w:rsidP="00210DF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50275D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210DF1" w14:paraId="63378B3C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4D14" w14:textId="77777777" w:rsidR="00210DF1" w:rsidRDefault="00210DF1" w:rsidP="00210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F519" w14:textId="2877831D" w:rsidR="00210DF1" w:rsidRPr="00F100C8" w:rsidRDefault="00210DF1" w:rsidP="00210DF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Pr="00FD4C14">
              <w:rPr>
                <w:rFonts w:ascii="Times New Roman" w:hAnsi="Times New Roman" w:cs="Times New Roman"/>
                <w:b/>
                <w:bCs/>
              </w:rPr>
              <w:t>8 реабилитационных центров и 2 центров раннего вмешательства</w:t>
            </w:r>
          </w:p>
        </w:tc>
      </w:tr>
      <w:tr w:rsidR="00210DF1" w14:paraId="1D9A3578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5DC1" w14:textId="77777777" w:rsidR="00210DF1" w:rsidRDefault="00210DF1" w:rsidP="00210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909A" w14:textId="0D232902" w:rsidR="00210DF1" w:rsidRPr="00B4472D" w:rsidRDefault="00210DF1" w:rsidP="00210DF1">
            <w:pPr>
              <w:rPr>
                <w:rFonts w:ascii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50275D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-ЦП/11</w:t>
            </w:r>
          </w:p>
        </w:tc>
      </w:tr>
      <w:tr w:rsidR="003C1030" w14:paraId="5509B205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080C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8AD4" w14:textId="10EC4B9F" w:rsidR="003C1030" w:rsidRPr="00345C61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 бальнеологическая</w:t>
            </w:r>
            <w:r w:rsidR="00EB7D2D">
              <w:rPr>
                <w:rFonts w:ascii="Times New Roman" w:hAnsi="Times New Roman" w:cs="Times New Roman"/>
              </w:rPr>
              <w:t xml:space="preserve"> с подводным душ-массажем</w:t>
            </w:r>
            <w:r w:rsidR="00210DF1">
              <w:rPr>
                <w:rFonts w:ascii="Times New Roman" w:hAnsi="Times New Roman" w:cs="Times New Roman"/>
              </w:rPr>
              <w:t xml:space="preserve"> Гейзер, </w:t>
            </w:r>
            <w:r w:rsidR="00210DF1">
              <w:rPr>
                <w:rFonts w:ascii="Times New Roman" w:hAnsi="Times New Roman" w:cs="Times New Roman"/>
                <w:lang w:val="en-US"/>
              </w:rPr>
              <w:t>Aquilon</w:t>
            </w:r>
            <w:r w:rsidR="000261F2" w:rsidRPr="000261F2">
              <w:rPr>
                <w:rFonts w:ascii="Times New Roman" w:hAnsi="Times New Roman" w:cs="Times New Roman"/>
              </w:rPr>
              <w:t xml:space="preserve"> </w:t>
            </w:r>
            <w:r w:rsidR="00345C61">
              <w:rPr>
                <w:rFonts w:ascii="Times New Roman" w:hAnsi="Times New Roman" w:cs="Times New Roman"/>
                <w:lang w:val="en-US"/>
              </w:rPr>
              <w:t>HydroAero</w:t>
            </w:r>
          </w:p>
        </w:tc>
      </w:tr>
      <w:tr w:rsidR="003C1030" w14:paraId="49840FCE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3CD6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C179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3C1030" w14:paraId="6D7F7F40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2B4C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FE2A" w14:textId="26925766" w:rsidR="003C1030" w:rsidRDefault="00730E66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C1030" w14:paraId="6E240180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ACF7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5D2B" w14:textId="65812A26" w:rsidR="003C1030" w:rsidRDefault="003C1030" w:rsidP="004D0880">
            <w:pPr>
              <w:rPr>
                <w:rFonts w:ascii="Times New Roman" w:hAnsi="Times New Roman" w:cs="Times New Roman"/>
              </w:rPr>
            </w:pPr>
          </w:p>
        </w:tc>
      </w:tr>
      <w:tr w:rsidR="003C1030" w14:paraId="4FB76E8D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8541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1543" w14:textId="273AD3CA" w:rsidR="003C1030" w:rsidRPr="00F100C8" w:rsidRDefault="003C1030" w:rsidP="004D0880">
            <w:pPr>
              <w:rPr>
                <w:rFonts w:ascii="Times New Roman" w:hAnsi="Times New Roman" w:cs="Times New Roman"/>
              </w:rPr>
            </w:pPr>
          </w:p>
        </w:tc>
      </w:tr>
      <w:tr w:rsidR="003C1030" w14:paraId="4AAEEB29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EE70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2843" w14:textId="0705BA07" w:rsidR="005F79FC" w:rsidRPr="005F79FC" w:rsidRDefault="005F79FC" w:rsidP="00F56E4B">
            <w:pPr>
              <w:jc w:val="both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Ванна должна применяться</w:t>
            </w:r>
            <w:r w:rsidRPr="005F79FC">
              <w:rPr>
                <w:rFonts w:ascii="Times New Roman" w:eastAsia="Times New Roman" w:hAnsi="Times New Roman" w:cs="Times New Roman"/>
                <w:lang/>
              </w:rPr>
              <w:t xml:space="preserve"> для проведения</w:t>
            </w:r>
            <w:r>
              <w:rPr>
                <w:rFonts w:ascii="Times New Roman" w:eastAsia="Times New Roman" w:hAnsi="Times New Roman" w:cs="Times New Roman"/>
                <w:lang/>
              </w:rPr>
              <w:t xml:space="preserve"> </w:t>
            </w:r>
            <w:r w:rsidRPr="005F79FC">
              <w:rPr>
                <w:rFonts w:ascii="Times New Roman" w:eastAsia="Times New Roman" w:hAnsi="Times New Roman" w:cs="Times New Roman"/>
                <w:lang/>
              </w:rPr>
              <w:t>профилактических и лечебно-массажных процедур</w:t>
            </w:r>
            <w:r>
              <w:rPr>
                <w:rFonts w:ascii="Times New Roman" w:eastAsia="Times New Roman" w:hAnsi="Times New Roman" w:cs="Times New Roman"/>
                <w:lang/>
              </w:rPr>
              <w:t xml:space="preserve"> </w:t>
            </w:r>
            <w:r w:rsidRPr="005F79FC">
              <w:rPr>
                <w:rFonts w:ascii="Times New Roman" w:eastAsia="Times New Roman" w:hAnsi="Times New Roman" w:cs="Times New Roman"/>
                <w:lang/>
              </w:rPr>
              <w:t>для реабилитации организма при заболеваниях и травмах опорно-двигательного аппарата,</w:t>
            </w:r>
            <w:r>
              <w:rPr>
                <w:rFonts w:ascii="Times New Roman" w:eastAsia="Times New Roman" w:hAnsi="Times New Roman" w:cs="Times New Roman"/>
                <w:lang/>
              </w:rPr>
              <w:t xml:space="preserve"> </w:t>
            </w:r>
            <w:r w:rsidRPr="005F79FC">
              <w:rPr>
                <w:rFonts w:ascii="Times New Roman" w:eastAsia="Times New Roman" w:hAnsi="Times New Roman" w:cs="Times New Roman"/>
                <w:lang/>
              </w:rPr>
              <w:t>воспалительных явлениях, нарушениях деятельности периферической нервной системы,</w:t>
            </w:r>
            <w:r w:rsidR="00F56E4B" w:rsidRPr="00F56E4B">
              <w:rPr>
                <w:rFonts w:ascii="Times New Roman" w:eastAsia="Times New Roman" w:hAnsi="Times New Roman" w:cs="Times New Roman"/>
                <w:lang/>
              </w:rPr>
              <w:t xml:space="preserve"> </w:t>
            </w:r>
            <w:r w:rsidRPr="005F79FC">
              <w:rPr>
                <w:rFonts w:ascii="Times New Roman" w:eastAsia="Times New Roman" w:hAnsi="Times New Roman" w:cs="Times New Roman"/>
                <w:lang/>
              </w:rPr>
              <w:t>неврастении, вегетососудистой дистонии</w:t>
            </w:r>
            <w:r>
              <w:rPr>
                <w:rFonts w:ascii="Times New Roman" w:eastAsia="Times New Roman" w:hAnsi="Times New Roman" w:cs="Times New Roman"/>
                <w:lang/>
              </w:rPr>
              <w:t xml:space="preserve"> и т.п.</w:t>
            </w:r>
          </w:p>
          <w:p w14:paraId="46BF79D1" w14:textId="77777777" w:rsidR="005F79FC" w:rsidRPr="005F79FC" w:rsidRDefault="005F79FC" w:rsidP="00F56E4B">
            <w:pPr>
              <w:jc w:val="both"/>
              <w:rPr>
                <w:rFonts w:ascii="Times New Roman" w:eastAsia="Times New Roman" w:hAnsi="Times New Roman" w:cs="Times New Roman"/>
                <w:lang/>
              </w:rPr>
            </w:pPr>
            <w:r w:rsidRPr="005F79FC">
              <w:rPr>
                <w:rFonts w:ascii="Times New Roman" w:eastAsia="Times New Roman" w:hAnsi="Times New Roman" w:cs="Times New Roman"/>
                <w:lang/>
              </w:rPr>
              <w:t>Подводный душ-массаж высокого давления</w:t>
            </w:r>
            <w:r>
              <w:rPr>
                <w:rFonts w:ascii="Times New Roman" w:eastAsia="Times New Roman" w:hAnsi="Times New Roman" w:cs="Times New Roman"/>
                <w:lang/>
              </w:rPr>
              <w:t xml:space="preserve"> (ПМВД) </w:t>
            </w:r>
            <w:r w:rsidRPr="005F79FC">
              <w:rPr>
                <w:rFonts w:ascii="Times New Roman" w:eastAsia="Times New Roman" w:hAnsi="Times New Roman" w:cs="Times New Roman"/>
                <w:lang/>
              </w:rPr>
              <w:t>– водолечебная процедура, при которой тело</w:t>
            </w:r>
            <w:r>
              <w:rPr>
                <w:rFonts w:ascii="Times New Roman" w:eastAsia="Times New Roman" w:hAnsi="Times New Roman" w:cs="Times New Roman"/>
                <w:lang/>
              </w:rPr>
              <w:t xml:space="preserve"> </w:t>
            </w:r>
            <w:r w:rsidRPr="005F79FC">
              <w:rPr>
                <w:rFonts w:ascii="Times New Roman" w:eastAsia="Times New Roman" w:hAnsi="Times New Roman" w:cs="Times New Roman"/>
                <w:lang/>
              </w:rPr>
              <w:t xml:space="preserve">пациента, погруженное в воду, </w:t>
            </w:r>
            <w:r w:rsidR="002741F0">
              <w:rPr>
                <w:rFonts w:ascii="Times New Roman" w:eastAsia="Times New Roman" w:hAnsi="Times New Roman" w:cs="Times New Roman"/>
                <w:lang/>
              </w:rPr>
              <w:t>должно массироватся</w:t>
            </w:r>
            <w:r w:rsidRPr="005F79FC">
              <w:rPr>
                <w:rFonts w:ascii="Times New Roman" w:eastAsia="Times New Roman" w:hAnsi="Times New Roman" w:cs="Times New Roman"/>
                <w:lang/>
              </w:rPr>
              <w:t xml:space="preserve"> струей воды, подаваемой под давлением через шланг. В</w:t>
            </w:r>
            <w:r w:rsidR="00A96CED">
              <w:rPr>
                <w:rFonts w:ascii="Times New Roman" w:eastAsia="Times New Roman" w:hAnsi="Times New Roman" w:cs="Times New Roman"/>
                <w:lang/>
              </w:rPr>
              <w:t xml:space="preserve"> </w:t>
            </w:r>
            <w:r w:rsidRPr="005F79FC">
              <w:rPr>
                <w:rFonts w:ascii="Times New Roman" w:eastAsia="Times New Roman" w:hAnsi="Times New Roman" w:cs="Times New Roman"/>
                <w:lang/>
              </w:rPr>
              <w:t xml:space="preserve">основе действия ПМВД </w:t>
            </w:r>
            <w:r w:rsidR="002741F0">
              <w:rPr>
                <w:rFonts w:ascii="Times New Roman" w:eastAsia="Times New Roman" w:hAnsi="Times New Roman" w:cs="Times New Roman"/>
                <w:lang/>
              </w:rPr>
              <w:t>должны быть</w:t>
            </w:r>
            <w:r w:rsidRPr="005F79FC">
              <w:rPr>
                <w:rFonts w:ascii="Times New Roman" w:eastAsia="Times New Roman" w:hAnsi="Times New Roman" w:cs="Times New Roman"/>
                <w:lang/>
              </w:rPr>
              <w:t xml:space="preserve"> термический и механический факторы. Процедура повышает</w:t>
            </w:r>
            <w:r w:rsidR="002741F0">
              <w:rPr>
                <w:rFonts w:ascii="Times New Roman" w:eastAsia="Times New Roman" w:hAnsi="Times New Roman" w:cs="Times New Roman"/>
                <w:lang/>
              </w:rPr>
              <w:t xml:space="preserve"> </w:t>
            </w:r>
            <w:r w:rsidRPr="005F79FC">
              <w:rPr>
                <w:rFonts w:ascii="Times New Roman" w:eastAsia="Times New Roman" w:hAnsi="Times New Roman" w:cs="Times New Roman"/>
                <w:lang/>
              </w:rPr>
              <w:t>внутримышечную температуру, усиливает обменные процессы, улучшает кровообращение.</w:t>
            </w:r>
          </w:p>
          <w:p w14:paraId="375FBB18" w14:textId="189345A1" w:rsidR="005F79FC" w:rsidRPr="005F79FC" w:rsidRDefault="005F79FC" w:rsidP="00F56E4B">
            <w:pPr>
              <w:jc w:val="both"/>
              <w:rPr>
                <w:rFonts w:ascii="Times New Roman" w:eastAsia="Times New Roman" w:hAnsi="Times New Roman" w:cs="Times New Roman"/>
                <w:lang/>
              </w:rPr>
            </w:pPr>
            <w:r w:rsidRPr="005F79FC">
              <w:rPr>
                <w:rFonts w:ascii="Times New Roman" w:eastAsia="Times New Roman" w:hAnsi="Times New Roman" w:cs="Times New Roman"/>
                <w:lang/>
              </w:rPr>
              <w:t xml:space="preserve">Системы гидро- и аэромассажа </w:t>
            </w:r>
            <w:r w:rsidR="002741F0">
              <w:rPr>
                <w:rFonts w:ascii="Times New Roman" w:eastAsia="Times New Roman" w:hAnsi="Times New Roman" w:cs="Times New Roman"/>
                <w:lang/>
              </w:rPr>
              <w:t xml:space="preserve">должны </w:t>
            </w:r>
            <w:r w:rsidRPr="005F79FC">
              <w:rPr>
                <w:rFonts w:ascii="Times New Roman" w:eastAsia="Times New Roman" w:hAnsi="Times New Roman" w:cs="Times New Roman"/>
                <w:lang/>
              </w:rPr>
              <w:t>обеспечива</w:t>
            </w:r>
            <w:r w:rsidR="002741F0">
              <w:rPr>
                <w:rFonts w:ascii="Times New Roman" w:eastAsia="Times New Roman" w:hAnsi="Times New Roman" w:cs="Times New Roman"/>
                <w:lang/>
              </w:rPr>
              <w:t xml:space="preserve">ть </w:t>
            </w:r>
            <w:r w:rsidRPr="005F79FC">
              <w:rPr>
                <w:rFonts w:ascii="Times New Roman" w:eastAsia="Times New Roman" w:hAnsi="Times New Roman" w:cs="Times New Roman"/>
                <w:lang/>
              </w:rPr>
              <w:t>комплексный массаж тела. В зависимости от</w:t>
            </w:r>
            <w:r w:rsidR="00F100C8">
              <w:rPr>
                <w:rFonts w:ascii="Times New Roman" w:eastAsia="Times New Roman" w:hAnsi="Times New Roman" w:cs="Times New Roman"/>
                <w:lang/>
              </w:rPr>
              <w:t xml:space="preserve"> </w:t>
            </w:r>
            <w:r w:rsidRPr="005F79FC">
              <w:rPr>
                <w:rFonts w:ascii="Times New Roman" w:eastAsia="Times New Roman" w:hAnsi="Times New Roman" w:cs="Times New Roman"/>
                <w:lang/>
              </w:rPr>
              <w:t>температурного режима и интенсивности массажа</w:t>
            </w:r>
            <w:r w:rsidR="00F100C8">
              <w:rPr>
                <w:rFonts w:ascii="Times New Roman" w:eastAsia="Times New Roman" w:hAnsi="Times New Roman" w:cs="Times New Roman"/>
                <w:lang/>
              </w:rPr>
              <w:t xml:space="preserve"> </w:t>
            </w:r>
            <w:r w:rsidRPr="005F79FC">
              <w:rPr>
                <w:rFonts w:ascii="Times New Roman" w:eastAsia="Times New Roman" w:hAnsi="Times New Roman" w:cs="Times New Roman"/>
                <w:lang/>
              </w:rPr>
              <w:t>достига</w:t>
            </w:r>
            <w:r w:rsidR="002741F0">
              <w:rPr>
                <w:rFonts w:ascii="Times New Roman" w:eastAsia="Times New Roman" w:hAnsi="Times New Roman" w:cs="Times New Roman"/>
                <w:lang/>
              </w:rPr>
              <w:t>ть</w:t>
            </w:r>
            <w:r w:rsidRPr="005F79FC">
              <w:rPr>
                <w:rFonts w:ascii="Times New Roman" w:eastAsia="Times New Roman" w:hAnsi="Times New Roman" w:cs="Times New Roman"/>
                <w:lang/>
              </w:rPr>
              <w:t xml:space="preserve"> расслабляющий, либо</w:t>
            </w:r>
            <w:r w:rsidR="002741F0">
              <w:rPr>
                <w:rFonts w:ascii="Times New Roman" w:eastAsia="Times New Roman" w:hAnsi="Times New Roman" w:cs="Times New Roman"/>
                <w:lang/>
              </w:rPr>
              <w:t xml:space="preserve"> </w:t>
            </w:r>
            <w:r w:rsidRPr="005F79FC">
              <w:rPr>
                <w:rFonts w:ascii="Times New Roman" w:eastAsia="Times New Roman" w:hAnsi="Times New Roman" w:cs="Times New Roman"/>
                <w:lang/>
              </w:rPr>
              <w:t>тонизирующий эффект от процедуры.</w:t>
            </w:r>
          </w:p>
          <w:p w14:paraId="6E994D66" w14:textId="64E2EEED" w:rsidR="005F79FC" w:rsidRDefault="005F79FC" w:rsidP="00F56E4B">
            <w:pPr>
              <w:jc w:val="both"/>
              <w:rPr>
                <w:rFonts w:ascii="Times New Roman" w:eastAsia="Times New Roman" w:hAnsi="Times New Roman" w:cs="Times New Roman"/>
                <w:lang/>
              </w:rPr>
            </w:pPr>
            <w:r w:rsidRPr="005F79FC">
              <w:rPr>
                <w:rFonts w:ascii="Times New Roman" w:eastAsia="Times New Roman" w:hAnsi="Times New Roman" w:cs="Times New Roman"/>
                <w:lang/>
              </w:rPr>
              <w:t>Ванна</w:t>
            </w:r>
            <w:r w:rsidR="002741F0">
              <w:rPr>
                <w:rFonts w:ascii="Times New Roman" w:eastAsia="Times New Roman" w:hAnsi="Times New Roman" w:cs="Times New Roman"/>
                <w:lang/>
              </w:rPr>
              <w:t xml:space="preserve"> должна быть</w:t>
            </w:r>
            <w:r w:rsidRPr="005F79FC">
              <w:rPr>
                <w:rFonts w:ascii="Times New Roman" w:eastAsia="Times New Roman" w:hAnsi="Times New Roman" w:cs="Times New Roman"/>
                <w:lang/>
              </w:rPr>
              <w:t xml:space="preserve"> предназначена для использования в реабилитационных учреждениях.</w:t>
            </w:r>
          </w:p>
          <w:p w14:paraId="0A3B3F6A" w14:textId="77777777" w:rsidR="002741F0" w:rsidRPr="005F79FC" w:rsidRDefault="002741F0" w:rsidP="005F79FC">
            <w:pPr>
              <w:rPr>
                <w:rFonts w:ascii="Times New Roman" w:eastAsia="Times New Roman" w:hAnsi="Times New Roman" w:cs="Times New Roman"/>
                <w:lang/>
              </w:rPr>
            </w:pPr>
          </w:p>
          <w:p w14:paraId="1DFC74A4" w14:textId="576A4271" w:rsidR="005F79FC" w:rsidRPr="00F100C8" w:rsidRDefault="00F100C8" w:rsidP="005F79FC">
            <w:pPr>
              <w:rPr>
                <w:rFonts w:ascii="Times New Roman" w:eastAsia="Times New Roman" w:hAnsi="Times New Roman" w:cs="Times New Roman"/>
                <w:b/>
                <w:bCs/>
                <w:lang/>
              </w:rPr>
            </w:pPr>
            <w:r w:rsidRPr="00F100C8">
              <w:rPr>
                <w:rFonts w:ascii="Times New Roman" w:eastAsia="Times New Roman" w:hAnsi="Times New Roman" w:cs="Times New Roman"/>
                <w:b/>
                <w:bCs/>
                <w:lang/>
              </w:rPr>
              <w:t>О</w:t>
            </w:r>
            <w:r w:rsidR="005F79FC" w:rsidRPr="00F100C8">
              <w:rPr>
                <w:rFonts w:ascii="Times New Roman" w:eastAsia="Times New Roman" w:hAnsi="Times New Roman" w:cs="Times New Roman"/>
                <w:b/>
                <w:bCs/>
                <w:lang/>
              </w:rPr>
              <w:t>сновны</w:t>
            </w:r>
            <w:r w:rsidRPr="00F100C8">
              <w:rPr>
                <w:rFonts w:ascii="Times New Roman" w:eastAsia="Times New Roman" w:hAnsi="Times New Roman" w:cs="Times New Roman"/>
                <w:b/>
                <w:bCs/>
                <w:lang/>
              </w:rPr>
              <w:t>е</w:t>
            </w:r>
            <w:r w:rsidR="005F79FC" w:rsidRPr="00F100C8">
              <w:rPr>
                <w:rFonts w:ascii="Times New Roman" w:eastAsia="Times New Roman" w:hAnsi="Times New Roman" w:cs="Times New Roman"/>
                <w:b/>
                <w:bCs/>
                <w:lang/>
              </w:rPr>
              <w:t xml:space="preserve"> преимущества</w:t>
            </w:r>
            <w:r w:rsidR="009718DA" w:rsidRPr="00F100C8">
              <w:rPr>
                <w:rFonts w:ascii="Times New Roman" w:eastAsia="Times New Roman" w:hAnsi="Times New Roman" w:cs="Times New Roman"/>
                <w:b/>
                <w:bCs/>
                <w:lang/>
              </w:rPr>
              <w:t>:</w:t>
            </w:r>
          </w:p>
          <w:p w14:paraId="791374B7" w14:textId="77777777" w:rsidR="005F79FC" w:rsidRPr="009718DA" w:rsidRDefault="005F79FC" w:rsidP="009718DA">
            <w:pPr>
              <w:pStyle w:val="a4"/>
              <w:numPr>
                <w:ilvl w:val="0"/>
                <w:numId w:val="7"/>
              </w:numPr>
              <w:ind w:left="357" w:hanging="357"/>
              <w:rPr>
                <w:rFonts w:ascii="Times New Roman" w:eastAsia="Times New Roman" w:hAnsi="Times New Roman" w:cs="Times New Roman"/>
                <w:lang/>
              </w:rPr>
            </w:pPr>
            <w:r w:rsidRPr="009718DA">
              <w:rPr>
                <w:rFonts w:ascii="Times New Roman" w:eastAsia="Times New Roman" w:hAnsi="Times New Roman" w:cs="Times New Roman"/>
                <w:lang/>
              </w:rPr>
              <w:t>Эргономичная форма ванны</w:t>
            </w:r>
            <w:r w:rsidR="009718DA">
              <w:rPr>
                <w:rFonts w:ascii="Times New Roman" w:eastAsia="Times New Roman" w:hAnsi="Times New Roman" w:cs="Times New Roman"/>
                <w:lang/>
              </w:rPr>
              <w:t>;</w:t>
            </w:r>
          </w:p>
          <w:p w14:paraId="7A719912" w14:textId="77777777" w:rsidR="009718DA" w:rsidRDefault="005F79FC" w:rsidP="009718DA">
            <w:pPr>
              <w:pStyle w:val="a4"/>
              <w:numPr>
                <w:ilvl w:val="0"/>
                <w:numId w:val="7"/>
              </w:numPr>
              <w:ind w:left="357" w:hanging="357"/>
              <w:rPr>
                <w:rFonts w:ascii="Times New Roman" w:eastAsia="Times New Roman" w:hAnsi="Times New Roman" w:cs="Times New Roman"/>
                <w:lang/>
              </w:rPr>
            </w:pPr>
            <w:r w:rsidRPr="009718DA">
              <w:rPr>
                <w:rFonts w:ascii="Times New Roman" w:eastAsia="Times New Roman" w:hAnsi="Times New Roman" w:cs="Times New Roman"/>
                <w:lang/>
              </w:rPr>
              <w:t>Удобная панель управления</w:t>
            </w:r>
            <w:r w:rsidR="009718DA">
              <w:rPr>
                <w:rFonts w:ascii="Times New Roman" w:eastAsia="Times New Roman" w:hAnsi="Times New Roman" w:cs="Times New Roman"/>
                <w:lang/>
              </w:rPr>
              <w:t>;</w:t>
            </w:r>
          </w:p>
          <w:p w14:paraId="730A4CD5" w14:textId="77777777" w:rsidR="009718DA" w:rsidRDefault="005F79FC" w:rsidP="009718DA">
            <w:pPr>
              <w:pStyle w:val="a4"/>
              <w:numPr>
                <w:ilvl w:val="0"/>
                <w:numId w:val="7"/>
              </w:numPr>
              <w:ind w:left="357" w:hanging="357"/>
              <w:rPr>
                <w:rFonts w:ascii="Times New Roman" w:eastAsia="Times New Roman" w:hAnsi="Times New Roman" w:cs="Times New Roman"/>
                <w:lang/>
              </w:rPr>
            </w:pPr>
            <w:r w:rsidRPr="009718DA">
              <w:rPr>
                <w:rFonts w:ascii="Times New Roman" w:eastAsia="Times New Roman" w:hAnsi="Times New Roman" w:cs="Times New Roman"/>
                <w:lang/>
              </w:rPr>
              <w:t xml:space="preserve"> Вместительный объем</w:t>
            </w:r>
            <w:r w:rsidR="009718DA">
              <w:rPr>
                <w:rFonts w:ascii="Times New Roman" w:eastAsia="Times New Roman" w:hAnsi="Times New Roman" w:cs="Times New Roman"/>
                <w:lang/>
              </w:rPr>
              <w:t>;</w:t>
            </w:r>
          </w:p>
          <w:p w14:paraId="6D328CF9" w14:textId="77777777" w:rsidR="009718DA" w:rsidRDefault="005F79FC" w:rsidP="009718DA">
            <w:pPr>
              <w:pStyle w:val="a4"/>
              <w:numPr>
                <w:ilvl w:val="0"/>
                <w:numId w:val="7"/>
              </w:numPr>
              <w:ind w:left="357" w:hanging="357"/>
              <w:rPr>
                <w:rFonts w:ascii="Times New Roman" w:eastAsia="Times New Roman" w:hAnsi="Times New Roman" w:cs="Times New Roman"/>
                <w:lang/>
              </w:rPr>
            </w:pPr>
            <w:r w:rsidRPr="009718DA">
              <w:rPr>
                <w:rFonts w:ascii="Times New Roman" w:eastAsia="Times New Roman" w:hAnsi="Times New Roman" w:cs="Times New Roman"/>
                <w:lang/>
              </w:rPr>
              <w:t>Переносные ступеньки для входа в ванну</w:t>
            </w:r>
            <w:r w:rsidR="009718DA">
              <w:rPr>
                <w:rFonts w:ascii="Times New Roman" w:eastAsia="Times New Roman" w:hAnsi="Times New Roman" w:cs="Times New Roman"/>
                <w:lang/>
              </w:rPr>
              <w:t>;</w:t>
            </w:r>
          </w:p>
          <w:p w14:paraId="47572790" w14:textId="77777777" w:rsidR="009718DA" w:rsidRDefault="005F79FC" w:rsidP="009718DA">
            <w:pPr>
              <w:pStyle w:val="a4"/>
              <w:numPr>
                <w:ilvl w:val="0"/>
                <w:numId w:val="7"/>
              </w:numPr>
              <w:ind w:left="357" w:hanging="357"/>
              <w:rPr>
                <w:rFonts w:ascii="Times New Roman" w:eastAsia="Times New Roman" w:hAnsi="Times New Roman" w:cs="Times New Roman"/>
                <w:lang/>
              </w:rPr>
            </w:pPr>
            <w:r w:rsidRPr="009718DA">
              <w:rPr>
                <w:rFonts w:ascii="Times New Roman" w:eastAsia="Times New Roman" w:hAnsi="Times New Roman" w:cs="Times New Roman"/>
                <w:lang/>
              </w:rPr>
              <w:t>Защита от сухого пуска</w:t>
            </w:r>
            <w:r w:rsidR="009718DA">
              <w:rPr>
                <w:rFonts w:ascii="Times New Roman" w:eastAsia="Times New Roman" w:hAnsi="Times New Roman" w:cs="Times New Roman"/>
                <w:lang/>
              </w:rPr>
              <w:t>;</w:t>
            </w:r>
          </w:p>
          <w:p w14:paraId="7595A9EF" w14:textId="77777777" w:rsidR="009718DA" w:rsidRDefault="005F79FC" w:rsidP="009718DA">
            <w:pPr>
              <w:pStyle w:val="a4"/>
              <w:numPr>
                <w:ilvl w:val="0"/>
                <w:numId w:val="7"/>
              </w:numPr>
              <w:ind w:left="357" w:hanging="357"/>
              <w:rPr>
                <w:rFonts w:ascii="Times New Roman" w:eastAsia="Times New Roman" w:hAnsi="Times New Roman" w:cs="Times New Roman"/>
                <w:lang/>
              </w:rPr>
            </w:pPr>
            <w:r w:rsidRPr="009718DA">
              <w:rPr>
                <w:rFonts w:ascii="Times New Roman" w:eastAsia="Times New Roman" w:hAnsi="Times New Roman" w:cs="Times New Roman"/>
                <w:lang/>
              </w:rPr>
              <w:t>Простота в обслуживании</w:t>
            </w:r>
            <w:r w:rsidR="009718DA">
              <w:rPr>
                <w:rFonts w:ascii="Times New Roman" w:eastAsia="Times New Roman" w:hAnsi="Times New Roman" w:cs="Times New Roman"/>
                <w:lang/>
              </w:rPr>
              <w:t>;</w:t>
            </w:r>
          </w:p>
          <w:p w14:paraId="09A521E0" w14:textId="77777777" w:rsidR="00EB7D2D" w:rsidRPr="009718DA" w:rsidRDefault="005F79FC" w:rsidP="004D0880">
            <w:pPr>
              <w:pStyle w:val="a4"/>
              <w:numPr>
                <w:ilvl w:val="0"/>
                <w:numId w:val="7"/>
              </w:numPr>
              <w:ind w:left="357" w:hanging="357"/>
              <w:rPr>
                <w:rFonts w:ascii="Times New Roman" w:eastAsia="Times New Roman" w:hAnsi="Times New Roman" w:cs="Times New Roman"/>
                <w:lang/>
              </w:rPr>
            </w:pPr>
            <w:r w:rsidRPr="009718DA">
              <w:rPr>
                <w:rFonts w:ascii="Times New Roman" w:eastAsia="Times New Roman" w:hAnsi="Times New Roman" w:cs="Times New Roman"/>
                <w:lang/>
              </w:rPr>
              <w:t>Возможность индивидуального подбора цвета изделия</w:t>
            </w:r>
            <w:r w:rsidR="009718DA">
              <w:rPr>
                <w:rFonts w:ascii="Times New Roman" w:eastAsia="Times New Roman" w:hAnsi="Times New Roman" w:cs="Times New Roman"/>
                <w:lang/>
              </w:rPr>
              <w:t>.</w:t>
            </w:r>
          </w:p>
          <w:p w14:paraId="1F113F28" w14:textId="77777777" w:rsidR="00EB7D2D" w:rsidRDefault="00EB7D2D" w:rsidP="004D0880">
            <w:pPr>
              <w:rPr>
                <w:rFonts w:ascii="Times New Roman" w:eastAsia="Times New Roman" w:hAnsi="Times New Roman" w:cs="Times New Roman"/>
                <w:lang/>
              </w:rPr>
            </w:pPr>
          </w:p>
          <w:p w14:paraId="73B09E85" w14:textId="77777777" w:rsidR="004F295E" w:rsidRPr="004F295E" w:rsidRDefault="004F295E" w:rsidP="004F295E">
            <w:pPr>
              <w:rPr>
                <w:rFonts w:ascii="Times New Roman" w:eastAsia="Times New Roman" w:hAnsi="Times New Roman" w:cs="Times New Roman"/>
                <w:b/>
                <w:bCs/>
                <w:lang/>
              </w:rPr>
            </w:pPr>
            <w:r w:rsidRPr="004F295E">
              <w:rPr>
                <w:rFonts w:ascii="Times New Roman" w:eastAsia="Times New Roman" w:hAnsi="Times New Roman" w:cs="Times New Roman"/>
                <w:b/>
                <w:bCs/>
                <w:lang/>
              </w:rPr>
              <w:t>Комплектация:</w:t>
            </w:r>
          </w:p>
          <w:p w14:paraId="59BE4EF9" w14:textId="77777777" w:rsidR="004F295E" w:rsidRPr="004F295E" w:rsidRDefault="004F295E" w:rsidP="009718DA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lang/>
              </w:rPr>
            </w:pPr>
            <w:r w:rsidRPr="004F295E">
              <w:rPr>
                <w:rFonts w:ascii="Times New Roman" w:eastAsia="Times New Roman" w:hAnsi="Times New Roman" w:cs="Times New Roman"/>
                <w:lang/>
              </w:rPr>
              <w:t>Ванна на каркасе из алюминиевого сплава с комплектом</w:t>
            </w:r>
            <w:r>
              <w:rPr>
                <w:rFonts w:ascii="Times New Roman" w:eastAsia="Times New Roman" w:hAnsi="Times New Roman" w:cs="Times New Roman"/>
                <w:lang/>
              </w:rPr>
              <w:t xml:space="preserve"> </w:t>
            </w:r>
            <w:r w:rsidRPr="004F295E">
              <w:rPr>
                <w:rFonts w:ascii="Times New Roman" w:eastAsia="Times New Roman" w:hAnsi="Times New Roman" w:cs="Times New Roman"/>
                <w:lang/>
              </w:rPr>
              <w:t>оборудования и установленными съемными панелями</w:t>
            </w:r>
            <w:r>
              <w:rPr>
                <w:rFonts w:ascii="Times New Roman" w:eastAsia="Times New Roman" w:hAnsi="Times New Roman" w:cs="Times New Roman"/>
                <w:lang/>
              </w:rPr>
              <w:t>;</w:t>
            </w:r>
          </w:p>
          <w:p w14:paraId="74E88DA1" w14:textId="7039E195" w:rsidR="004F295E" w:rsidRPr="004F295E" w:rsidRDefault="004F295E" w:rsidP="009718DA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lang/>
              </w:rPr>
            </w:pPr>
            <w:r w:rsidRPr="004F295E">
              <w:rPr>
                <w:rFonts w:ascii="Times New Roman" w:eastAsia="Times New Roman" w:hAnsi="Times New Roman" w:cs="Times New Roman"/>
                <w:lang/>
              </w:rPr>
              <w:t xml:space="preserve">Система ПМВД </w:t>
            </w:r>
            <w:r>
              <w:rPr>
                <w:rFonts w:ascii="Times New Roman" w:eastAsia="Times New Roman" w:hAnsi="Times New Roman" w:cs="Times New Roman"/>
                <w:lang/>
              </w:rPr>
              <w:t>- к</w:t>
            </w:r>
            <w:r w:rsidRPr="004F295E">
              <w:rPr>
                <w:rFonts w:ascii="Times New Roman" w:eastAsia="Times New Roman" w:hAnsi="Times New Roman" w:cs="Times New Roman"/>
                <w:lang/>
              </w:rPr>
              <w:t>омплект оборудования для системы подводного массажа</w:t>
            </w:r>
            <w:r w:rsidRPr="004F295E">
              <w:rPr>
                <w:rFonts w:ascii="Times New Roman" w:eastAsia="Times New Roman" w:hAnsi="Times New Roman" w:cs="Times New Roman"/>
                <w:lang/>
              </w:rPr>
              <w:t xml:space="preserve"> </w:t>
            </w:r>
            <w:r w:rsidRPr="004F295E">
              <w:rPr>
                <w:rFonts w:ascii="Times New Roman" w:eastAsia="Times New Roman" w:hAnsi="Times New Roman" w:cs="Times New Roman"/>
                <w:lang/>
              </w:rPr>
              <w:t>высокого давления (ПМВД)</w:t>
            </w:r>
            <w:r>
              <w:rPr>
                <w:rFonts w:ascii="Times New Roman" w:eastAsia="Times New Roman" w:hAnsi="Times New Roman" w:cs="Times New Roman"/>
                <w:lang/>
              </w:rPr>
              <w:t>;</w:t>
            </w:r>
          </w:p>
          <w:p w14:paraId="188E5E44" w14:textId="333E3DE3" w:rsidR="004F295E" w:rsidRPr="004F295E" w:rsidRDefault="004F295E" w:rsidP="009718DA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lang/>
              </w:rPr>
            </w:pPr>
            <w:r w:rsidRPr="004F295E">
              <w:rPr>
                <w:rFonts w:ascii="Times New Roman" w:eastAsia="Times New Roman" w:hAnsi="Times New Roman" w:cs="Times New Roman"/>
                <w:lang/>
              </w:rPr>
              <w:t>Система</w:t>
            </w:r>
            <w:r w:rsidRPr="004F295E">
              <w:rPr>
                <w:rFonts w:ascii="Times New Roman" w:eastAsia="Times New Roman" w:hAnsi="Times New Roman" w:cs="Times New Roman"/>
                <w:lang/>
              </w:rPr>
              <w:t xml:space="preserve"> </w:t>
            </w:r>
            <w:r w:rsidR="00D504A8">
              <w:rPr>
                <w:rFonts w:ascii="Times New Roman" w:eastAsia="Times New Roman" w:hAnsi="Times New Roman" w:cs="Times New Roman"/>
                <w:lang/>
              </w:rPr>
              <w:t>г</w:t>
            </w:r>
            <w:r w:rsidRPr="004F295E">
              <w:rPr>
                <w:rFonts w:ascii="Times New Roman" w:eastAsia="Times New Roman" w:hAnsi="Times New Roman" w:cs="Times New Roman"/>
                <w:lang/>
              </w:rPr>
              <w:t>идромассажа</w:t>
            </w:r>
            <w:r w:rsidRPr="004F295E">
              <w:rPr>
                <w:rFonts w:ascii="Times New Roman" w:eastAsia="Times New Roman" w:hAnsi="Times New Roman" w:cs="Times New Roman"/>
                <w:lang/>
              </w:rPr>
              <w:t xml:space="preserve"> - </w:t>
            </w:r>
            <w:r w:rsidR="00730E66">
              <w:rPr>
                <w:rFonts w:ascii="Times New Roman" w:eastAsia="Times New Roman" w:hAnsi="Times New Roman" w:cs="Times New Roman"/>
                <w:lang w:val="en-US"/>
              </w:rPr>
              <w:t>32</w:t>
            </w:r>
            <w:r w:rsidRPr="004F295E">
              <w:rPr>
                <w:rFonts w:ascii="Times New Roman" w:eastAsia="Times New Roman" w:hAnsi="Times New Roman" w:cs="Times New Roman"/>
                <w:lang/>
              </w:rPr>
              <w:t xml:space="preserve"> форсунк</w:t>
            </w:r>
            <w:r w:rsidR="00730E66">
              <w:rPr>
                <w:rFonts w:ascii="Times New Roman" w:eastAsia="Times New Roman" w:hAnsi="Times New Roman" w:cs="Times New Roman"/>
                <w:lang/>
              </w:rPr>
              <w:t>и</w:t>
            </w:r>
            <w:r>
              <w:rPr>
                <w:rFonts w:ascii="Times New Roman" w:eastAsia="Times New Roman" w:hAnsi="Times New Roman" w:cs="Times New Roman"/>
                <w:lang/>
              </w:rPr>
              <w:t>;</w:t>
            </w:r>
          </w:p>
          <w:p w14:paraId="28C30516" w14:textId="7D07369A" w:rsidR="004F295E" w:rsidRPr="00D504A8" w:rsidRDefault="004F295E" w:rsidP="009718DA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lang/>
              </w:rPr>
            </w:pPr>
            <w:r w:rsidRPr="009718DA">
              <w:rPr>
                <w:rFonts w:ascii="Times New Roman" w:eastAsia="Times New Roman" w:hAnsi="Times New Roman" w:cs="Times New Roman"/>
                <w:lang/>
              </w:rPr>
              <w:t>Система</w:t>
            </w:r>
            <w:r w:rsidRPr="009718DA">
              <w:rPr>
                <w:rFonts w:ascii="Times New Roman" w:eastAsia="Times New Roman" w:hAnsi="Times New Roman" w:cs="Times New Roman"/>
                <w:lang/>
              </w:rPr>
              <w:t xml:space="preserve"> </w:t>
            </w:r>
            <w:r w:rsidRPr="009718DA">
              <w:rPr>
                <w:rFonts w:ascii="Times New Roman" w:eastAsia="Times New Roman" w:hAnsi="Times New Roman" w:cs="Times New Roman"/>
                <w:lang/>
              </w:rPr>
              <w:t>аэромассажа</w:t>
            </w:r>
            <w:r w:rsidRPr="009718DA">
              <w:rPr>
                <w:rFonts w:ascii="Times New Roman" w:eastAsia="Times New Roman" w:hAnsi="Times New Roman" w:cs="Times New Roman"/>
                <w:lang/>
              </w:rPr>
              <w:t xml:space="preserve"> - </w:t>
            </w:r>
            <w:r w:rsidRPr="009718DA">
              <w:rPr>
                <w:rFonts w:ascii="Times New Roman" w:eastAsia="Times New Roman" w:hAnsi="Times New Roman" w:cs="Times New Roman"/>
                <w:lang/>
              </w:rPr>
              <w:t>20 форсунок</w:t>
            </w:r>
            <w:r w:rsidR="009718DA">
              <w:rPr>
                <w:rFonts w:ascii="Times New Roman" w:eastAsia="Times New Roman" w:hAnsi="Times New Roman" w:cs="Times New Roman"/>
                <w:lang/>
              </w:rPr>
              <w:t>;</w:t>
            </w:r>
          </w:p>
          <w:p w14:paraId="6AAF4E23" w14:textId="719584C7" w:rsidR="00D504A8" w:rsidRPr="00D504A8" w:rsidRDefault="00D504A8" w:rsidP="00D504A8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lastRenderedPageBreak/>
              <w:t>Система х</w:t>
            </w:r>
            <w:r w:rsidRPr="00D504A8">
              <w:rPr>
                <w:rFonts w:ascii="Times New Roman" w:hAnsi="Times New Roman" w:cs="Times New Roman"/>
              </w:rPr>
              <w:t>ромотерапи</w:t>
            </w:r>
            <w:r>
              <w:rPr>
                <w:rFonts w:ascii="Times New Roman" w:hAnsi="Times New Roman" w:cs="Times New Roman"/>
              </w:rPr>
              <w:t>и</w:t>
            </w:r>
            <w:r w:rsidR="00634682">
              <w:rPr>
                <w:rFonts w:ascii="Times New Roman" w:hAnsi="Times New Roman" w:cs="Times New Roman"/>
              </w:rPr>
              <w:t xml:space="preserve"> – 2 лампы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CA6E12D" w14:textId="7F4C99DD" w:rsidR="004F295E" w:rsidRPr="00D504A8" w:rsidRDefault="004F295E" w:rsidP="00D504A8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lang/>
              </w:rPr>
            </w:pPr>
            <w:r w:rsidRPr="00D504A8">
              <w:rPr>
                <w:rFonts w:ascii="Times New Roman" w:eastAsia="Times New Roman" w:hAnsi="Times New Roman" w:cs="Times New Roman"/>
                <w:lang/>
              </w:rPr>
              <w:t>Сменные элементы</w:t>
            </w:r>
            <w:r w:rsidR="009718DA" w:rsidRPr="00D504A8">
              <w:rPr>
                <w:rFonts w:ascii="Times New Roman" w:eastAsia="Times New Roman" w:hAnsi="Times New Roman" w:cs="Times New Roman"/>
                <w:lang/>
              </w:rPr>
              <w:t xml:space="preserve"> - с</w:t>
            </w:r>
            <w:r w:rsidRPr="00D504A8">
              <w:rPr>
                <w:rFonts w:ascii="Times New Roman" w:eastAsia="Times New Roman" w:hAnsi="Times New Roman" w:cs="Times New Roman"/>
                <w:lang/>
              </w:rPr>
              <w:t>менные насадки-сопла для подводного массажа высокого</w:t>
            </w:r>
            <w:r w:rsidRPr="00D504A8">
              <w:rPr>
                <w:rFonts w:ascii="Times New Roman" w:eastAsia="Times New Roman" w:hAnsi="Times New Roman" w:cs="Times New Roman"/>
                <w:lang/>
              </w:rPr>
              <w:t xml:space="preserve"> </w:t>
            </w:r>
            <w:r w:rsidRPr="00D504A8">
              <w:rPr>
                <w:rFonts w:ascii="Times New Roman" w:eastAsia="Times New Roman" w:hAnsi="Times New Roman" w:cs="Times New Roman"/>
                <w:lang/>
              </w:rPr>
              <w:t>давления</w:t>
            </w:r>
            <w:r w:rsidR="009718DA" w:rsidRPr="00D504A8">
              <w:rPr>
                <w:rFonts w:ascii="Times New Roman" w:eastAsia="Times New Roman" w:hAnsi="Times New Roman" w:cs="Times New Roman"/>
                <w:lang/>
              </w:rPr>
              <w:t xml:space="preserve">, </w:t>
            </w:r>
            <w:r w:rsidRPr="00D504A8">
              <w:rPr>
                <w:rFonts w:ascii="Times New Roman" w:eastAsia="Times New Roman" w:hAnsi="Times New Roman" w:cs="Times New Roman"/>
                <w:lang/>
              </w:rPr>
              <w:t>2 шт.</w:t>
            </w:r>
            <w:r w:rsidR="009718DA" w:rsidRPr="00D504A8">
              <w:rPr>
                <w:rFonts w:ascii="Times New Roman" w:eastAsia="Times New Roman" w:hAnsi="Times New Roman" w:cs="Times New Roman"/>
                <w:lang/>
              </w:rPr>
              <w:t>;</w:t>
            </w:r>
            <w:r w:rsidR="00D504A8" w:rsidRPr="00D504A8">
              <w:rPr>
                <w:rFonts w:ascii="Times New Roman" w:hAnsi="Times New Roman" w:cs="Times New Roman"/>
              </w:rPr>
              <w:t xml:space="preserve"> </w:t>
            </w:r>
          </w:p>
          <w:p w14:paraId="0919606E" w14:textId="59F97FA9" w:rsidR="003C1030" w:rsidRPr="009718DA" w:rsidRDefault="00730E66" w:rsidP="009718DA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Т</w:t>
            </w:r>
            <w:r w:rsidR="004F295E" w:rsidRPr="009718DA">
              <w:rPr>
                <w:rFonts w:ascii="Times New Roman" w:eastAsia="Times New Roman" w:hAnsi="Times New Roman" w:cs="Times New Roman"/>
                <w:lang/>
              </w:rPr>
              <w:t>умба – ступеньки</w:t>
            </w:r>
            <w:r w:rsidR="009718DA">
              <w:rPr>
                <w:rFonts w:ascii="Times New Roman" w:eastAsia="Times New Roman" w:hAnsi="Times New Roman" w:cs="Times New Roman"/>
                <w:lang/>
              </w:rPr>
              <w:t xml:space="preserve">, </w:t>
            </w:r>
            <w:r w:rsidR="004F295E" w:rsidRPr="009718DA">
              <w:rPr>
                <w:rFonts w:ascii="Times New Roman" w:eastAsia="Times New Roman" w:hAnsi="Times New Roman" w:cs="Times New Roman"/>
                <w:lang/>
              </w:rPr>
              <w:t>1шт</w:t>
            </w:r>
            <w:r w:rsidR="009718DA">
              <w:rPr>
                <w:rFonts w:ascii="Times New Roman" w:eastAsia="Times New Roman" w:hAnsi="Times New Roman" w:cs="Times New Roman"/>
                <w:lang/>
              </w:rPr>
              <w:t>.</w:t>
            </w:r>
          </w:p>
          <w:p w14:paraId="2D9510B6" w14:textId="77777777" w:rsidR="009718DA" w:rsidRPr="009718DA" w:rsidRDefault="009718DA" w:rsidP="009718DA">
            <w:pPr>
              <w:pStyle w:val="a4"/>
              <w:ind w:left="357"/>
              <w:rPr>
                <w:rFonts w:ascii="Times New Roman" w:eastAsia="Times New Roman" w:hAnsi="Times New Roman" w:cs="Times New Roman"/>
                <w:lang/>
              </w:rPr>
            </w:pPr>
          </w:p>
        </w:tc>
      </w:tr>
      <w:tr w:rsidR="003C1030" w14:paraId="5FC91969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63F4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5F875C3C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4668" w14:textId="0080ACC7" w:rsidR="002741F0" w:rsidRPr="004D72DB" w:rsidRDefault="002741F0" w:rsidP="002741F0">
            <w:pPr>
              <w:rPr>
                <w:rFonts w:ascii="Times New Roman" w:hAnsi="Times New Roman" w:cs="Times New Roman"/>
              </w:rPr>
            </w:pPr>
            <w:r w:rsidRPr="004D72DB">
              <w:rPr>
                <w:rFonts w:ascii="Times New Roman" w:hAnsi="Times New Roman" w:cs="Times New Roman"/>
              </w:rPr>
              <w:t xml:space="preserve">Емкость ванны - </w:t>
            </w:r>
            <w:r w:rsidR="00730E66">
              <w:rPr>
                <w:rFonts w:ascii="Times New Roman" w:hAnsi="Times New Roman" w:cs="Times New Roman"/>
              </w:rPr>
              <w:t>560</w:t>
            </w:r>
            <w:r w:rsidRPr="004D72DB">
              <w:rPr>
                <w:rFonts w:ascii="Times New Roman" w:hAnsi="Times New Roman" w:cs="Times New Roman"/>
              </w:rPr>
              <w:t xml:space="preserve"> л;</w:t>
            </w:r>
          </w:p>
          <w:p w14:paraId="449BF11A" w14:textId="57D012B1" w:rsidR="002741F0" w:rsidRPr="004D72DB" w:rsidRDefault="002741F0" w:rsidP="002741F0">
            <w:pPr>
              <w:rPr>
                <w:rFonts w:ascii="Times New Roman" w:hAnsi="Times New Roman" w:cs="Times New Roman"/>
              </w:rPr>
            </w:pPr>
            <w:r w:rsidRPr="004D72DB">
              <w:rPr>
                <w:rFonts w:ascii="Times New Roman" w:hAnsi="Times New Roman" w:cs="Times New Roman"/>
              </w:rPr>
              <w:t xml:space="preserve">Полезный объем ванны - </w:t>
            </w:r>
            <w:r w:rsidR="00730E66">
              <w:rPr>
                <w:rFonts w:ascii="Times New Roman" w:hAnsi="Times New Roman" w:cs="Times New Roman"/>
              </w:rPr>
              <w:t>480</w:t>
            </w:r>
            <w:r w:rsidRPr="004D72DB">
              <w:rPr>
                <w:rFonts w:ascii="Times New Roman" w:hAnsi="Times New Roman" w:cs="Times New Roman"/>
              </w:rPr>
              <w:t xml:space="preserve"> л;</w:t>
            </w:r>
          </w:p>
          <w:p w14:paraId="2D7D4CCF" w14:textId="1CD3FD3A" w:rsidR="002741F0" w:rsidRPr="004D72DB" w:rsidRDefault="002741F0" w:rsidP="002741F0">
            <w:pPr>
              <w:rPr>
                <w:rFonts w:ascii="Times New Roman" w:hAnsi="Times New Roman" w:cs="Times New Roman"/>
              </w:rPr>
            </w:pPr>
            <w:r w:rsidRPr="004D72DB">
              <w:rPr>
                <w:rFonts w:ascii="Times New Roman" w:hAnsi="Times New Roman" w:cs="Times New Roman"/>
              </w:rPr>
              <w:t xml:space="preserve">Время наполнения ванны (при давлении в водосети 5 Bar) </w:t>
            </w:r>
            <w:r w:rsidR="00634682">
              <w:rPr>
                <w:rFonts w:ascii="Times New Roman" w:hAnsi="Times New Roman" w:cs="Times New Roman"/>
              </w:rPr>
              <w:t>–</w:t>
            </w:r>
            <w:r w:rsidRPr="004D72DB">
              <w:rPr>
                <w:rFonts w:ascii="Times New Roman" w:hAnsi="Times New Roman" w:cs="Times New Roman"/>
              </w:rPr>
              <w:t xml:space="preserve"> </w:t>
            </w:r>
            <w:r w:rsidR="00634682">
              <w:rPr>
                <w:rFonts w:ascii="Times New Roman" w:hAnsi="Times New Roman" w:cs="Times New Roman"/>
              </w:rPr>
              <w:t>5-</w:t>
            </w:r>
            <w:r w:rsidR="00730E66">
              <w:rPr>
                <w:rFonts w:ascii="Times New Roman" w:hAnsi="Times New Roman" w:cs="Times New Roman"/>
              </w:rPr>
              <w:t>8</w:t>
            </w:r>
            <w:r w:rsidRPr="004D72DB">
              <w:rPr>
                <w:rFonts w:ascii="Times New Roman" w:hAnsi="Times New Roman" w:cs="Times New Roman"/>
              </w:rPr>
              <w:t xml:space="preserve"> мин;</w:t>
            </w:r>
          </w:p>
          <w:p w14:paraId="3AF87D49" w14:textId="31CD19C0" w:rsidR="002741F0" w:rsidRPr="004D72DB" w:rsidRDefault="002741F0" w:rsidP="002741F0">
            <w:pPr>
              <w:rPr>
                <w:rFonts w:ascii="Times New Roman" w:hAnsi="Times New Roman" w:cs="Times New Roman"/>
              </w:rPr>
            </w:pPr>
            <w:r w:rsidRPr="004D72DB">
              <w:rPr>
                <w:rFonts w:ascii="Times New Roman" w:hAnsi="Times New Roman" w:cs="Times New Roman"/>
              </w:rPr>
              <w:t xml:space="preserve">Время слива воды из ванной </w:t>
            </w:r>
            <w:r w:rsidR="00634682">
              <w:rPr>
                <w:rFonts w:ascii="Times New Roman" w:hAnsi="Times New Roman" w:cs="Times New Roman"/>
              </w:rPr>
              <w:t>–</w:t>
            </w:r>
            <w:r w:rsidRPr="004D72DB">
              <w:rPr>
                <w:rFonts w:ascii="Times New Roman" w:hAnsi="Times New Roman" w:cs="Times New Roman"/>
              </w:rPr>
              <w:t xml:space="preserve"> </w:t>
            </w:r>
            <w:r w:rsidR="00634682">
              <w:rPr>
                <w:rFonts w:ascii="Times New Roman" w:hAnsi="Times New Roman" w:cs="Times New Roman"/>
              </w:rPr>
              <w:t>5-</w:t>
            </w:r>
            <w:r w:rsidR="00730E66">
              <w:rPr>
                <w:rFonts w:ascii="Times New Roman" w:hAnsi="Times New Roman" w:cs="Times New Roman"/>
              </w:rPr>
              <w:t>7</w:t>
            </w:r>
            <w:r w:rsidRPr="004D72DB">
              <w:rPr>
                <w:rFonts w:ascii="Times New Roman" w:hAnsi="Times New Roman" w:cs="Times New Roman"/>
              </w:rPr>
              <w:t xml:space="preserve"> мин;</w:t>
            </w:r>
          </w:p>
          <w:p w14:paraId="69EB3C6C" w14:textId="563CD2B4" w:rsidR="002741F0" w:rsidRPr="004D72DB" w:rsidRDefault="002741F0" w:rsidP="002741F0">
            <w:pPr>
              <w:rPr>
                <w:rFonts w:ascii="Times New Roman" w:hAnsi="Times New Roman" w:cs="Times New Roman"/>
              </w:rPr>
            </w:pPr>
            <w:r w:rsidRPr="004D72DB">
              <w:rPr>
                <w:rFonts w:ascii="Times New Roman" w:hAnsi="Times New Roman" w:cs="Times New Roman"/>
              </w:rPr>
              <w:t>Система слива – сливная пробка Ǿ - 50</w:t>
            </w:r>
            <w:r w:rsidR="00F100C8">
              <w:rPr>
                <w:rFonts w:ascii="Times New Roman" w:hAnsi="Times New Roman" w:cs="Times New Roman"/>
              </w:rPr>
              <w:t xml:space="preserve"> – 110 мм</w:t>
            </w:r>
            <w:r w:rsidRPr="004D72DB">
              <w:rPr>
                <w:rFonts w:ascii="Times New Roman" w:hAnsi="Times New Roman" w:cs="Times New Roman"/>
              </w:rPr>
              <w:t>;</w:t>
            </w:r>
          </w:p>
          <w:p w14:paraId="0079F273" w14:textId="77777777" w:rsidR="002741F0" w:rsidRPr="004D72DB" w:rsidRDefault="002741F0" w:rsidP="002741F0">
            <w:pPr>
              <w:rPr>
                <w:rFonts w:ascii="Times New Roman" w:hAnsi="Times New Roman" w:cs="Times New Roman"/>
              </w:rPr>
            </w:pPr>
            <w:r w:rsidRPr="004D72DB">
              <w:rPr>
                <w:rFonts w:ascii="Times New Roman" w:hAnsi="Times New Roman" w:cs="Times New Roman"/>
              </w:rPr>
              <w:t>Напряжение - 220 В;</w:t>
            </w:r>
          </w:p>
          <w:p w14:paraId="6156D8E0" w14:textId="77777777" w:rsidR="002741F0" w:rsidRPr="004D72DB" w:rsidRDefault="002741F0" w:rsidP="002741F0">
            <w:pPr>
              <w:rPr>
                <w:rFonts w:ascii="Times New Roman" w:hAnsi="Times New Roman" w:cs="Times New Roman"/>
              </w:rPr>
            </w:pPr>
            <w:r w:rsidRPr="004D72DB">
              <w:rPr>
                <w:rFonts w:ascii="Times New Roman" w:hAnsi="Times New Roman" w:cs="Times New Roman"/>
              </w:rPr>
              <w:t>Мощность электродвигателя подводного массажа высокого</w:t>
            </w:r>
          </w:p>
          <w:p w14:paraId="5BCB04EE" w14:textId="0742C88B" w:rsidR="002741F0" w:rsidRDefault="002741F0" w:rsidP="002741F0">
            <w:pPr>
              <w:rPr>
                <w:rFonts w:ascii="Times New Roman" w:hAnsi="Times New Roman" w:cs="Times New Roman"/>
              </w:rPr>
            </w:pPr>
            <w:r w:rsidRPr="004D72DB">
              <w:rPr>
                <w:rFonts w:ascii="Times New Roman" w:hAnsi="Times New Roman" w:cs="Times New Roman"/>
              </w:rPr>
              <w:t>давления - 0,75 кВт;</w:t>
            </w:r>
          </w:p>
          <w:p w14:paraId="168917EC" w14:textId="77777777" w:rsidR="002741F0" w:rsidRPr="004D72DB" w:rsidRDefault="002741F0" w:rsidP="002741F0">
            <w:pPr>
              <w:rPr>
                <w:rFonts w:ascii="Times New Roman" w:hAnsi="Times New Roman" w:cs="Times New Roman"/>
              </w:rPr>
            </w:pPr>
            <w:r w:rsidRPr="004D72DB">
              <w:rPr>
                <w:rFonts w:ascii="Times New Roman" w:hAnsi="Times New Roman" w:cs="Times New Roman"/>
              </w:rPr>
              <w:t>Рабочее давление в системе подводного массажа высокого</w:t>
            </w:r>
          </w:p>
          <w:p w14:paraId="24677D12" w14:textId="53095A26" w:rsidR="002741F0" w:rsidRPr="004D72DB" w:rsidRDefault="002741F0" w:rsidP="002741F0">
            <w:pPr>
              <w:rPr>
                <w:rFonts w:ascii="Times New Roman" w:hAnsi="Times New Roman" w:cs="Times New Roman"/>
              </w:rPr>
            </w:pPr>
            <w:r w:rsidRPr="004D72DB">
              <w:rPr>
                <w:rFonts w:ascii="Times New Roman" w:hAnsi="Times New Roman" w:cs="Times New Roman"/>
              </w:rPr>
              <w:t>давления</w:t>
            </w:r>
            <w:r w:rsidR="004D72DB">
              <w:rPr>
                <w:rFonts w:ascii="Times New Roman" w:hAnsi="Times New Roman" w:cs="Times New Roman"/>
              </w:rPr>
              <w:t xml:space="preserve"> -</w:t>
            </w:r>
            <w:r w:rsidRPr="004D72DB">
              <w:rPr>
                <w:rFonts w:ascii="Times New Roman" w:hAnsi="Times New Roman" w:cs="Times New Roman"/>
              </w:rPr>
              <w:t xml:space="preserve"> 0–</w:t>
            </w:r>
            <w:r w:rsidR="00634682">
              <w:rPr>
                <w:rFonts w:ascii="Times New Roman" w:hAnsi="Times New Roman" w:cs="Times New Roman"/>
              </w:rPr>
              <w:t>5</w:t>
            </w:r>
            <w:r w:rsidRPr="004D72DB">
              <w:rPr>
                <w:rFonts w:ascii="Times New Roman" w:hAnsi="Times New Roman" w:cs="Times New Roman"/>
              </w:rPr>
              <w:t xml:space="preserve"> Bar;</w:t>
            </w:r>
          </w:p>
          <w:p w14:paraId="3135E831" w14:textId="77777777" w:rsidR="002741F0" w:rsidRPr="004D72DB" w:rsidRDefault="002741F0" w:rsidP="002741F0">
            <w:pPr>
              <w:rPr>
                <w:rFonts w:ascii="Times New Roman" w:hAnsi="Times New Roman" w:cs="Times New Roman"/>
              </w:rPr>
            </w:pPr>
            <w:r w:rsidRPr="004D72DB">
              <w:rPr>
                <w:rFonts w:ascii="Times New Roman" w:hAnsi="Times New Roman" w:cs="Times New Roman"/>
              </w:rPr>
              <w:t>Степень защиты от поражений электрическим током</w:t>
            </w:r>
            <w:r w:rsidR="004D72DB">
              <w:rPr>
                <w:rFonts w:ascii="Times New Roman" w:hAnsi="Times New Roman" w:cs="Times New Roman"/>
              </w:rPr>
              <w:t xml:space="preserve"> -</w:t>
            </w:r>
            <w:r w:rsidRPr="004D72DB">
              <w:rPr>
                <w:rFonts w:ascii="Times New Roman" w:hAnsi="Times New Roman" w:cs="Times New Roman"/>
              </w:rPr>
              <w:t xml:space="preserve"> Класс</w:t>
            </w:r>
            <w:r w:rsidR="004D72DB">
              <w:rPr>
                <w:rFonts w:ascii="Times New Roman" w:hAnsi="Times New Roman" w:cs="Times New Roman"/>
              </w:rPr>
              <w:t xml:space="preserve"> </w:t>
            </w:r>
            <w:r w:rsidRPr="004D72DB">
              <w:rPr>
                <w:rFonts w:ascii="Times New Roman" w:hAnsi="Times New Roman" w:cs="Times New Roman"/>
              </w:rPr>
              <w:t>1;</w:t>
            </w:r>
          </w:p>
          <w:p w14:paraId="7C1972AB" w14:textId="77777777" w:rsidR="002741F0" w:rsidRPr="004D72DB" w:rsidRDefault="002741F0" w:rsidP="002741F0">
            <w:pPr>
              <w:rPr>
                <w:rFonts w:ascii="Times New Roman" w:hAnsi="Times New Roman" w:cs="Times New Roman"/>
              </w:rPr>
            </w:pPr>
            <w:r w:rsidRPr="004D72DB">
              <w:rPr>
                <w:rFonts w:ascii="Times New Roman" w:hAnsi="Times New Roman" w:cs="Times New Roman"/>
              </w:rPr>
              <w:t>Степень защиты от воздействия окружающей среды - IPX5;</w:t>
            </w:r>
          </w:p>
          <w:p w14:paraId="2D4B2ADD" w14:textId="77777777" w:rsidR="00F100C8" w:rsidRDefault="00F100C8" w:rsidP="002741F0">
            <w:pPr>
              <w:rPr>
                <w:rFonts w:ascii="Times New Roman" w:hAnsi="Times New Roman" w:cs="Times New Roman"/>
              </w:rPr>
            </w:pPr>
          </w:p>
          <w:p w14:paraId="692A78E4" w14:textId="77777777" w:rsidR="002741F0" w:rsidRDefault="002741F0" w:rsidP="004D0880">
            <w:pPr>
              <w:rPr>
                <w:rFonts w:ascii="Times New Roman" w:hAnsi="Times New Roman" w:cs="Times New Roman"/>
              </w:rPr>
            </w:pPr>
            <w:r w:rsidRPr="00730E66">
              <w:rPr>
                <w:rFonts w:ascii="Times New Roman" w:hAnsi="Times New Roman" w:cs="Times New Roman"/>
                <w:b/>
                <w:bCs/>
              </w:rPr>
              <w:t xml:space="preserve">Материал </w:t>
            </w:r>
            <w:r w:rsidRPr="004D72DB">
              <w:rPr>
                <w:rFonts w:ascii="Times New Roman" w:hAnsi="Times New Roman" w:cs="Times New Roman"/>
              </w:rPr>
              <w:t>корпуса ванны</w:t>
            </w:r>
            <w:r w:rsidR="004D72DB" w:rsidRPr="004D72DB">
              <w:rPr>
                <w:rFonts w:ascii="Times New Roman" w:hAnsi="Times New Roman" w:cs="Times New Roman"/>
              </w:rPr>
              <w:t xml:space="preserve"> –</w:t>
            </w:r>
            <w:r w:rsidRPr="004D72DB">
              <w:rPr>
                <w:rFonts w:ascii="Times New Roman" w:hAnsi="Times New Roman" w:cs="Times New Roman"/>
              </w:rPr>
              <w:t xml:space="preserve"> стеклопластик</w:t>
            </w:r>
            <w:r w:rsidR="004D72DB" w:rsidRPr="004D72DB">
              <w:rPr>
                <w:rFonts w:ascii="Times New Roman" w:hAnsi="Times New Roman" w:cs="Times New Roman"/>
              </w:rPr>
              <w:t>.</w:t>
            </w:r>
          </w:p>
          <w:p w14:paraId="1D6CA61C" w14:textId="4B41055E" w:rsidR="004D72DB" w:rsidRDefault="004637B5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Цвет: белый</w:t>
            </w:r>
          </w:p>
          <w:p w14:paraId="7908C060" w14:textId="77777777" w:rsidR="003C1030" w:rsidRPr="004D72DB" w:rsidRDefault="003C1030" w:rsidP="00B37472">
            <w:pPr>
              <w:rPr>
                <w:rFonts w:ascii="Times New Roman" w:hAnsi="Times New Roman" w:cs="Times New Roman"/>
              </w:rPr>
            </w:pPr>
          </w:p>
        </w:tc>
      </w:tr>
      <w:tr w:rsidR="003C1030" w14:paraId="28869747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B8C5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407" w14:textId="4144ADCB" w:rsidR="004856A8" w:rsidRDefault="004856A8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 </w:t>
            </w:r>
          </w:p>
          <w:p w14:paraId="081D3F6D" w14:textId="3FEB443F" w:rsidR="003C1030" w:rsidRDefault="004856A8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Инструкция на казахском и </w:t>
            </w:r>
            <w:r w:rsidR="003C1030">
              <w:rPr>
                <w:rFonts w:ascii="Times New Roman" w:hAnsi="Times New Roman" w:cs="Times New Roman"/>
              </w:rPr>
              <w:t>русском язык</w:t>
            </w:r>
            <w:r>
              <w:rPr>
                <w:rFonts w:ascii="Times New Roman" w:hAnsi="Times New Roman" w:cs="Times New Roman"/>
              </w:rPr>
              <w:t>ах</w:t>
            </w:r>
          </w:p>
          <w:p w14:paraId="39B1B385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Гарантийный талон</w:t>
            </w:r>
          </w:p>
          <w:p w14:paraId="78091AF6" w14:textId="77777777" w:rsidR="00F100C8" w:rsidRDefault="004856A8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Регистрационное удостоверение РК</w:t>
            </w:r>
          </w:p>
          <w:p w14:paraId="5BB7536F" w14:textId="77777777" w:rsidR="004856A8" w:rsidRDefault="004856A8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безопасности </w:t>
            </w:r>
          </w:p>
          <w:p w14:paraId="27B36717" w14:textId="3FA5EE64" w:rsidR="004856A8" w:rsidRDefault="004856A8" w:rsidP="004D0880">
            <w:pPr>
              <w:rPr>
                <w:rFonts w:ascii="Times New Roman" w:hAnsi="Times New Roman" w:cs="Times New Roman"/>
              </w:rPr>
            </w:pPr>
          </w:p>
        </w:tc>
      </w:tr>
      <w:tr w:rsidR="003C1030" w14:paraId="39266933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41EE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4D59" w14:textId="3532B116" w:rsidR="004637B5" w:rsidRDefault="00730E66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 Заказчиком</w:t>
            </w:r>
          </w:p>
          <w:p w14:paraId="43FC17B6" w14:textId="7140B707" w:rsidR="00F100C8" w:rsidRDefault="00F100C8" w:rsidP="004D0880">
            <w:pPr>
              <w:rPr>
                <w:rFonts w:ascii="Times New Roman" w:hAnsi="Times New Roman" w:cs="Times New Roman"/>
              </w:rPr>
            </w:pPr>
          </w:p>
        </w:tc>
      </w:tr>
      <w:tr w:rsidR="003C1030" w14:paraId="4A45CA54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9954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DCFF" w14:textId="33DCF60A" w:rsidR="003C1030" w:rsidRDefault="003C1030" w:rsidP="00F100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доставки; </w:t>
            </w:r>
            <w:r w:rsidR="00F100C8">
              <w:rPr>
                <w:rFonts w:ascii="Times New Roman" w:hAnsi="Times New Roman" w:cs="Times New Roman"/>
              </w:rPr>
              <w:t>монтаж и установка; обучение специалист</w:t>
            </w:r>
            <w:r w:rsidR="004637B5">
              <w:rPr>
                <w:rFonts w:ascii="Times New Roman" w:hAnsi="Times New Roman" w:cs="Times New Roman"/>
              </w:rPr>
              <w:t>ов</w:t>
            </w:r>
            <w:r w:rsidR="00F100C8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3ED799F3" w14:textId="77777777" w:rsidR="00DB7079" w:rsidRDefault="00DB7079" w:rsidP="00F100C8">
            <w:pPr>
              <w:jc w:val="both"/>
              <w:rPr>
                <w:rFonts w:ascii="Times New Roman" w:hAnsi="Times New Roman" w:cs="Times New Roman"/>
              </w:rPr>
            </w:pPr>
          </w:p>
          <w:p w14:paraId="0C6CF027" w14:textId="781EE76B" w:rsidR="007D4D97" w:rsidRDefault="007D4D97" w:rsidP="004D0880">
            <w:pPr>
              <w:rPr>
                <w:rFonts w:ascii="Times New Roman" w:hAnsi="Times New Roman" w:cs="Times New Roman"/>
              </w:rPr>
            </w:pPr>
          </w:p>
        </w:tc>
      </w:tr>
      <w:tr w:rsidR="000261F2" w14:paraId="3B7806F4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E143" w14:textId="77777777" w:rsidR="000261F2" w:rsidRDefault="000261F2" w:rsidP="00026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D4F3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1) жилой массив Жанаконыс, 8Е </w:t>
            </w:r>
          </w:p>
          <w:p w14:paraId="78DA15E9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село Жанаконыс</w:t>
            </w:r>
          </w:p>
          <w:p w14:paraId="61878F38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Актобе</w:t>
            </w:r>
          </w:p>
          <w:p w14:paraId="288E2FB0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Актюбинская область </w:t>
            </w:r>
          </w:p>
          <w:p w14:paraId="71C82C54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030010</w:t>
            </w:r>
          </w:p>
          <w:p w14:paraId="275997F7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</w:p>
          <w:p w14:paraId="3327A58A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2) улица Абая, 336</w:t>
            </w:r>
          </w:p>
          <w:p w14:paraId="13066B90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город Есик  </w:t>
            </w:r>
          </w:p>
          <w:p w14:paraId="78593146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Енбекшиказахский район</w:t>
            </w:r>
          </w:p>
          <w:p w14:paraId="10C452F4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Алматинская область</w:t>
            </w:r>
          </w:p>
          <w:p w14:paraId="56AF0C51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040400</w:t>
            </w:r>
          </w:p>
          <w:p w14:paraId="147869AD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</w:p>
          <w:p w14:paraId="6A7ADB0D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3) 160 квартал, 18 </w:t>
            </w:r>
          </w:p>
          <w:p w14:paraId="06326D53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Туркестан</w:t>
            </w:r>
          </w:p>
          <w:p w14:paraId="5798B655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Туркестанская область</w:t>
            </w:r>
          </w:p>
          <w:p w14:paraId="1897C907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161200</w:t>
            </w:r>
          </w:p>
          <w:p w14:paraId="1207C579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</w:p>
          <w:p w14:paraId="4F2F61B6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4) улица Амангелды, 5Г</w:t>
            </w:r>
          </w:p>
          <w:p w14:paraId="67C46A24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поселок Тасбугет</w:t>
            </w:r>
          </w:p>
          <w:p w14:paraId="7528DDE9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Кызылорда</w:t>
            </w:r>
          </w:p>
          <w:p w14:paraId="3BD636FF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Кызылординская область</w:t>
            </w:r>
          </w:p>
          <w:p w14:paraId="24089826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120008</w:t>
            </w:r>
          </w:p>
          <w:p w14:paraId="78C1B687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</w:p>
          <w:p w14:paraId="3A84593F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5) улица Каныша Сатпаева, 87а </w:t>
            </w:r>
          </w:p>
          <w:p w14:paraId="026097A3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Кокшетау</w:t>
            </w:r>
          </w:p>
          <w:p w14:paraId="4EA60235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Акмолинская область </w:t>
            </w:r>
          </w:p>
          <w:p w14:paraId="51AF9BB9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020000</w:t>
            </w:r>
          </w:p>
          <w:p w14:paraId="58F5EB56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</w:p>
          <w:p w14:paraId="6D5227FE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6) микрорайон 26, здание 50</w:t>
            </w:r>
          </w:p>
          <w:p w14:paraId="03D52EBE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Актау</w:t>
            </w:r>
          </w:p>
          <w:p w14:paraId="246EDF0E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Мангистауская область</w:t>
            </w:r>
          </w:p>
          <w:p w14:paraId="4C6FE01F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130000</w:t>
            </w:r>
          </w:p>
          <w:p w14:paraId="7AF5DC66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</w:p>
          <w:p w14:paraId="45153EC6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7) улица Жамакаева, 100</w:t>
            </w:r>
          </w:p>
          <w:p w14:paraId="5B16065F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Семей</w:t>
            </w:r>
          </w:p>
          <w:p w14:paraId="76FF5F8C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Восточно-Казахстанская область </w:t>
            </w:r>
          </w:p>
          <w:p w14:paraId="3E01736C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071400</w:t>
            </w:r>
          </w:p>
          <w:p w14:paraId="58B5CFEC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</w:p>
          <w:p w14:paraId="51F67AD5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8) переулок Алтынсарина, 1</w:t>
            </w:r>
          </w:p>
          <w:p w14:paraId="77D31F02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село Толеби, </w:t>
            </w:r>
          </w:p>
          <w:p w14:paraId="79598390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Шуйский район</w:t>
            </w:r>
          </w:p>
          <w:p w14:paraId="7A19249E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Жамбылская область </w:t>
            </w:r>
          </w:p>
          <w:p w14:paraId="319EC499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081110</w:t>
            </w:r>
          </w:p>
          <w:p w14:paraId="1181CBE7" w14:textId="32E8FD85" w:rsidR="000261F2" w:rsidRDefault="000261F2" w:rsidP="000261F2">
            <w:pPr>
              <w:jc w:val="both"/>
              <w:rPr>
                <w:rFonts w:ascii="Times New Roman" w:hAnsi="Times New Roman"/>
                <w:iCs/>
                <w:lang w:val="kk-KZ"/>
              </w:rPr>
            </w:pPr>
            <w:r w:rsidRPr="002A58B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1030" w14:paraId="6C03FC06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94AA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DEF4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месяцев со дня установки</w:t>
            </w:r>
          </w:p>
        </w:tc>
      </w:tr>
      <w:tr w:rsidR="003C1030" w14:paraId="2B2B2EC4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53A9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D662" w14:textId="77777777" w:rsidR="007D4D97" w:rsidRDefault="007D4D97" w:rsidP="007D4D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0DD5599" w14:textId="77777777" w:rsidR="007D4D97" w:rsidRDefault="007D4D97" w:rsidP="007D4D97">
            <w:pPr>
              <w:jc w:val="both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624FD1A9" w14:textId="3A4AF67B" w:rsidR="007D4D97" w:rsidRPr="007D4D97" w:rsidRDefault="007D4D97" w:rsidP="004D0880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3C1030" w14:paraId="51A57654" w14:textId="77777777" w:rsidTr="004D0880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DE09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C806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3B960C9" w14:textId="77777777" w:rsidR="003C1030" w:rsidRDefault="003C1030" w:rsidP="003C1030"/>
    <w:p w14:paraId="09C2EAEB" w14:textId="77777777" w:rsidR="003C1030" w:rsidRDefault="003C1030" w:rsidP="003C1030"/>
    <w:p w14:paraId="15BB026E" w14:textId="77777777" w:rsidR="005F79FC" w:rsidRDefault="005F79FC" w:rsidP="005F79FC"/>
    <w:p w14:paraId="4258ED42" w14:textId="77777777" w:rsidR="005F79FC" w:rsidRDefault="005F79FC" w:rsidP="005F79FC"/>
    <w:p w14:paraId="6892D8C3" w14:textId="77777777" w:rsidR="006F3E65" w:rsidRPr="005B65D5" w:rsidRDefault="006F3E65" w:rsidP="005F79FC"/>
    <w:sectPr w:rsidR="006F3E65" w:rsidRPr="005B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21A9"/>
    <w:multiLevelType w:val="hybridMultilevel"/>
    <w:tmpl w:val="37C6271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53C45"/>
    <w:multiLevelType w:val="hybridMultilevel"/>
    <w:tmpl w:val="CA4E873A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B366F7EC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B253DF"/>
    <w:multiLevelType w:val="hybridMultilevel"/>
    <w:tmpl w:val="B28630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A07D9F"/>
    <w:multiLevelType w:val="hybridMultilevel"/>
    <w:tmpl w:val="08B2D86C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B366F7EC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91382C"/>
    <w:multiLevelType w:val="hybridMultilevel"/>
    <w:tmpl w:val="207210CC"/>
    <w:lvl w:ilvl="0" w:tplc="2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EB13A0"/>
    <w:multiLevelType w:val="hybridMultilevel"/>
    <w:tmpl w:val="4CCCB6A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30"/>
    <w:rsid w:val="000261F2"/>
    <w:rsid w:val="00210DF1"/>
    <w:rsid w:val="002741F0"/>
    <w:rsid w:val="002D605F"/>
    <w:rsid w:val="00345C61"/>
    <w:rsid w:val="003C1030"/>
    <w:rsid w:val="004637B5"/>
    <w:rsid w:val="004856A8"/>
    <w:rsid w:val="004D72DB"/>
    <w:rsid w:val="004F295E"/>
    <w:rsid w:val="0050275D"/>
    <w:rsid w:val="005B65D5"/>
    <w:rsid w:val="005F79FC"/>
    <w:rsid w:val="00634682"/>
    <w:rsid w:val="006A585A"/>
    <w:rsid w:val="006F3E65"/>
    <w:rsid w:val="00730E66"/>
    <w:rsid w:val="007D4D97"/>
    <w:rsid w:val="009718DA"/>
    <w:rsid w:val="00A96CED"/>
    <w:rsid w:val="00B37472"/>
    <w:rsid w:val="00D504A8"/>
    <w:rsid w:val="00DB7079"/>
    <w:rsid w:val="00EB7D2D"/>
    <w:rsid w:val="00F100C8"/>
    <w:rsid w:val="00F5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4520"/>
  <w15:chartTrackingRefBased/>
  <w15:docId w15:val="{105585BA-4642-4AB4-B756-E7AA3771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030"/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030"/>
    <w:pPr>
      <w:spacing w:before="100" w:beforeAutospacing="1" w:after="100" w:afterAutospacing="1"/>
    </w:pPr>
    <w:rPr>
      <w:rFonts w:ascii="Times New Roman" w:eastAsia="Times New Roman" w:hAnsi="Times New Roman" w:cs="Times New Roman"/>
      <w:lang/>
    </w:rPr>
  </w:style>
  <w:style w:type="paragraph" w:styleId="a4">
    <w:name w:val="List Paragraph"/>
    <w:basedOn w:val="a"/>
    <w:uiPriority w:val="34"/>
    <w:qFormat/>
    <w:rsid w:val="003C1030"/>
    <w:pPr>
      <w:ind w:left="720"/>
      <w:contextualSpacing/>
    </w:pPr>
  </w:style>
  <w:style w:type="table" w:styleId="a5">
    <w:name w:val="Table Grid"/>
    <w:basedOn w:val="a1"/>
    <w:uiPriority w:val="39"/>
    <w:rsid w:val="003C1030"/>
    <w:rPr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7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7</cp:revision>
  <dcterms:created xsi:type="dcterms:W3CDTF">2020-05-18T04:41:00Z</dcterms:created>
  <dcterms:modified xsi:type="dcterms:W3CDTF">2021-07-26T11:54:00Z</dcterms:modified>
</cp:coreProperties>
</file>