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B7ED6" w14:textId="77777777" w:rsidR="00C83218" w:rsidRDefault="00C83218" w:rsidP="00C83218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ADDA07F" w14:textId="77777777" w:rsidR="00C83218" w:rsidRDefault="00C83218" w:rsidP="00C8321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C83218" w14:paraId="3915AD48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104B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ACCB" w14:textId="77777777" w:rsidR="00C83218" w:rsidRDefault="00C83218" w:rsidP="00E1793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83218" w14:paraId="0BB04C95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6C37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3147" w14:textId="4125D432" w:rsidR="00C83218" w:rsidRDefault="005C5A7E" w:rsidP="00E17930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FE2094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C83218" w14:paraId="3C336609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B72A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813A" w14:textId="776CBF9E" w:rsidR="00C83218" w:rsidRPr="00F040AD" w:rsidRDefault="003A6BF7" w:rsidP="00E17930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C83218" w14:paraId="6AF37614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4A8D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D08C" w14:textId="784915CE" w:rsidR="00C83218" w:rsidRPr="00E16C00" w:rsidRDefault="00FE2094" w:rsidP="00E1793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03</w:t>
            </w:r>
            <w:r w:rsidR="00C83218"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2C07BC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</w:tr>
      <w:tr w:rsidR="00C83218" w14:paraId="745179E0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DAB3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BB34" w14:textId="5FE66D56" w:rsidR="00C83218" w:rsidRPr="00231837" w:rsidRDefault="00C83218" w:rsidP="00E17930">
            <w:pPr>
              <w:rPr>
                <w:rFonts w:ascii="Times New Roman" w:hAnsi="Times New Roman" w:cs="Times New Roman"/>
                <w:b/>
                <w:bCs/>
              </w:rPr>
            </w:pPr>
            <w:r w:rsidRPr="00231837">
              <w:rPr>
                <w:rFonts w:ascii="Times New Roman" w:hAnsi="Times New Roman" w:cs="Times New Roman"/>
                <w:b/>
                <w:bCs/>
              </w:rPr>
              <w:t>Нейро-ортопедический реабилитационный пневмокостюм</w:t>
            </w:r>
            <w:r w:rsidR="009F527F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231837">
              <w:rPr>
                <w:rFonts w:ascii="Times New Roman" w:hAnsi="Times New Roman" w:cs="Times New Roman"/>
                <w:b/>
                <w:bCs/>
              </w:rPr>
              <w:t>, рост 146 – 152 см</w:t>
            </w:r>
          </w:p>
        </w:tc>
      </w:tr>
      <w:tr w:rsidR="00C83218" w14:paraId="6C7B003E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8B38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E57F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C83218" w14:paraId="3EEF97CB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32D3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9C7F" w14:textId="06930AB6" w:rsidR="00C83218" w:rsidRDefault="002C07BC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83218" w14:paraId="24E15C0C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108E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C7D7" w14:textId="3E390444" w:rsidR="00C83218" w:rsidRDefault="00C83218" w:rsidP="00E17930">
            <w:pPr>
              <w:rPr>
                <w:rFonts w:ascii="Times New Roman" w:hAnsi="Times New Roman" w:cs="Times New Roman"/>
              </w:rPr>
            </w:pPr>
          </w:p>
        </w:tc>
      </w:tr>
      <w:tr w:rsidR="00C83218" w14:paraId="6B1359F7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0323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3A32" w14:textId="2C656BBD" w:rsidR="00C83218" w:rsidRDefault="00C83218" w:rsidP="00E17930">
            <w:pPr>
              <w:rPr>
                <w:rFonts w:ascii="Times New Roman" w:hAnsi="Times New Roman" w:cs="Times New Roman"/>
              </w:rPr>
            </w:pPr>
          </w:p>
        </w:tc>
      </w:tr>
      <w:tr w:rsidR="00C83218" w14:paraId="34941241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55B6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6EF6" w14:textId="77777777" w:rsidR="00540CCF" w:rsidRDefault="00540CCF" w:rsidP="00540CC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5EADBF90" w14:textId="77777777" w:rsidR="00540CCF" w:rsidRDefault="00540CCF" w:rsidP="00540CC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состоять из рефлекторно-нагружающего тканевого комбинезона и встроенных пневмокамер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распахами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распахов.</w:t>
            </w:r>
          </w:p>
          <w:p w14:paraId="4A9ADC3E" w14:textId="77777777" w:rsidR="00540CCF" w:rsidRDefault="00540CCF" w:rsidP="00540CC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320003B3" w14:textId="77777777" w:rsidR="00540CCF" w:rsidRDefault="00540CCF" w:rsidP="00540CC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Наполненные воздухом камеры должны натягивать оболочку костюма, создавая посегментарное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ортезирование конечностей.</w:t>
            </w:r>
          </w:p>
          <w:p w14:paraId="459AC750" w14:textId="77777777" w:rsidR="00540CCF" w:rsidRDefault="00540CCF" w:rsidP="00540CC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дифференцированные движения, восстанавливается иннервация артикуляционного аппарата, восстанавливается речь при дизартрии, оральной апраксии, дислалии, дисфонии.</w:t>
            </w:r>
          </w:p>
          <w:p w14:paraId="5DDD275F" w14:textId="77777777" w:rsidR="00540CCF" w:rsidRDefault="00540CCF" w:rsidP="00540CCF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083C4327" w14:textId="77777777" w:rsidR="00540CCF" w:rsidRDefault="00540CCF" w:rsidP="00540CCF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0AE8E844" w14:textId="77777777" w:rsidR="00540CCF" w:rsidRDefault="00540CCF" w:rsidP="00540CCF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иметь возможность применения в сочетании с кинезотерапией и существенно сокращать сроки реабилитации пациента, одновременно повышая ее качество.</w:t>
            </w:r>
          </w:p>
          <w:p w14:paraId="24233BEA" w14:textId="77777777" w:rsidR="00540CCF" w:rsidRDefault="00540CCF" w:rsidP="00540CCF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2D01AE9A" w14:textId="77777777" w:rsidR="00C83218" w:rsidRPr="00F040AD" w:rsidRDefault="00C83218" w:rsidP="00E1793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83218" w14:paraId="1D3BA4E3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05F4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502A4046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A713" w14:textId="77777777" w:rsidR="00C83218" w:rsidRPr="00F040AD" w:rsidRDefault="00C83218" w:rsidP="00F168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 представляет собой две пневмокамеры,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4E468873" w14:textId="77777777" w:rsidR="00C83218" w:rsidRPr="00F040AD" w:rsidRDefault="00C83218" w:rsidP="00E17930">
            <w:pPr>
              <w:contextualSpacing/>
              <w:rPr>
                <w:rFonts w:ascii="Times New Roman" w:hAnsi="Times New Roman" w:cs="Times New Roman"/>
              </w:rPr>
            </w:pPr>
          </w:p>
          <w:p w14:paraId="02ED8A0F" w14:textId="77777777" w:rsidR="00C83218" w:rsidRPr="00F040AD" w:rsidRDefault="00C83218" w:rsidP="00E17930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Количество камер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DD6129A" w14:textId="77777777" w:rsidR="00C83218" w:rsidRPr="00F040AD" w:rsidRDefault="00C83218" w:rsidP="00E17930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Максимальное рабочее давление в камерах – 60,8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8947DC8" w14:textId="77777777" w:rsidR="00C83218" w:rsidRPr="00F040AD" w:rsidRDefault="00C83218" w:rsidP="00E17930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0AD">
              <w:rPr>
                <w:rFonts w:ascii="Times New Roman" w:hAnsi="Times New Roman" w:cs="Times New Roman"/>
              </w:rPr>
              <w:t>при давлении воздуха в камерах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040AD">
              <w:rPr>
                <w:rFonts w:ascii="Times New Roman" w:hAnsi="Times New Roman" w:cs="Times New Roman"/>
              </w:rPr>
              <w:t>81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3AA385A" w14:textId="77777777" w:rsidR="00C83218" w:rsidRPr="00F040AD" w:rsidRDefault="00C83218" w:rsidP="00E179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040AD">
              <w:rPr>
                <w:rFonts w:ascii="Times New Roman" w:hAnsi="Times New Roman" w:cs="Times New Roman"/>
              </w:rPr>
              <w:t>учны</w:t>
            </w:r>
            <w:r>
              <w:rPr>
                <w:rFonts w:ascii="Times New Roman" w:hAnsi="Times New Roman" w:cs="Times New Roman"/>
              </w:rPr>
              <w:t>е</w:t>
            </w:r>
            <w:r w:rsidRPr="00F040AD">
              <w:rPr>
                <w:rFonts w:ascii="Times New Roman" w:hAnsi="Times New Roman" w:cs="Times New Roman"/>
              </w:rPr>
              <w:t xml:space="preserve"> нагнетател</w:t>
            </w:r>
            <w:r>
              <w:rPr>
                <w:rFonts w:ascii="Times New Roman" w:hAnsi="Times New Roman" w:cs="Times New Roman"/>
              </w:rPr>
              <w:t>и</w:t>
            </w:r>
            <w:r w:rsidRPr="00F040AD">
              <w:rPr>
                <w:rFonts w:ascii="Times New Roman" w:hAnsi="Times New Roman" w:cs="Times New Roman"/>
              </w:rPr>
              <w:t xml:space="preserve"> воздуха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4408E3E" w14:textId="77777777" w:rsidR="00C83218" w:rsidRPr="00F040AD" w:rsidRDefault="00C83218" w:rsidP="00E17930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Масса костюма не более 3,7 кг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B9DA72F" w14:textId="77777777" w:rsidR="00C83218" w:rsidRPr="00F040AD" w:rsidRDefault="00C83218" w:rsidP="00E179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– 146 - 152 см.</w:t>
            </w:r>
          </w:p>
          <w:p w14:paraId="5A237490" w14:textId="77777777" w:rsidR="00C83218" w:rsidRPr="00F040AD" w:rsidRDefault="00C83218" w:rsidP="00E17930"/>
        </w:tc>
      </w:tr>
      <w:tr w:rsidR="00C83218" w14:paraId="30055C25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5383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8129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530E10D" w14:textId="60F85A1D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21ED849E" w14:textId="77777777" w:rsidR="00C83218" w:rsidRDefault="00C83218" w:rsidP="00540CCF">
            <w:pPr>
              <w:rPr>
                <w:rFonts w:ascii="Times New Roman" w:hAnsi="Times New Roman" w:cs="Times New Roman"/>
              </w:rPr>
            </w:pPr>
          </w:p>
        </w:tc>
      </w:tr>
      <w:tr w:rsidR="00C83218" w14:paraId="252147A5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BA80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B024" w14:textId="283D14D1" w:rsidR="00F168FD" w:rsidRDefault="003A6BF7" w:rsidP="003A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C83218" w14:paraId="5AD18AFE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5472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962C" w14:textId="11F07A56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191E26C" w14:textId="77777777" w:rsidR="00540CCF" w:rsidRDefault="00540CCF" w:rsidP="00E17930">
            <w:pPr>
              <w:rPr>
                <w:rFonts w:ascii="Times New Roman" w:hAnsi="Times New Roman" w:cs="Times New Roman"/>
              </w:rPr>
            </w:pPr>
          </w:p>
          <w:p w14:paraId="3BA2422D" w14:textId="5447618F" w:rsidR="00F168FD" w:rsidRDefault="00F168FD" w:rsidP="00E17930">
            <w:pPr>
              <w:rPr>
                <w:rFonts w:ascii="Times New Roman" w:hAnsi="Times New Roman" w:cs="Times New Roman"/>
              </w:rPr>
            </w:pPr>
          </w:p>
        </w:tc>
      </w:tr>
      <w:tr w:rsidR="002C07BC" w14:paraId="5942D2B3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1987" w14:textId="77777777" w:rsidR="002C07BC" w:rsidRDefault="002C07BC" w:rsidP="002C0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1B72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1) жилой массив Жанаконыс, 8Е </w:t>
            </w:r>
          </w:p>
          <w:p w14:paraId="1D41CB4B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0020BEC9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0343E3E3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5E8A3E27" w14:textId="77777777" w:rsidR="002C07BC" w:rsidRPr="00B424AC" w:rsidRDefault="002C07BC" w:rsidP="002C07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787F3957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3C7C10E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61461911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593C78FE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7FFA7D9D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47B1EBF7" w14:textId="77777777" w:rsidR="002C07BC" w:rsidRPr="00B424AC" w:rsidRDefault="002C07BC" w:rsidP="002C07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0FB64D5B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FC261BE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3) 160 квартал, 18 </w:t>
            </w:r>
          </w:p>
          <w:p w14:paraId="3F2C8D04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2B2AA7DF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1E76F28D" w14:textId="77777777" w:rsidR="002C07BC" w:rsidRPr="00B424AC" w:rsidRDefault="002C07BC" w:rsidP="002C07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5443CB36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7D7B51A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394B8229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20CD1EF6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78298274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6B7E9A18" w14:textId="77777777" w:rsidR="002C07BC" w:rsidRPr="00B424AC" w:rsidRDefault="002C07BC" w:rsidP="002C07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72EA7198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714BD32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61AAED12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7555B76F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746B0CBD" w14:textId="77777777" w:rsidR="002C07BC" w:rsidRPr="00B424AC" w:rsidRDefault="002C07BC" w:rsidP="002C07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49D4B2C2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FDA9F4E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011E6395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05DF0281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576FCB41" w14:textId="77777777" w:rsidR="002C07BC" w:rsidRPr="00B424AC" w:rsidRDefault="002C07BC" w:rsidP="002C07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76D57162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56BA559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3DB34523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217028A8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66D47FCF" w14:textId="77777777" w:rsidR="002C07BC" w:rsidRPr="00B424AC" w:rsidRDefault="002C07BC" w:rsidP="002C07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01380CAF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E4B38F0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06D44534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186F9E0E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0D0F417A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1D4F9640" w14:textId="77777777" w:rsidR="002C07BC" w:rsidRPr="00B424AC" w:rsidRDefault="002C07BC" w:rsidP="002C07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1149DA27" w14:textId="1143E02E" w:rsidR="002C07BC" w:rsidRDefault="002C07BC" w:rsidP="002C07BC">
            <w:pPr>
              <w:jc w:val="both"/>
              <w:rPr>
                <w:rFonts w:ascii="Times New Roman" w:hAnsi="Times New Roman"/>
                <w:iCs/>
                <w:lang w:val="kk-KZ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</w:p>
        </w:tc>
      </w:tr>
      <w:tr w:rsidR="002C07BC" w14:paraId="6266E0F3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F045" w14:textId="77777777" w:rsidR="002C07BC" w:rsidRDefault="002C07BC" w:rsidP="002C0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7FB3" w14:textId="10F2801A" w:rsidR="002C07BC" w:rsidRDefault="002C07BC" w:rsidP="002C0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2C07BC" w14:paraId="22578FC3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ABE9" w14:textId="77777777" w:rsidR="002C07BC" w:rsidRDefault="002C07BC" w:rsidP="002C0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FD80" w14:textId="77777777" w:rsidR="002C07BC" w:rsidRDefault="002C07BC" w:rsidP="002C0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FFCF769" w14:textId="77777777" w:rsidR="002C07BC" w:rsidRDefault="002C07BC" w:rsidP="002C07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78925F1B" w14:textId="77777777" w:rsidR="002C07BC" w:rsidRPr="00F168FD" w:rsidRDefault="002C07BC" w:rsidP="002C07BC">
            <w:pPr>
              <w:rPr>
                <w:rFonts w:ascii="Times New Roman" w:hAnsi="Times New Roman" w:cs="Times New Roman"/>
              </w:rPr>
            </w:pPr>
          </w:p>
        </w:tc>
      </w:tr>
      <w:tr w:rsidR="002C07BC" w14:paraId="7C57EA93" w14:textId="77777777" w:rsidTr="00E17930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F68C" w14:textId="77777777" w:rsidR="002C07BC" w:rsidRDefault="002C07BC" w:rsidP="002C0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1003" w14:textId="77777777" w:rsidR="002C07BC" w:rsidRDefault="002C07BC" w:rsidP="002C0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3CEFF0B" w14:textId="77777777" w:rsidR="00C83218" w:rsidRDefault="00C83218" w:rsidP="00C83218"/>
    <w:p w14:paraId="471B1A4B" w14:textId="77777777" w:rsidR="00C83218" w:rsidRDefault="00C83218" w:rsidP="00C83218"/>
    <w:bookmarkEnd w:id="0"/>
    <w:p w14:paraId="75CC8C27" w14:textId="77777777" w:rsidR="00C83218" w:rsidRDefault="00C83218" w:rsidP="00C83218"/>
    <w:p w14:paraId="4329BD5D" w14:textId="77777777" w:rsidR="00C83218" w:rsidRDefault="00C83218" w:rsidP="00C83218"/>
    <w:p w14:paraId="7AA2D136" w14:textId="77777777" w:rsidR="00C83218" w:rsidRDefault="00C83218" w:rsidP="00C83218"/>
    <w:p w14:paraId="5340FBAD" w14:textId="77777777" w:rsidR="00C83218" w:rsidRDefault="00C83218" w:rsidP="00C83218"/>
    <w:p w14:paraId="7F040DCF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18"/>
    <w:rsid w:val="00231837"/>
    <w:rsid w:val="002C07BC"/>
    <w:rsid w:val="003A6BF7"/>
    <w:rsid w:val="00453D80"/>
    <w:rsid w:val="00540CCF"/>
    <w:rsid w:val="005C5A7E"/>
    <w:rsid w:val="00696D3F"/>
    <w:rsid w:val="006F3E65"/>
    <w:rsid w:val="009F527F"/>
    <w:rsid w:val="00BA3A39"/>
    <w:rsid w:val="00C83218"/>
    <w:rsid w:val="00E43EED"/>
    <w:rsid w:val="00F077BA"/>
    <w:rsid w:val="00F168FD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94DA"/>
  <w15:chartTrackingRefBased/>
  <w15:docId w15:val="{D1EF1B00-CD19-4973-8D9D-C6A4C7B6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2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218"/>
    <w:pPr>
      <w:ind w:left="720"/>
      <w:contextualSpacing/>
    </w:pPr>
  </w:style>
  <w:style w:type="table" w:styleId="a4">
    <w:name w:val="Table Grid"/>
    <w:basedOn w:val="a1"/>
    <w:uiPriority w:val="59"/>
    <w:rsid w:val="00C83218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6</cp:revision>
  <dcterms:created xsi:type="dcterms:W3CDTF">2021-06-22T04:27:00Z</dcterms:created>
  <dcterms:modified xsi:type="dcterms:W3CDTF">2021-07-12T06:45:00Z</dcterms:modified>
</cp:coreProperties>
</file>