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61E6" w14:textId="775BDBCA" w:rsidR="00F37B6F" w:rsidRPr="00887F4F" w:rsidRDefault="00F37B6F" w:rsidP="00E22DED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ab/>
      </w:r>
    </w:p>
    <w:p w14:paraId="4F1A9151" w14:textId="77777777" w:rsidR="00F37B6F" w:rsidRPr="00887F4F" w:rsidRDefault="00F37B6F" w:rsidP="00F37B6F">
      <w:pPr>
        <w:pStyle w:val="a6"/>
        <w:rPr>
          <w:rFonts w:ascii="Times New Roman" w:hAnsi="Times New Roman"/>
          <w:caps/>
          <w:sz w:val="26"/>
          <w:szCs w:val="26"/>
        </w:rPr>
      </w:pPr>
      <w:r w:rsidRPr="00887F4F">
        <w:rPr>
          <w:rFonts w:ascii="Times New Roman" w:hAnsi="Times New Roman"/>
          <w:caps/>
          <w:sz w:val="26"/>
          <w:szCs w:val="26"/>
        </w:rPr>
        <w:t>ПРАВИЛА</w:t>
      </w:r>
    </w:p>
    <w:p w14:paraId="4945A552" w14:textId="7528CF56" w:rsidR="00F37B6F" w:rsidRPr="00887F4F" w:rsidRDefault="00F37B6F" w:rsidP="00F37B6F">
      <w:pPr>
        <w:jc w:val="center"/>
        <w:rPr>
          <w:b/>
          <w:bCs/>
          <w:sz w:val="26"/>
          <w:szCs w:val="26"/>
        </w:rPr>
      </w:pPr>
      <w:r w:rsidRPr="00887F4F">
        <w:rPr>
          <w:b/>
          <w:bCs/>
          <w:sz w:val="26"/>
          <w:szCs w:val="26"/>
        </w:rPr>
        <w:t>проведения І</w:t>
      </w:r>
      <w:r>
        <w:rPr>
          <w:b/>
          <w:bCs/>
          <w:sz w:val="26"/>
          <w:szCs w:val="26"/>
          <w:lang w:val="en-US"/>
        </w:rPr>
        <w:t>V</w:t>
      </w:r>
      <w:r w:rsidRPr="00887F4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</w:t>
      </w:r>
      <w:r w:rsidRPr="00887F4F">
        <w:rPr>
          <w:b/>
          <w:bCs/>
          <w:sz w:val="26"/>
          <w:szCs w:val="26"/>
        </w:rPr>
        <w:t>еспубликанского конкурса «Караван доброты»</w:t>
      </w:r>
    </w:p>
    <w:p w14:paraId="0FE40CEA" w14:textId="77777777" w:rsidR="00F37B6F" w:rsidRPr="00887F4F" w:rsidRDefault="00F37B6F" w:rsidP="00F37B6F">
      <w:pPr>
        <w:pStyle w:val="a4"/>
        <w:rPr>
          <w:rFonts w:ascii="Times New Roman" w:hAnsi="Times New Roman"/>
          <w:sz w:val="26"/>
          <w:szCs w:val="26"/>
          <w:lang w:val="kk-KZ"/>
        </w:rPr>
      </w:pPr>
    </w:p>
    <w:p w14:paraId="3AD0237B" w14:textId="77777777" w:rsidR="00F37B6F" w:rsidRPr="00887F4F" w:rsidRDefault="00F37B6F" w:rsidP="00F37B6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ru-RU" w:eastAsia="ru-RU"/>
        </w:rPr>
      </w:pPr>
      <w:r w:rsidRPr="00887F4F">
        <w:rPr>
          <w:sz w:val="26"/>
          <w:szCs w:val="26"/>
          <w:lang w:val="kk-KZ"/>
        </w:rPr>
        <w:t>Республиканский конкурс</w:t>
      </w:r>
      <w:r w:rsidRPr="00887F4F">
        <w:rPr>
          <w:sz w:val="26"/>
          <w:szCs w:val="26"/>
          <w:lang w:val="ru-RU"/>
        </w:rPr>
        <w:t xml:space="preserve"> «</w:t>
      </w:r>
      <w:r w:rsidRPr="00887F4F">
        <w:rPr>
          <w:sz w:val="26"/>
          <w:szCs w:val="26"/>
          <w:lang w:val="kk-KZ"/>
        </w:rPr>
        <w:t>Караван доброты</w:t>
      </w:r>
      <w:r w:rsidRPr="00887F4F">
        <w:rPr>
          <w:sz w:val="26"/>
          <w:szCs w:val="26"/>
          <w:lang w:val="ru-RU"/>
        </w:rPr>
        <w:t xml:space="preserve">» </w:t>
      </w:r>
      <w:r w:rsidRPr="00887F4F">
        <w:rPr>
          <w:i/>
          <w:sz w:val="26"/>
          <w:szCs w:val="26"/>
          <w:lang w:val="kk-KZ" w:eastAsia="ru-RU"/>
        </w:rPr>
        <w:t xml:space="preserve">(далее – Конкурс) </w:t>
      </w:r>
      <w:r w:rsidRPr="00887F4F">
        <w:rPr>
          <w:sz w:val="26"/>
          <w:szCs w:val="26"/>
          <w:lang w:val="ru-RU" w:eastAsia="ru-RU"/>
        </w:rPr>
        <w:t>направлен на</w:t>
      </w:r>
      <w:r w:rsidRPr="00887F4F">
        <w:rPr>
          <w:sz w:val="26"/>
          <w:szCs w:val="26"/>
          <w:lang w:val="kk-KZ" w:eastAsia="ru-RU"/>
        </w:rPr>
        <w:t xml:space="preserve"> активизацию гражданских иниациатив населения и на </w:t>
      </w:r>
      <w:r w:rsidRPr="00887F4F">
        <w:rPr>
          <w:sz w:val="26"/>
          <w:szCs w:val="26"/>
          <w:lang w:val="kk-KZ"/>
        </w:rPr>
        <w:t xml:space="preserve">укрепление </w:t>
      </w:r>
      <w:r w:rsidRPr="00887F4F">
        <w:rPr>
          <w:sz w:val="26"/>
          <w:szCs w:val="26"/>
          <w:lang w:val="ru-RU" w:eastAsia="ru-RU"/>
        </w:rPr>
        <w:t>нравственных ценностей как</w:t>
      </w:r>
      <w:r w:rsidRPr="00887F4F">
        <w:rPr>
          <w:sz w:val="26"/>
          <w:szCs w:val="26"/>
          <w:lang w:val="kk-KZ" w:eastAsia="ru-RU"/>
        </w:rPr>
        <w:t xml:space="preserve"> доброта, милосердие, забота и гуманизм</w:t>
      </w:r>
      <w:r w:rsidRPr="00887F4F">
        <w:rPr>
          <w:sz w:val="26"/>
          <w:szCs w:val="26"/>
          <w:lang w:val="ru-RU" w:eastAsia="ru-RU"/>
        </w:rPr>
        <w:t>.</w:t>
      </w:r>
    </w:p>
    <w:p w14:paraId="5DEE018B" w14:textId="5641416F" w:rsidR="00F37B6F" w:rsidRPr="00887F4F" w:rsidRDefault="00F37B6F" w:rsidP="00F37B6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 w:eastAsia="ru-RU"/>
        </w:rPr>
        <w:t>Конкурс проводится на ежегодной основе и предусматривает вручение участникам Конкурса, удостоенным званий лауреатов по номинациям, диплома</w:t>
      </w:r>
      <w:r w:rsidR="00E22DED">
        <w:rPr>
          <w:sz w:val="26"/>
          <w:szCs w:val="26"/>
          <w:lang w:val="ru-RU" w:eastAsia="ru-RU"/>
        </w:rPr>
        <w:t>, статуэтки и памятных призов</w:t>
      </w:r>
      <w:r w:rsidRPr="00887F4F">
        <w:rPr>
          <w:sz w:val="26"/>
          <w:szCs w:val="26"/>
          <w:lang w:val="ru-RU" w:eastAsia="ru-RU"/>
        </w:rPr>
        <w:t>.</w:t>
      </w:r>
    </w:p>
    <w:p w14:paraId="0EBE25DD" w14:textId="77777777" w:rsidR="00F37B6F" w:rsidRPr="00887F4F" w:rsidRDefault="00F37B6F" w:rsidP="00F37B6F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 xml:space="preserve"> </w:t>
      </w:r>
    </w:p>
    <w:p w14:paraId="2FBF4622" w14:textId="77777777" w:rsidR="00F37B6F" w:rsidRPr="00887F4F" w:rsidRDefault="00F37B6F" w:rsidP="00F37B6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</w:rPr>
        <w:t>1.</w:t>
      </w:r>
      <w:r w:rsidRPr="00887F4F">
        <w:rPr>
          <w:rFonts w:ascii="Times New Roman" w:hAnsi="Times New Roman"/>
          <w:b/>
          <w:caps/>
          <w:sz w:val="26"/>
          <w:szCs w:val="26"/>
        </w:rPr>
        <w:t xml:space="preserve"> ЦЕЛЬ</w:t>
      </w:r>
      <w:r w:rsidRPr="00887F4F">
        <w:rPr>
          <w:rFonts w:ascii="Times New Roman" w:hAnsi="Times New Roman"/>
          <w:b/>
          <w:sz w:val="26"/>
          <w:szCs w:val="26"/>
        </w:rPr>
        <w:t xml:space="preserve"> КОНКУРСА</w:t>
      </w:r>
    </w:p>
    <w:p w14:paraId="57F25EB1" w14:textId="77777777" w:rsidR="00F37B6F" w:rsidRPr="00887F4F" w:rsidRDefault="00F37B6F" w:rsidP="00E22DE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Toc158527924"/>
      <w:r w:rsidRPr="00887F4F">
        <w:rPr>
          <w:rFonts w:ascii="Times New Roman" w:hAnsi="Times New Roman"/>
          <w:sz w:val="26"/>
          <w:szCs w:val="26"/>
        </w:rPr>
        <w:t>Популяризация благотворительности и активной гражданской инициативы.</w:t>
      </w:r>
    </w:p>
    <w:p w14:paraId="08278C10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7034FA88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3B7C2081" w14:textId="77777777" w:rsidR="00F37B6F" w:rsidRPr="00887F4F" w:rsidRDefault="00F37B6F" w:rsidP="00F37B6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</w:rPr>
        <w:t>2. ЗАДАЧИ</w:t>
      </w:r>
      <w:r w:rsidRPr="00887F4F">
        <w:rPr>
          <w:rFonts w:ascii="Times New Roman" w:hAnsi="Times New Roman"/>
          <w:sz w:val="26"/>
          <w:szCs w:val="26"/>
        </w:rPr>
        <w:t xml:space="preserve"> </w:t>
      </w:r>
      <w:r w:rsidRPr="00887F4F">
        <w:rPr>
          <w:rFonts w:ascii="Times New Roman" w:hAnsi="Times New Roman"/>
          <w:b/>
          <w:sz w:val="26"/>
          <w:szCs w:val="26"/>
        </w:rPr>
        <w:t>КОНКУРСА</w:t>
      </w:r>
    </w:p>
    <w:p w14:paraId="23F7BA53" w14:textId="77777777" w:rsidR="00F37B6F" w:rsidRPr="00887F4F" w:rsidRDefault="00F37B6F" w:rsidP="00F37B6F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1. Стимулирование развития благотворительности в Казахстане.</w:t>
      </w:r>
    </w:p>
    <w:p w14:paraId="71B3C43D" w14:textId="77777777" w:rsidR="00F37B6F" w:rsidRPr="00887F4F" w:rsidRDefault="00F37B6F" w:rsidP="00F37B6F">
      <w:pPr>
        <w:pStyle w:val="a4"/>
        <w:ind w:firstLine="142"/>
        <w:jc w:val="both"/>
        <w:rPr>
          <w:rFonts w:ascii="Times New Roman" w:hAnsi="Times New Roman"/>
          <w:sz w:val="26"/>
          <w:szCs w:val="26"/>
          <w:lang w:val="kk-KZ"/>
        </w:rPr>
      </w:pPr>
      <w:r w:rsidRPr="00887F4F">
        <w:rPr>
          <w:rFonts w:ascii="Times New Roman" w:hAnsi="Times New Roman"/>
          <w:sz w:val="26"/>
          <w:szCs w:val="26"/>
        </w:rPr>
        <w:t>2. Содействие возрождению национальных традици</w:t>
      </w:r>
      <w:r>
        <w:rPr>
          <w:rFonts w:ascii="Times New Roman" w:hAnsi="Times New Roman"/>
          <w:sz w:val="26"/>
          <w:szCs w:val="26"/>
        </w:rPr>
        <w:t>й</w:t>
      </w:r>
      <w:r w:rsidRPr="00887F4F">
        <w:rPr>
          <w:rFonts w:ascii="Times New Roman" w:hAnsi="Times New Roman"/>
          <w:sz w:val="26"/>
          <w:szCs w:val="26"/>
        </w:rPr>
        <w:t xml:space="preserve"> взаимопомощи.</w:t>
      </w:r>
    </w:p>
    <w:p w14:paraId="187C39F2" w14:textId="77777777" w:rsidR="00F37B6F" w:rsidRPr="00887F4F" w:rsidRDefault="00F37B6F" w:rsidP="00F37B6F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3. Формирование в общественном сознании идеала современного благотворителя.</w:t>
      </w:r>
    </w:p>
    <w:p w14:paraId="70C7AE09" w14:textId="77777777" w:rsidR="00F37B6F" w:rsidRDefault="00F37B6F" w:rsidP="00F37B6F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4. Повышение осведомленности общественности о благотворительной </w:t>
      </w:r>
    </w:p>
    <w:p w14:paraId="376C8728" w14:textId="77777777" w:rsidR="00F37B6F" w:rsidRPr="00887F4F" w:rsidRDefault="00F37B6F" w:rsidP="00F37B6F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87F4F">
        <w:rPr>
          <w:rFonts w:ascii="Times New Roman" w:hAnsi="Times New Roman"/>
          <w:sz w:val="26"/>
          <w:szCs w:val="26"/>
        </w:rPr>
        <w:t>деятельности населения.</w:t>
      </w:r>
    </w:p>
    <w:bookmarkEnd w:id="0"/>
    <w:p w14:paraId="5989D4FC" w14:textId="2FDD11E3" w:rsidR="00F37B6F" w:rsidRPr="0093576A" w:rsidRDefault="0093576A" w:rsidP="0093576A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</w:t>
      </w:r>
      <w:r w:rsidR="00F37B6F" w:rsidRPr="0093576A">
        <w:rPr>
          <w:sz w:val="26"/>
          <w:szCs w:val="26"/>
        </w:rPr>
        <w:t xml:space="preserve">Воспитание подрастающего поколения на нормах и принципах поведения, </w:t>
      </w:r>
    </w:p>
    <w:p w14:paraId="17BC9E04" w14:textId="77777777" w:rsidR="00F37B6F" w:rsidRPr="0062318B" w:rsidRDefault="00F37B6F" w:rsidP="00F37B6F">
      <w:pPr>
        <w:pStyle w:val="a3"/>
        <w:tabs>
          <w:tab w:val="left" w:pos="426"/>
        </w:tabs>
        <w:ind w:left="142"/>
        <w:jc w:val="both"/>
        <w:rPr>
          <w:sz w:val="26"/>
          <w:szCs w:val="26"/>
        </w:rPr>
      </w:pPr>
      <w:r w:rsidRPr="0062318B">
        <w:rPr>
          <w:sz w:val="26"/>
          <w:szCs w:val="26"/>
        </w:rPr>
        <w:t>олицетворяющие лучшие черты казахстанцев.</w:t>
      </w:r>
    </w:p>
    <w:p w14:paraId="3A06CA75" w14:textId="77777777" w:rsidR="00F37B6F" w:rsidRPr="00887F4F" w:rsidRDefault="00F37B6F" w:rsidP="00F37B6F">
      <w:pPr>
        <w:jc w:val="both"/>
        <w:rPr>
          <w:sz w:val="26"/>
          <w:szCs w:val="26"/>
        </w:rPr>
      </w:pPr>
    </w:p>
    <w:p w14:paraId="3191BD87" w14:textId="77777777" w:rsidR="00F37B6F" w:rsidRPr="00887F4F" w:rsidRDefault="00F37B6F" w:rsidP="00F37B6F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  <w:lang w:val="ru-RU"/>
        </w:rPr>
      </w:pPr>
      <w:r w:rsidRPr="00887F4F">
        <w:rPr>
          <w:b/>
          <w:caps/>
          <w:sz w:val="26"/>
          <w:szCs w:val="26"/>
          <w:lang w:val="ru-RU"/>
        </w:rPr>
        <w:t>3. Организаторы</w:t>
      </w:r>
    </w:p>
    <w:p w14:paraId="3F20A169" w14:textId="77777777" w:rsidR="00F37B6F" w:rsidRPr="00887F4F" w:rsidRDefault="00F37B6F" w:rsidP="00F37B6F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 xml:space="preserve">1. Фонд </w:t>
      </w:r>
      <w:r>
        <w:rPr>
          <w:sz w:val="26"/>
          <w:szCs w:val="26"/>
          <w:lang w:val="ru-RU"/>
        </w:rPr>
        <w:t>Нурсултана Назарбаева</w:t>
      </w:r>
      <w:r w:rsidRPr="00887F4F">
        <w:rPr>
          <w:sz w:val="26"/>
          <w:szCs w:val="26"/>
          <w:lang w:val="ru-RU"/>
        </w:rPr>
        <w:t xml:space="preserve">; </w:t>
      </w:r>
    </w:p>
    <w:p w14:paraId="61DD09EA" w14:textId="77777777" w:rsidR="00F37B6F" w:rsidRPr="00887F4F" w:rsidRDefault="00F37B6F" w:rsidP="00F37B6F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2. Ассоциация деловых женщин Казахстана;</w:t>
      </w:r>
    </w:p>
    <w:p w14:paraId="77D24EDD" w14:textId="77777777" w:rsidR="00F37B6F" w:rsidRDefault="00F37B6F" w:rsidP="00F37B6F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АО «ЛОК «О</w:t>
      </w:r>
      <w:r>
        <w:rPr>
          <w:sz w:val="26"/>
          <w:szCs w:val="26"/>
          <w:lang w:val="kk-KZ"/>
        </w:rPr>
        <w:t>қ</w:t>
      </w:r>
      <w:r w:rsidRPr="00887F4F">
        <w:rPr>
          <w:sz w:val="26"/>
          <w:szCs w:val="26"/>
          <w:lang w:val="ru-RU"/>
        </w:rPr>
        <w:t>жетпес» Медицинского центра Управления делами Президента</w:t>
      </w:r>
    </w:p>
    <w:p w14:paraId="5A2873F6" w14:textId="77777777" w:rsidR="00F37B6F" w:rsidRPr="00887F4F" w:rsidRDefault="00F37B6F" w:rsidP="00F37B6F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</w:t>
      </w:r>
      <w:r w:rsidRPr="00887F4F">
        <w:rPr>
          <w:sz w:val="26"/>
          <w:szCs w:val="26"/>
          <w:lang w:val="ru-RU"/>
        </w:rPr>
        <w:t xml:space="preserve"> Республики Казахстан;</w:t>
      </w:r>
    </w:p>
    <w:p w14:paraId="5CF591FC" w14:textId="77777777" w:rsidR="00F37B6F" w:rsidRPr="00887F4F" w:rsidRDefault="00F37B6F" w:rsidP="00F37B6F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4. Агентство «Хабар»;</w:t>
      </w:r>
    </w:p>
    <w:p w14:paraId="53EE66C8" w14:textId="77777777" w:rsidR="00F37B6F" w:rsidRPr="00887F4F" w:rsidRDefault="00F37B6F" w:rsidP="00F37B6F">
      <w:pPr>
        <w:pStyle w:val="a5"/>
        <w:spacing w:before="0" w:beforeAutospacing="0" w:after="0" w:afterAutospacing="0"/>
        <w:ind w:firstLine="142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5. Республиканский телеканал «КТК».</w:t>
      </w:r>
    </w:p>
    <w:p w14:paraId="7BE9F89E" w14:textId="77777777" w:rsidR="00F37B6F" w:rsidRPr="00887F4F" w:rsidRDefault="00F37B6F" w:rsidP="00F37B6F">
      <w:pPr>
        <w:pStyle w:val="a5"/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14:paraId="59F3D02A" w14:textId="77777777" w:rsidR="00F37B6F" w:rsidRDefault="00F37B6F" w:rsidP="00F37B6F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887F4F">
        <w:rPr>
          <w:b/>
          <w:sz w:val="26"/>
          <w:szCs w:val="26"/>
          <w:lang w:val="ru-RU"/>
        </w:rPr>
        <w:t>4. УЧАСТНИКИ</w:t>
      </w:r>
    </w:p>
    <w:p w14:paraId="7985C461" w14:textId="77777777" w:rsidR="00F37B6F" w:rsidRPr="0062318B" w:rsidRDefault="00F37B6F" w:rsidP="00F37B6F">
      <w:pPr>
        <w:pStyle w:val="a5"/>
        <w:spacing w:before="0" w:beforeAutospacing="0" w:after="0" w:afterAutospacing="0"/>
        <w:jc w:val="center"/>
        <w:rPr>
          <w:b/>
          <w:sz w:val="16"/>
          <w:szCs w:val="16"/>
          <w:lang w:val="ru-RU"/>
        </w:rPr>
      </w:pPr>
    </w:p>
    <w:p w14:paraId="1BCBB760" w14:textId="77777777" w:rsidR="00F37B6F" w:rsidRPr="00887F4F" w:rsidRDefault="00F37B6F" w:rsidP="00F37B6F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  <w:lang w:val="ru-RU"/>
        </w:rPr>
      </w:pPr>
      <w:r w:rsidRPr="00887F4F">
        <w:rPr>
          <w:sz w:val="26"/>
          <w:szCs w:val="26"/>
          <w:lang w:val="ru-RU"/>
        </w:rPr>
        <w:t>Участниками Конкурса могут быть физические и юридические лица, которые своей активной гражданской позицией, добрыми делами и поступками вносят вклад в решение социальных и общественных проблем.</w:t>
      </w:r>
    </w:p>
    <w:p w14:paraId="71469458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Номинирование для участия в Конкурсе может осуществляться путем выдвижения от имени физического либо юридического лица.</w:t>
      </w:r>
    </w:p>
    <w:p w14:paraId="3BB5F632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Участники Конкурса дают согласие и право Организаторам на использование персональных данных и информации об их деятельности в рамках проведения и освещения Конкурса по усмотрению Организаторов.</w:t>
      </w:r>
    </w:p>
    <w:p w14:paraId="4EB2AA50" w14:textId="77777777" w:rsidR="00F37B6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В Конкурсе не могут участвовать субъекты среднего и крупного предпринимательства, а также физические и юридические лица, благотворительная деятельность которых связана с государственной поддержкой (государственный грант, государственный заказ и другое).</w:t>
      </w:r>
    </w:p>
    <w:p w14:paraId="219E1A57" w14:textId="20782BF9" w:rsidR="00F37B6F" w:rsidRDefault="00F37B6F" w:rsidP="00F37B6F">
      <w:pPr>
        <w:pStyle w:val="a4"/>
        <w:ind w:left="870"/>
        <w:rPr>
          <w:rFonts w:ascii="Times New Roman" w:hAnsi="Times New Roman"/>
          <w:b/>
          <w:sz w:val="26"/>
          <w:szCs w:val="26"/>
          <w:lang w:eastAsia="ru-RU"/>
        </w:rPr>
      </w:pPr>
    </w:p>
    <w:p w14:paraId="3D3BB178" w14:textId="77777777" w:rsidR="00E22DED" w:rsidRDefault="00E22DED" w:rsidP="00F37B6F">
      <w:pPr>
        <w:pStyle w:val="a4"/>
        <w:ind w:left="870"/>
        <w:rPr>
          <w:rFonts w:ascii="Times New Roman" w:hAnsi="Times New Roman"/>
          <w:b/>
          <w:sz w:val="26"/>
          <w:szCs w:val="26"/>
          <w:lang w:eastAsia="ru-RU"/>
        </w:rPr>
      </w:pPr>
    </w:p>
    <w:p w14:paraId="4A394563" w14:textId="77777777" w:rsidR="00F37B6F" w:rsidRDefault="00F37B6F" w:rsidP="00F37B6F">
      <w:pPr>
        <w:pStyle w:val="a4"/>
        <w:ind w:left="870"/>
        <w:rPr>
          <w:rFonts w:ascii="Times New Roman" w:hAnsi="Times New Roman"/>
          <w:b/>
          <w:sz w:val="26"/>
          <w:szCs w:val="26"/>
          <w:lang w:eastAsia="ru-RU"/>
        </w:rPr>
      </w:pPr>
    </w:p>
    <w:p w14:paraId="373CAA36" w14:textId="330FE5E4" w:rsidR="00F37B6F" w:rsidRDefault="00F37B6F" w:rsidP="00F37B6F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87F4F">
        <w:rPr>
          <w:rFonts w:ascii="Times New Roman" w:hAnsi="Times New Roman"/>
          <w:b/>
          <w:sz w:val="26"/>
          <w:szCs w:val="26"/>
          <w:lang w:eastAsia="ru-RU"/>
        </w:rPr>
        <w:lastRenderedPageBreak/>
        <w:t>ИСПОЛНИТЕЛЬНЫЙ КОМИТЕТ</w:t>
      </w:r>
    </w:p>
    <w:p w14:paraId="2D5AA9B8" w14:textId="77777777" w:rsidR="00F37B6F" w:rsidRPr="0062318B" w:rsidRDefault="00F37B6F" w:rsidP="00F37B6F">
      <w:pPr>
        <w:pStyle w:val="a4"/>
        <w:ind w:left="870"/>
        <w:rPr>
          <w:rFonts w:ascii="Times New Roman" w:hAnsi="Times New Roman"/>
          <w:b/>
          <w:sz w:val="16"/>
          <w:szCs w:val="16"/>
          <w:lang w:eastAsia="ru-RU"/>
        </w:rPr>
      </w:pPr>
    </w:p>
    <w:p w14:paraId="0A2DB1FE" w14:textId="77777777" w:rsidR="00F37B6F" w:rsidRPr="00887F4F" w:rsidRDefault="00F37B6F" w:rsidP="00F37B6F">
      <w:pPr>
        <w:ind w:firstLine="720"/>
        <w:jc w:val="both"/>
        <w:rPr>
          <w:bCs/>
          <w:sz w:val="26"/>
          <w:szCs w:val="26"/>
        </w:rPr>
      </w:pPr>
      <w:r w:rsidRPr="00887F4F">
        <w:rPr>
          <w:sz w:val="26"/>
          <w:szCs w:val="26"/>
        </w:rPr>
        <w:t>Организаторами конкурса создается Исполнительный комитет по подготовке и проведению Конкурса</w:t>
      </w:r>
      <w:r w:rsidRPr="00887F4F">
        <w:rPr>
          <w:sz w:val="26"/>
          <w:szCs w:val="26"/>
          <w:lang w:val="kk-KZ"/>
        </w:rPr>
        <w:t xml:space="preserve">, состав которого формируется из числа представителей </w:t>
      </w:r>
      <w:r w:rsidRPr="00887F4F">
        <w:rPr>
          <w:sz w:val="26"/>
          <w:szCs w:val="26"/>
        </w:rPr>
        <w:t xml:space="preserve">Фонда </w:t>
      </w:r>
      <w:r>
        <w:rPr>
          <w:sz w:val="26"/>
          <w:szCs w:val="26"/>
        </w:rPr>
        <w:t>Нурсултана Назарбаева</w:t>
      </w:r>
      <w:r w:rsidRPr="00887F4F">
        <w:rPr>
          <w:sz w:val="26"/>
          <w:szCs w:val="26"/>
        </w:rPr>
        <w:t>, Ассоциации деловых женщин Казахстана, Медицинского центра Управления делами Президента Республики Казахстан, Агент</w:t>
      </w:r>
      <w:r>
        <w:rPr>
          <w:sz w:val="26"/>
          <w:szCs w:val="26"/>
        </w:rPr>
        <w:t>ства «Хабар» и телеканала «КТК».</w:t>
      </w:r>
      <w:r w:rsidRPr="00887F4F">
        <w:rPr>
          <w:sz w:val="26"/>
          <w:szCs w:val="26"/>
          <w:lang w:val="kk-KZ"/>
        </w:rPr>
        <w:t xml:space="preserve"> </w:t>
      </w:r>
      <w:r w:rsidRPr="00887F4F">
        <w:rPr>
          <w:bCs/>
          <w:sz w:val="26"/>
          <w:szCs w:val="26"/>
        </w:rPr>
        <w:t xml:space="preserve">Исполнительный комитет принимает и рассматривает заявки участников, проверяет достоверность подтверждающих </w:t>
      </w:r>
      <w:r w:rsidRPr="00887F4F">
        <w:rPr>
          <w:sz w:val="26"/>
          <w:szCs w:val="26"/>
        </w:rPr>
        <w:t xml:space="preserve">благотворительную деятельность </w:t>
      </w:r>
      <w:r w:rsidRPr="00887F4F">
        <w:rPr>
          <w:bCs/>
          <w:sz w:val="26"/>
          <w:szCs w:val="26"/>
        </w:rPr>
        <w:t xml:space="preserve">документов и представляет документы на рассмотрение комиссий. </w:t>
      </w:r>
    </w:p>
    <w:p w14:paraId="16120EF4" w14:textId="77777777" w:rsidR="00F37B6F" w:rsidRPr="00887F4F" w:rsidRDefault="00F37B6F" w:rsidP="00F37B6F">
      <w:pPr>
        <w:jc w:val="both"/>
        <w:rPr>
          <w:bCs/>
          <w:sz w:val="26"/>
          <w:szCs w:val="26"/>
        </w:rPr>
      </w:pPr>
    </w:p>
    <w:p w14:paraId="4DD46A86" w14:textId="77777777" w:rsidR="00F37B6F" w:rsidRDefault="00F37B6F" w:rsidP="00F37B6F">
      <w:pPr>
        <w:jc w:val="center"/>
        <w:rPr>
          <w:b/>
          <w:bCs/>
          <w:sz w:val="26"/>
          <w:szCs w:val="26"/>
        </w:rPr>
      </w:pPr>
      <w:r w:rsidRPr="00887F4F">
        <w:rPr>
          <w:b/>
          <w:bCs/>
          <w:sz w:val="26"/>
          <w:szCs w:val="26"/>
        </w:rPr>
        <w:t>6. КОМИССИЯ</w:t>
      </w:r>
    </w:p>
    <w:p w14:paraId="6907863F" w14:textId="77777777" w:rsidR="00F37B6F" w:rsidRPr="0062318B" w:rsidRDefault="00F37B6F" w:rsidP="00F37B6F">
      <w:pPr>
        <w:jc w:val="center"/>
        <w:rPr>
          <w:b/>
          <w:bCs/>
          <w:sz w:val="16"/>
          <w:szCs w:val="16"/>
        </w:rPr>
      </w:pPr>
    </w:p>
    <w:p w14:paraId="60B60A7B" w14:textId="304C36D6" w:rsidR="00F37B6F" w:rsidRDefault="00F37B6F" w:rsidP="00F37B6F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87F4F">
        <w:rPr>
          <w:rFonts w:ascii="Times New Roman" w:hAnsi="Times New Roman"/>
          <w:bCs/>
          <w:sz w:val="26"/>
          <w:szCs w:val="26"/>
        </w:rPr>
        <w:t>Комиссия формируется из видных общественных и государственных деятелей, меценатов, представителей науки, культуры и СМИ</w:t>
      </w:r>
      <w:r>
        <w:rPr>
          <w:rFonts w:ascii="Times New Roman" w:hAnsi="Times New Roman"/>
          <w:bCs/>
          <w:sz w:val="26"/>
          <w:szCs w:val="26"/>
        </w:rPr>
        <w:t>.</w:t>
      </w:r>
      <w:r w:rsidRPr="00887F4F">
        <w:rPr>
          <w:rFonts w:ascii="Times New Roman" w:hAnsi="Times New Roman"/>
          <w:bCs/>
          <w:sz w:val="26"/>
          <w:szCs w:val="26"/>
        </w:rPr>
        <w:t xml:space="preserve">           </w:t>
      </w:r>
    </w:p>
    <w:p w14:paraId="42BD0A98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p w14:paraId="694C30FF" w14:textId="77777777" w:rsidR="00F37B6F" w:rsidRDefault="00F37B6F" w:rsidP="00F37B6F">
      <w:pPr>
        <w:pStyle w:val="a4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</w:rPr>
        <w:t>7. ПОРЯДОК ОРГАНИЗАЦИИ И ПРОВЕДЕНИЯ</w:t>
      </w:r>
    </w:p>
    <w:p w14:paraId="2B00A74A" w14:textId="77777777" w:rsidR="00F37B6F" w:rsidRPr="0062318B" w:rsidRDefault="00F37B6F" w:rsidP="00F37B6F">
      <w:pPr>
        <w:pStyle w:val="a4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14:paraId="531E9700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Объявление о проведении Конкурса размещается в эфире телеканалов «Хабар», «КТК» и корпоративных социальных сетях Организаторов.</w:t>
      </w:r>
    </w:p>
    <w:p w14:paraId="5793C206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Представители Ассоциации деловых женщин Казахстана в регионах, по согласованию с акиматами в областях и гг.Шымкент, Алматы и Нур-Султан, создают рабочие группы по поиску участников и сбору материалов.</w:t>
      </w:r>
    </w:p>
    <w:p w14:paraId="5A875704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Материалы на участников не более 5 (пяти) участников от каждой номинации рабочие группы направляют в Исполнительный комитет.</w:t>
      </w:r>
    </w:p>
    <w:p w14:paraId="15221171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Исполнительный комитет осуществляет дополнительную проверку предоставленных материалов и при необходимости запрашивает дополнительную информацию. После отбора Исполнительным комитетом материалы направляются на рассмотрение комиссии.</w:t>
      </w:r>
    </w:p>
    <w:p w14:paraId="5703DF7C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Комиссия определяет победителей Конкурса путем голосования. Решение комиссии оформляется протоколом.</w:t>
      </w:r>
    </w:p>
    <w:p w14:paraId="4AA1842B" w14:textId="37E3EC7A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Церемония награждения победителей Конкурса проводится </w:t>
      </w:r>
      <w:r>
        <w:rPr>
          <w:rFonts w:ascii="Times New Roman" w:hAnsi="Times New Roman"/>
          <w:sz w:val="26"/>
          <w:szCs w:val="26"/>
        </w:rPr>
        <w:t>в</w:t>
      </w:r>
      <w:r w:rsidRPr="00887F4F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>Туркестан</w:t>
      </w:r>
      <w:r w:rsidRPr="00887F4F">
        <w:rPr>
          <w:rFonts w:ascii="Times New Roman" w:hAnsi="Times New Roman"/>
          <w:sz w:val="26"/>
          <w:szCs w:val="26"/>
        </w:rPr>
        <w:t>.</w:t>
      </w:r>
    </w:p>
    <w:p w14:paraId="31584395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Имена победителей Конкурса будут объявляться в эфире новостных программ республиканских и местных</w:t>
      </w:r>
      <w:r>
        <w:rPr>
          <w:rFonts w:ascii="Times New Roman" w:hAnsi="Times New Roman"/>
          <w:sz w:val="26"/>
          <w:szCs w:val="26"/>
        </w:rPr>
        <w:t xml:space="preserve"> электронных масс - медиа</w:t>
      </w:r>
      <w:r w:rsidRPr="00887F4F">
        <w:rPr>
          <w:rFonts w:ascii="Times New Roman" w:hAnsi="Times New Roman"/>
          <w:sz w:val="26"/>
          <w:szCs w:val="26"/>
        </w:rPr>
        <w:t>.</w:t>
      </w:r>
    </w:p>
    <w:p w14:paraId="22257C6E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7F4F">
        <w:rPr>
          <w:rFonts w:ascii="Times New Roman" w:hAnsi="Times New Roman"/>
          <w:sz w:val="26"/>
          <w:szCs w:val="26"/>
          <w:lang w:eastAsia="ru-RU"/>
        </w:rPr>
        <w:t>Для участия в Конкурсе не допускаются победители прошлого года и представители Организаторов, а также участники, которые работают в подведомственных организациях и территориальных подразделениях Организаторов.</w:t>
      </w:r>
    </w:p>
    <w:p w14:paraId="13233E83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4A21E40F" w14:textId="77777777" w:rsidR="00F37B6F" w:rsidRDefault="00F37B6F" w:rsidP="00F37B6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  <w:lang w:val="kk-KZ"/>
        </w:rPr>
        <w:t xml:space="preserve">8. </w:t>
      </w:r>
      <w:r w:rsidRPr="00887F4F">
        <w:rPr>
          <w:rFonts w:ascii="Times New Roman" w:hAnsi="Times New Roman"/>
          <w:b/>
          <w:sz w:val="26"/>
          <w:szCs w:val="26"/>
        </w:rPr>
        <w:t>НОМИНАЦИИ</w:t>
      </w:r>
    </w:p>
    <w:p w14:paraId="1136DD55" w14:textId="77777777" w:rsidR="00F37B6F" w:rsidRPr="0062318B" w:rsidRDefault="00F37B6F" w:rsidP="00F37B6F">
      <w:pPr>
        <w:pStyle w:val="a4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14:paraId="00D5BD1B" w14:textId="77777777" w:rsidR="00F37B6F" w:rsidRPr="00887F4F" w:rsidRDefault="00F37B6F" w:rsidP="00F37B6F">
      <w:pPr>
        <w:pStyle w:val="1"/>
        <w:snapToGrid/>
        <w:spacing w:before="0" w:after="0"/>
        <w:ind w:firstLine="720"/>
        <w:jc w:val="both"/>
        <w:rPr>
          <w:sz w:val="26"/>
          <w:szCs w:val="26"/>
        </w:rPr>
      </w:pPr>
      <w:r w:rsidRPr="00887F4F">
        <w:rPr>
          <w:sz w:val="26"/>
          <w:szCs w:val="26"/>
        </w:rPr>
        <w:t>Лауреаты Конкурса определяются в следующих номинациях:</w:t>
      </w:r>
    </w:p>
    <w:p w14:paraId="22C46344" w14:textId="77777777" w:rsidR="00F37B6F" w:rsidRPr="00887F4F" w:rsidRDefault="00F37B6F" w:rsidP="00F37B6F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«Асар»</w:t>
      </w:r>
      <w:r w:rsidRPr="00887F4F">
        <w:rPr>
          <w:bCs/>
          <w:sz w:val="26"/>
          <w:szCs w:val="26"/>
        </w:rPr>
        <w:t>. Н</w:t>
      </w:r>
      <w:r w:rsidRPr="00887F4F">
        <w:rPr>
          <w:sz w:val="26"/>
          <w:szCs w:val="26"/>
        </w:rPr>
        <w:t>оминация вручается лауреату,</w:t>
      </w:r>
      <w:r w:rsidRPr="00887F4F">
        <w:rPr>
          <w:bCs/>
          <w:sz w:val="26"/>
          <w:szCs w:val="26"/>
        </w:rPr>
        <w:t xml:space="preserve"> чья благотворительная деятельность связана с народными обычаями и традициями,</w:t>
      </w:r>
      <w:r w:rsidRPr="00887F4F">
        <w:rPr>
          <w:sz w:val="26"/>
          <w:szCs w:val="26"/>
        </w:rPr>
        <w:t xml:space="preserve"> за оказание помощи.</w:t>
      </w:r>
    </w:p>
    <w:p w14:paraId="6320F2DB" w14:textId="77777777" w:rsidR="00F37B6F" w:rsidRPr="00887F4F" w:rsidRDefault="00F37B6F" w:rsidP="00F37B6F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«Туған жер»</w:t>
      </w:r>
      <w:r w:rsidRPr="00887F4F">
        <w:rPr>
          <w:bCs/>
          <w:sz w:val="26"/>
          <w:szCs w:val="26"/>
        </w:rPr>
        <w:t xml:space="preserve">. Номинация вручается лауреату, который оказывал благотворительную помощь родному краю в сфере образования, экологии и благоустройства, восстановления культурных объектов и др. </w:t>
      </w:r>
    </w:p>
    <w:p w14:paraId="0211A805" w14:textId="77777777" w:rsidR="00F37B6F" w:rsidRPr="00887F4F" w:rsidRDefault="00F37B6F" w:rsidP="00F37B6F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 xml:space="preserve">Номинация «Батыл </w:t>
      </w:r>
      <w:r w:rsidRPr="00BC28C8">
        <w:rPr>
          <w:b/>
          <w:bCs/>
          <w:sz w:val="26"/>
          <w:szCs w:val="26"/>
          <w:lang w:val="kk-KZ"/>
        </w:rPr>
        <w:t>жүрек</w:t>
      </w:r>
      <w:r w:rsidRPr="00BC28C8">
        <w:rPr>
          <w:b/>
          <w:bCs/>
          <w:sz w:val="26"/>
          <w:szCs w:val="26"/>
        </w:rPr>
        <w:t>»</w:t>
      </w:r>
      <w:r w:rsidRPr="00887F4F">
        <w:rPr>
          <w:bCs/>
          <w:i/>
          <w:sz w:val="26"/>
          <w:szCs w:val="26"/>
        </w:rPr>
        <w:t>.</w:t>
      </w:r>
      <w:r w:rsidRPr="00887F4F">
        <w:rPr>
          <w:bCs/>
          <w:sz w:val="26"/>
          <w:szCs w:val="26"/>
        </w:rPr>
        <w:t xml:space="preserve"> Номинация вручается лауреату за героическую смелость и самоотверженность. </w:t>
      </w:r>
      <w:r w:rsidRPr="00887F4F">
        <w:rPr>
          <w:sz w:val="26"/>
          <w:szCs w:val="26"/>
        </w:rPr>
        <w:t>В данной номинации может учреждаться дополнительное звание победителя среди работников экстренных служб (ЧС, МВД, скорая помощь и другое).</w:t>
      </w:r>
    </w:p>
    <w:p w14:paraId="7A678B8C" w14:textId="77777777" w:rsidR="00F37B6F" w:rsidRPr="00887F4F" w:rsidRDefault="00F37B6F" w:rsidP="00F37B6F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993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lastRenderedPageBreak/>
        <w:t>Номинация «Мейірім жолында»</w:t>
      </w:r>
      <w:r w:rsidRPr="00887F4F">
        <w:rPr>
          <w:bCs/>
          <w:sz w:val="26"/>
          <w:szCs w:val="26"/>
        </w:rPr>
        <w:t xml:space="preserve">. Номинация вручается лауреату, который </w:t>
      </w:r>
      <w:r w:rsidRPr="00887F4F">
        <w:rPr>
          <w:sz w:val="26"/>
          <w:szCs w:val="26"/>
        </w:rPr>
        <w:t xml:space="preserve">оказывает постоянную безвозмездную помощь в течение определенного времени. </w:t>
      </w:r>
    </w:p>
    <w:p w14:paraId="716181DB" w14:textId="77777777" w:rsidR="00F37B6F" w:rsidRPr="00362B9D" w:rsidRDefault="00F37B6F" w:rsidP="00F37B6F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BC28C8">
        <w:rPr>
          <w:b/>
          <w:bCs/>
          <w:sz w:val="26"/>
          <w:szCs w:val="26"/>
        </w:rPr>
        <w:t>Номинация «Қайырымдылық тарихы»</w:t>
      </w:r>
      <w:r w:rsidRPr="00887F4F">
        <w:rPr>
          <w:bCs/>
          <w:sz w:val="26"/>
          <w:szCs w:val="26"/>
        </w:rPr>
        <w:t>.</w:t>
      </w:r>
      <w:r w:rsidRPr="00887F4F">
        <w:rPr>
          <w:sz w:val="26"/>
          <w:szCs w:val="26"/>
        </w:rPr>
        <w:t xml:space="preserve"> Номинация вручается журналисту и творческому коллективу за лучшее освещение темы благотворительности в СМИ, за размещение материалов, привлекающих внимание общественности к социальным проблемам.</w:t>
      </w:r>
    </w:p>
    <w:p w14:paraId="44BF930A" w14:textId="77777777" w:rsidR="00F37B6F" w:rsidRPr="00BC28C8" w:rsidRDefault="00F37B6F" w:rsidP="00F37B6F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426"/>
        </w:tabs>
        <w:ind w:left="0" w:firstLine="0"/>
        <w:jc w:val="both"/>
        <w:rPr>
          <w:sz w:val="24"/>
          <w:szCs w:val="24"/>
          <w:lang w:val="kk-KZ"/>
        </w:rPr>
      </w:pPr>
      <w:r w:rsidRPr="00BC28C8">
        <w:rPr>
          <w:b/>
          <w:sz w:val="26"/>
          <w:szCs w:val="26"/>
          <w:lang w:val="kk-KZ"/>
        </w:rPr>
        <w:t>Номинация «Бала жүрегі».</w:t>
      </w:r>
      <w:r>
        <w:rPr>
          <w:sz w:val="24"/>
          <w:szCs w:val="24"/>
          <w:lang w:val="kk-KZ"/>
        </w:rPr>
        <w:t xml:space="preserve"> </w:t>
      </w:r>
      <w:r w:rsidRPr="00BC28C8">
        <w:rPr>
          <w:sz w:val="26"/>
          <w:szCs w:val="26"/>
        </w:rPr>
        <w:t xml:space="preserve"> Номинация вручается лауреату в возрасте от 6 до 18 лет за проявленную отвагу и героизм в спасении людей в экстренных ситуациях, участие в благотворительной деятельности и в волонтерском движении</w:t>
      </w:r>
      <w:r>
        <w:rPr>
          <w:sz w:val="26"/>
          <w:szCs w:val="26"/>
        </w:rPr>
        <w:t>.</w:t>
      </w:r>
    </w:p>
    <w:p w14:paraId="0478B071" w14:textId="503F9553" w:rsidR="00F37B6F" w:rsidRPr="00BC28C8" w:rsidRDefault="00F37B6F" w:rsidP="00F37B6F">
      <w:pPr>
        <w:pStyle w:val="a3"/>
        <w:numPr>
          <w:ilvl w:val="0"/>
          <w:numId w:val="2"/>
        </w:numPr>
        <w:tabs>
          <w:tab w:val="clear" w:pos="360"/>
          <w:tab w:val="left" w:pos="426"/>
          <w:tab w:val="left" w:pos="851"/>
          <w:tab w:val="left" w:pos="993"/>
        </w:tabs>
        <w:ind w:left="0" w:firstLine="0"/>
        <w:jc w:val="both"/>
        <w:rPr>
          <w:sz w:val="24"/>
          <w:szCs w:val="24"/>
        </w:rPr>
      </w:pPr>
      <w:r w:rsidRPr="00BC28C8">
        <w:rPr>
          <w:b/>
          <w:sz w:val="26"/>
          <w:szCs w:val="26"/>
          <w:lang w:val="kk-KZ"/>
        </w:rPr>
        <w:t>Номинация «Жануарға мейірім</w:t>
      </w:r>
      <w:r w:rsidRPr="00BC28C8">
        <w:rPr>
          <w:b/>
          <w:sz w:val="26"/>
          <w:szCs w:val="26"/>
        </w:rPr>
        <w:t>».</w:t>
      </w:r>
      <w:r>
        <w:rPr>
          <w:sz w:val="24"/>
          <w:szCs w:val="24"/>
        </w:rPr>
        <w:t xml:space="preserve"> </w:t>
      </w:r>
      <w:r w:rsidRPr="00BC28C8">
        <w:rPr>
          <w:bCs/>
          <w:sz w:val="26"/>
          <w:szCs w:val="26"/>
        </w:rPr>
        <w:t>Номинация вручается лауреату, который является правозащитником животных, помогает их содержанию, а также пропагандирует доброту и милосердие по отношению к животному миру</w:t>
      </w:r>
      <w:r>
        <w:rPr>
          <w:bCs/>
          <w:sz w:val="26"/>
          <w:szCs w:val="26"/>
        </w:rPr>
        <w:t>.</w:t>
      </w:r>
    </w:p>
    <w:p w14:paraId="25158F4E" w14:textId="77777777" w:rsidR="00F37B6F" w:rsidRPr="00887F4F" w:rsidRDefault="00F37B6F" w:rsidP="00F37B6F">
      <w:pPr>
        <w:tabs>
          <w:tab w:val="left" w:pos="993"/>
        </w:tabs>
        <w:ind w:left="709"/>
        <w:jc w:val="both"/>
        <w:rPr>
          <w:bCs/>
          <w:sz w:val="26"/>
          <w:szCs w:val="26"/>
        </w:rPr>
      </w:pPr>
    </w:p>
    <w:p w14:paraId="47277C47" w14:textId="77777777" w:rsidR="00F37B6F" w:rsidRDefault="00F37B6F" w:rsidP="00F37B6F">
      <w:pPr>
        <w:pStyle w:val="a4"/>
        <w:tabs>
          <w:tab w:val="left" w:pos="284"/>
        </w:tabs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7F4F">
        <w:rPr>
          <w:rFonts w:ascii="Times New Roman" w:hAnsi="Times New Roman"/>
          <w:b/>
          <w:bCs/>
          <w:sz w:val="26"/>
          <w:szCs w:val="26"/>
        </w:rPr>
        <w:t>9. КРИТЕРИИ ОТБОРА</w:t>
      </w:r>
    </w:p>
    <w:p w14:paraId="50D77A92" w14:textId="77777777" w:rsidR="00F37B6F" w:rsidRPr="0062318B" w:rsidRDefault="00F37B6F" w:rsidP="00F37B6F">
      <w:pPr>
        <w:pStyle w:val="a4"/>
        <w:tabs>
          <w:tab w:val="left" w:pos="284"/>
        </w:tabs>
        <w:ind w:left="36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5861784" w14:textId="77777777" w:rsidR="00F37B6F" w:rsidRDefault="00F37B6F" w:rsidP="00F37B6F">
      <w:pPr>
        <w:pStyle w:val="a4"/>
        <w:tabs>
          <w:tab w:val="left" w:pos="993"/>
        </w:tabs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1. Добровольное осуществление благотворительной и социальной деятельности </w:t>
      </w:r>
    </w:p>
    <w:p w14:paraId="3441130C" w14:textId="77777777" w:rsidR="00F37B6F" w:rsidRPr="00887F4F" w:rsidRDefault="00F37B6F" w:rsidP="00F37B6F">
      <w:pPr>
        <w:pStyle w:val="a4"/>
        <w:tabs>
          <w:tab w:val="left" w:pos="993"/>
        </w:tabs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887F4F">
        <w:rPr>
          <w:rFonts w:ascii="Times New Roman" w:hAnsi="Times New Roman"/>
          <w:sz w:val="26"/>
          <w:szCs w:val="26"/>
        </w:rPr>
        <w:t xml:space="preserve">на территории Казахстана. </w:t>
      </w:r>
    </w:p>
    <w:p w14:paraId="3F848302" w14:textId="77777777" w:rsidR="00F37B6F" w:rsidRPr="00887F4F" w:rsidRDefault="00F37B6F" w:rsidP="00F37B6F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2. Актуальность помощи и решаемой проблемы.</w:t>
      </w:r>
    </w:p>
    <w:p w14:paraId="59A2C0C9" w14:textId="77777777" w:rsidR="00F37B6F" w:rsidRPr="00887F4F" w:rsidRDefault="00F37B6F" w:rsidP="00F37B6F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3. Охват. </w:t>
      </w:r>
    </w:p>
    <w:p w14:paraId="53CACFC9" w14:textId="77777777" w:rsidR="00F37B6F" w:rsidRPr="00887F4F" w:rsidRDefault="00F37B6F" w:rsidP="00F37B6F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4. Оперативность и простота решения проблем. </w:t>
      </w:r>
    </w:p>
    <w:p w14:paraId="26923A06" w14:textId="77777777" w:rsidR="00F37B6F" w:rsidRPr="00887F4F" w:rsidRDefault="00F37B6F" w:rsidP="00F37B6F">
      <w:pPr>
        <w:pStyle w:val="a4"/>
        <w:ind w:firstLine="142"/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5. Достижение конкретного результата.</w:t>
      </w:r>
    </w:p>
    <w:p w14:paraId="52C8B026" w14:textId="77777777" w:rsidR="00F37B6F" w:rsidRPr="00887F4F" w:rsidRDefault="00F37B6F" w:rsidP="00F37B6F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81A95F1" w14:textId="77777777" w:rsidR="00F37B6F" w:rsidRPr="00887F4F" w:rsidRDefault="00F37B6F" w:rsidP="00F37B6F">
      <w:pPr>
        <w:pStyle w:val="a4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2EF72D39" w14:textId="77777777" w:rsidR="00F37B6F" w:rsidRDefault="00F37B6F" w:rsidP="00F37B6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87F4F">
        <w:rPr>
          <w:rFonts w:ascii="Times New Roman" w:hAnsi="Times New Roman"/>
          <w:b/>
          <w:sz w:val="26"/>
          <w:szCs w:val="26"/>
          <w:lang w:eastAsia="ru-RU"/>
        </w:rPr>
        <w:t>10. ПЕРЕЧЕНЬ ДОКУМЕНТОВ ДЛЯ УЧАСТИЯ</w:t>
      </w:r>
    </w:p>
    <w:p w14:paraId="5B8EA21F" w14:textId="77777777" w:rsidR="00F37B6F" w:rsidRPr="00887F4F" w:rsidRDefault="00F37B6F" w:rsidP="00F37B6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09EE64DE" w14:textId="77777777" w:rsidR="00F37B6F" w:rsidRPr="00887F4F" w:rsidRDefault="00F37B6F" w:rsidP="00F37B6F">
      <w:pPr>
        <w:pStyle w:val="a4"/>
        <w:tabs>
          <w:tab w:val="left" w:pos="0"/>
          <w:tab w:val="left" w:pos="426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 xml:space="preserve">1. Письмо-представление об участнике заполняется физическим либо юридическим лицом. </w:t>
      </w:r>
    </w:p>
    <w:p w14:paraId="19A057D1" w14:textId="77777777" w:rsidR="00F37B6F" w:rsidRPr="00887F4F" w:rsidRDefault="00F37B6F" w:rsidP="00F37B6F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2. Биография участника или краткая информация и информация о благотворительной деятельности.</w:t>
      </w:r>
    </w:p>
    <w:p w14:paraId="3755A51F" w14:textId="77777777" w:rsidR="00F37B6F" w:rsidRPr="00887F4F" w:rsidRDefault="00F37B6F" w:rsidP="00F37B6F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887F4F">
        <w:rPr>
          <w:rFonts w:ascii="Times New Roman" w:hAnsi="Times New Roman"/>
          <w:sz w:val="26"/>
          <w:szCs w:val="26"/>
        </w:rPr>
        <w:t>3. Фотография или логотип участника (формат JPEG).</w:t>
      </w:r>
    </w:p>
    <w:p w14:paraId="6BAC78F1" w14:textId="77777777" w:rsidR="00F37B6F" w:rsidRDefault="00F37B6F" w:rsidP="00F37B6F">
      <w:pPr>
        <w:pStyle w:val="a4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A897DB" w14:textId="77777777" w:rsidR="00F37B6F" w:rsidRPr="00887F4F" w:rsidRDefault="00F37B6F" w:rsidP="00F37B6F">
      <w:pPr>
        <w:pStyle w:val="a4"/>
        <w:tabs>
          <w:tab w:val="left" w:pos="0"/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8D69263" w14:textId="77777777" w:rsidR="00F37B6F" w:rsidRPr="00887F4F" w:rsidRDefault="00F37B6F" w:rsidP="00F37B6F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87F4F">
        <w:rPr>
          <w:rFonts w:ascii="Times New Roman" w:hAnsi="Times New Roman"/>
          <w:b/>
          <w:sz w:val="26"/>
          <w:szCs w:val="26"/>
          <w:lang w:val="kk-KZ"/>
        </w:rPr>
        <w:t xml:space="preserve">11. </w:t>
      </w:r>
      <w:r w:rsidRPr="00887F4F">
        <w:rPr>
          <w:rFonts w:ascii="Times New Roman" w:hAnsi="Times New Roman"/>
          <w:b/>
          <w:sz w:val="26"/>
          <w:szCs w:val="26"/>
        </w:rPr>
        <w:t xml:space="preserve">СРОКИ И МЕСТО ПРОВЕДЕНИЯ </w:t>
      </w:r>
      <w:r w:rsidRPr="00887F4F">
        <w:rPr>
          <w:rFonts w:ascii="Times New Roman" w:hAnsi="Times New Roman"/>
          <w:b/>
          <w:sz w:val="26"/>
          <w:szCs w:val="26"/>
          <w:lang w:val="kk-KZ"/>
        </w:rPr>
        <w:t>КОНКУРСА</w:t>
      </w:r>
    </w:p>
    <w:p w14:paraId="4ABAB409" w14:textId="77777777" w:rsidR="00F37B6F" w:rsidRPr="00887F4F" w:rsidRDefault="00F37B6F" w:rsidP="00F37B6F">
      <w:pPr>
        <w:tabs>
          <w:tab w:val="num" w:pos="709"/>
        </w:tabs>
        <w:jc w:val="both"/>
        <w:rPr>
          <w:i/>
          <w:sz w:val="26"/>
          <w:szCs w:val="26"/>
        </w:rPr>
      </w:pPr>
      <w:r w:rsidRPr="00887F4F">
        <w:rPr>
          <w:i/>
          <w:sz w:val="26"/>
          <w:szCs w:val="26"/>
        </w:rPr>
        <w:tab/>
        <w:t>Сроки:</w:t>
      </w:r>
    </w:p>
    <w:p w14:paraId="77998F76" w14:textId="77777777" w:rsidR="00F37B6F" w:rsidRPr="0062318B" w:rsidRDefault="00F37B6F" w:rsidP="00F37B6F">
      <w:pPr>
        <w:pStyle w:val="a3"/>
        <w:numPr>
          <w:ilvl w:val="0"/>
          <w:numId w:val="4"/>
        </w:numPr>
        <w:tabs>
          <w:tab w:val="num" w:pos="1068"/>
        </w:tabs>
        <w:ind w:left="284" w:hanging="284"/>
        <w:jc w:val="both"/>
        <w:rPr>
          <w:sz w:val="26"/>
          <w:szCs w:val="26"/>
        </w:rPr>
      </w:pPr>
      <w:r w:rsidRPr="0062318B">
        <w:rPr>
          <w:sz w:val="26"/>
          <w:szCs w:val="26"/>
        </w:rPr>
        <w:t>Поиск участников и сбор материалов (рабочая группа) – 01 сентября до 30 ноября 2021 года.</w:t>
      </w:r>
    </w:p>
    <w:p w14:paraId="5921AC09" w14:textId="77777777" w:rsidR="00F37B6F" w:rsidRPr="0062318B" w:rsidRDefault="00F37B6F" w:rsidP="00F37B6F">
      <w:pPr>
        <w:pStyle w:val="a3"/>
        <w:tabs>
          <w:tab w:val="num" w:pos="1068"/>
        </w:tabs>
        <w:jc w:val="both"/>
        <w:rPr>
          <w:sz w:val="10"/>
          <w:szCs w:val="10"/>
        </w:rPr>
      </w:pPr>
    </w:p>
    <w:p w14:paraId="7BD1AD02" w14:textId="77777777" w:rsidR="00F37B6F" w:rsidRPr="0062318B" w:rsidRDefault="00F37B6F" w:rsidP="00F37B6F">
      <w:pPr>
        <w:pStyle w:val="a3"/>
        <w:numPr>
          <w:ilvl w:val="0"/>
          <w:numId w:val="4"/>
        </w:numPr>
        <w:tabs>
          <w:tab w:val="num" w:pos="1068"/>
        </w:tabs>
        <w:ind w:left="284" w:hanging="284"/>
        <w:jc w:val="both"/>
        <w:rPr>
          <w:sz w:val="26"/>
          <w:szCs w:val="26"/>
        </w:rPr>
      </w:pPr>
      <w:r w:rsidRPr="0062318B">
        <w:rPr>
          <w:sz w:val="26"/>
          <w:szCs w:val="26"/>
        </w:rPr>
        <w:t>Отбор участников (Исполнительный комитет) – с 01 декабря 2021г. до 31 декабря 2021 года.</w:t>
      </w:r>
    </w:p>
    <w:p w14:paraId="35E71A77" w14:textId="77777777" w:rsidR="00F37B6F" w:rsidRPr="0062318B" w:rsidRDefault="00F37B6F" w:rsidP="00F37B6F">
      <w:pPr>
        <w:pStyle w:val="a3"/>
        <w:rPr>
          <w:sz w:val="10"/>
          <w:szCs w:val="10"/>
        </w:rPr>
      </w:pPr>
    </w:p>
    <w:p w14:paraId="7DEF2111" w14:textId="77777777" w:rsidR="00F37B6F" w:rsidRPr="0062318B" w:rsidRDefault="00F37B6F" w:rsidP="00F37B6F">
      <w:pPr>
        <w:pStyle w:val="a3"/>
        <w:numPr>
          <w:ilvl w:val="0"/>
          <w:numId w:val="4"/>
        </w:numPr>
        <w:tabs>
          <w:tab w:val="num" w:pos="1068"/>
        </w:tabs>
        <w:ind w:left="284" w:hanging="284"/>
        <w:jc w:val="both"/>
        <w:rPr>
          <w:sz w:val="26"/>
          <w:szCs w:val="26"/>
        </w:rPr>
      </w:pPr>
      <w:r w:rsidRPr="0062318B">
        <w:rPr>
          <w:sz w:val="26"/>
          <w:szCs w:val="26"/>
        </w:rPr>
        <w:t>Заседание комиссии. Определение победителей (комиссия) – до 31 января 2022 года.</w:t>
      </w:r>
    </w:p>
    <w:p w14:paraId="59D48136" w14:textId="77777777" w:rsidR="00F37B6F" w:rsidRPr="0062318B" w:rsidRDefault="00F37B6F" w:rsidP="00F37B6F">
      <w:pPr>
        <w:pStyle w:val="a3"/>
        <w:rPr>
          <w:sz w:val="10"/>
          <w:szCs w:val="10"/>
        </w:rPr>
      </w:pPr>
    </w:p>
    <w:p w14:paraId="486DCE28" w14:textId="77777777" w:rsidR="00F37B6F" w:rsidRPr="0062318B" w:rsidRDefault="00F37B6F" w:rsidP="00F37B6F">
      <w:pPr>
        <w:pStyle w:val="a3"/>
        <w:numPr>
          <w:ilvl w:val="0"/>
          <w:numId w:val="4"/>
        </w:numPr>
        <w:tabs>
          <w:tab w:val="num" w:pos="1068"/>
        </w:tabs>
        <w:ind w:left="284" w:hanging="284"/>
        <w:jc w:val="both"/>
        <w:rPr>
          <w:sz w:val="26"/>
          <w:szCs w:val="26"/>
        </w:rPr>
      </w:pPr>
      <w:r w:rsidRPr="0062318B">
        <w:rPr>
          <w:sz w:val="26"/>
          <w:szCs w:val="26"/>
        </w:rPr>
        <w:t>Церемония награждения победителей – 26 февраля 2022года.</w:t>
      </w:r>
    </w:p>
    <w:p w14:paraId="378AB0B2" w14:textId="77777777" w:rsidR="00F37B6F" w:rsidRPr="0062318B" w:rsidRDefault="00F37B6F" w:rsidP="00F37B6F">
      <w:pPr>
        <w:pStyle w:val="a3"/>
        <w:rPr>
          <w:sz w:val="16"/>
          <w:szCs w:val="16"/>
        </w:rPr>
      </w:pPr>
    </w:p>
    <w:p w14:paraId="5EA9602C" w14:textId="77777777" w:rsidR="00F37B6F" w:rsidRPr="00887F4F" w:rsidRDefault="00F37B6F" w:rsidP="00F37B6F">
      <w:pPr>
        <w:jc w:val="both"/>
        <w:rPr>
          <w:bCs/>
          <w:i/>
          <w:sz w:val="26"/>
          <w:szCs w:val="26"/>
        </w:rPr>
      </w:pPr>
      <w:r w:rsidRPr="00156301">
        <w:rPr>
          <w:bCs/>
          <w:i/>
          <w:sz w:val="26"/>
          <w:szCs w:val="26"/>
        </w:rPr>
        <w:tab/>
        <w:t>Место проведения:</w:t>
      </w:r>
    </w:p>
    <w:p w14:paraId="22DB6B14" w14:textId="77777777" w:rsidR="00F37B6F" w:rsidRPr="00887F4F" w:rsidRDefault="00F37B6F" w:rsidP="00F37B6F">
      <w:pPr>
        <w:jc w:val="both"/>
        <w:rPr>
          <w:sz w:val="26"/>
          <w:szCs w:val="26"/>
        </w:rPr>
      </w:pPr>
      <w:r w:rsidRPr="00887F4F">
        <w:rPr>
          <w:bCs/>
          <w:sz w:val="26"/>
          <w:szCs w:val="26"/>
        </w:rPr>
        <w:t xml:space="preserve">1. </w:t>
      </w:r>
      <w:r w:rsidRPr="00887F4F">
        <w:rPr>
          <w:sz w:val="26"/>
          <w:szCs w:val="26"/>
        </w:rPr>
        <w:t>Поиск участников и сбор материалов</w:t>
      </w:r>
      <w:r w:rsidRPr="00887F4F">
        <w:rPr>
          <w:bCs/>
          <w:sz w:val="26"/>
          <w:szCs w:val="26"/>
        </w:rPr>
        <w:t xml:space="preserve"> – в </w:t>
      </w:r>
      <w:r w:rsidRPr="00887F4F">
        <w:rPr>
          <w:sz w:val="26"/>
          <w:szCs w:val="26"/>
        </w:rPr>
        <w:t>областных акиматах и акиматах гг.Шымкент, Алматы и Нур-Султан (по согласованию).</w:t>
      </w:r>
    </w:p>
    <w:p w14:paraId="56A791BE" w14:textId="77777777" w:rsidR="00F37B6F" w:rsidRPr="00887F4F" w:rsidRDefault="00F37B6F" w:rsidP="00F37B6F">
      <w:pPr>
        <w:jc w:val="both"/>
        <w:rPr>
          <w:sz w:val="26"/>
          <w:szCs w:val="26"/>
        </w:rPr>
      </w:pPr>
      <w:r w:rsidRPr="00887F4F">
        <w:rPr>
          <w:sz w:val="26"/>
          <w:szCs w:val="26"/>
        </w:rPr>
        <w:t xml:space="preserve">2. Отбор участников (Исполнительный комитет) – в Фонде </w:t>
      </w:r>
      <w:r>
        <w:rPr>
          <w:sz w:val="26"/>
          <w:szCs w:val="26"/>
        </w:rPr>
        <w:t>Нурсултана Назарбаева</w:t>
      </w:r>
      <w:r w:rsidRPr="00887F4F">
        <w:rPr>
          <w:sz w:val="26"/>
          <w:szCs w:val="26"/>
        </w:rPr>
        <w:t xml:space="preserve">, г.Нур-Султан. </w:t>
      </w:r>
    </w:p>
    <w:p w14:paraId="758EF7B1" w14:textId="77777777" w:rsidR="00F37B6F" w:rsidRPr="00887F4F" w:rsidRDefault="00F37B6F" w:rsidP="00F37B6F">
      <w:pPr>
        <w:jc w:val="both"/>
        <w:rPr>
          <w:sz w:val="26"/>
          <w:szCs w:val="26"/>
        </w:rPr>
      </w:pPr>
      <w:r w:rsidRPr="00887F4F">
        <w:rPr>
          <w:sz w:val="26"/>
          <w:szCs w:val="26"/>
        </w:rPr>
        <w:t xml:space="preserve">3. Заседание комиссии – в Фонде </w:t>
      </w:r>
      <w:r>
        <w:rPr>
          <w:sz w:val="26"/>
          <w:szCs w:val="26"/>
        </w:rPr>
        <w:t>Нурсултана Назарбаева</w:t>
      </w:r>
      <w:r w:rsidRPr="00887F4F">
        <w:rPr>
          <w:sz w:val="26"/>
          <w:szCs w:val="26"/>
        </w:rPr>
        <w:t>, г.Нур-Султан.</w:t>
      </w:r>
    </w:p>
    <w:p w14:paraId="78E98462" w14:textId="215D4B98" w:rsidR="00F37B6F" w:rsidRPr="00887F4F" w:rsidRDefault="00F37B6F" w:rsidP="00F37B6F">
      <w:pPr>
        <w:tabs>
          <w:tab w:val="num" w:pos="1068"/>
        </w:tabs>
        <w:jc w:val="both"/>
        <w:rPr>
          <w:bCs/>
          <w:sz w:val="26"/>
          <w:szCs w:val="26"/>
        </w:rPr>
      </w:pPr>
      <w:r w:rsidRPr="00887F4F">
        <w:rPr>
          <w:bCs/>
          <w:sz w:val="26"/>
          <w:szCs w:val="26"/>
        </w:rPr>
        <w:t xml:space="preserve">4. Торжественная церемония награждения лауреатов </w:t>
      </w:r>
      <w:r w:rsidRPr="00887F4F">
        <w:rPr>
          <w:sz w:val="26"/>
          <w:szCs w:val="26"/>
        </w:rPr>
        <w:t>– г.</w:t>
      </w:r>
      <w:r>
        <w:rPr>
          <w:sz w:val="26"/>
          <w:szCs w:val="26"/>
        </w:rPr>
        <w:t>Туркестан</w:t>
      </w:r>
      <w:r w:rsidRPr="00887F4F">
        <w:rPr>
          <w:bCs/>
          <w:sz w:val="26"/>
          <w:szCs w:val="26"/>
        </w:rPr>
        <w:t xml:space="preserve">. </w:t>
      </w:r>
    </w:p>
    <w:sectPr w:rsidR="00F37B6F" w:rsidRPr="00887F4F" w:rsidSect="00E22D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0C6"/>
    <w:multiLevelType w:val="hybridMultilevel"/>
    <w:tmpl w:val="06D4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497"/>
    <w:multiLevelType w:val="hybridMultilevel"/>
    <w:tmpl w:val="DB4C7CE4"/>
    <w:lvl w:ilvl="0" w:tplc="97D65C4A">
      <w:start w:val="5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6EE4D2E"/>
    <w:multiLevelType w:val="hybridMultilevel"/>
    <w:tmpl w:val="79DED778"/>
    <w:lvl w:ilvl="0" w:tplc="A37AF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205B"/>
    <w:multiLevelType w:val="hybridMultilevel"/>
    <w:tmpl w:val="0414DCC8"/>
    <w:lvl w:ilvl="0" w:tplc="879E3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045A1"/>
    <w:multiLevelType w:val="hybridMultilevel"/>
    <w:tmpl w:val="E7703A18"/>
    <w:lvl w:ilvl="0" w:tplc="7DA0C59E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0AC6119"/>
    <w:multiLevelType w:val="hybridMultilevel"/>
    <w:tmpl w:val="385EE5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0314"/>
    <w:multiLevelType w:val="hybridMultilevel"/>
    <w:tmpl w:val="F55679F0"/>
    <w:lvl w:ilvl="0" w:tplc="86280EB0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6F"/>
    <w:rsid w:val="0093576A"/>
    <w:rsid w:val="00E22DED"/>
    <w:rsid w:val="00F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4A4D"/>
  <w15:chartTrackingRefBased/>
  <w15:docId w15:val="{91AEF634-DEF5-4767-8B1F-468C99D2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6F"/>
    <w:pPr>
      <w:ind w:left="720"/>
      <w:contextualSpacing/>
    </w:pPr>
  </w:style>
  <w:style w:type="paragraph" w:styleId="a4">
    <w:name w:val="No Spacing"/>
    <w:uiPriority w:val="1"/>
    <w:qFormat/>
    <w:rsid w:val="00F37B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37B6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F37B6F"/>
    <w:pPr>
      <w:jc w:val="center"/>
    </w:pPr>
    <w:rPr>
      <w:rFonts w:ascii="Century Gothic" w:hAnsi="Century Gothic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F37B6F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F37B6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Исабаева</dc:creator>
  <cp:keywords/>
  <dc:description/>
  <cp:lastModifiedBy>Айнур Исабаева</cp:lastModifiedBy>
  <cp:revision>3</cp:revision>
  <dcterms:created xsi:type="dcterms:W3CDTF">2021-09-21T07:05:00Z</dcterms:created>
  <dcterms:modified xsi:type="dcterms:W3CDTF">2021-09-22T11:12:00Z</dcterms:modified>
</cp:coreProperties>
</file>