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D4D6" w14:textId="77777777" w:rsidR="00A142DE" w:rsidRDefault="00A142DE" w:rsidP="00A142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812FE1E" w14:textId="77777777" w:rsidR="00A142DE" w:rsidRDefault="00A142DE" w:rsidP="00A142D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142DE" w14:paraId="4D5C18E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9FB6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E8A7" w14:textId="77777777" w:rsidR="00A142DE" w:rsidRDefault="00A142DE" w:rsidP="00042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142DE" w14:paraId="25C46BF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EFCC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4BB0" w14:textId="517262FD" w:rsidR="00A142DE" w:rsidRDefault="00F20822" w:rsidP="00042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A142DE" w14:paraId="3D6A7CF7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B214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90D1" w14:textId="1F029BC2" w:rsidR="00A142DE" w:rsidRPr="00F040AD" w:rsidRDefault="004D5EED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A142DE" w14:paraId="2143C9AD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DDCE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0C04" w14:textId="5DD88753" w:rsidR="00A142DE" w:rsidRPr="0085031E" w:rsidRDefault="00A142DE" w:rsidP="00042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142DE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85031E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A142DE" w14:paraId="5DE860D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AB9E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A7F6" w14:textId="6D84D462" w:rsidR="00A142DE" w:rsidRPr="006A59A4" w:rsidRDefault="0085031E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85031E">
              <w:rPr>
                <w:rFonts w:ascii="Times New Roman" w:hAnsi="Times New Roman" w:cs="Times New Roman"/>
                <w:b/>
                <w:bCs/>
              </w:rPr>
              <w:t xml:space="preserve">Кресло функциональное ортопедическое для детей от 1 до 5 лет </w:t>
            </w:r>
            <w:proofErr w:type="spellStart"/>
            <w:r w:rsidRPr="0085031E">
              <w:rPr>
                <w:rFonts w:ascii="Times New Roman" w:hAnsi="Times New Roman" w:cs="Times New Roman"/>
                <w:b/>
                <w:bCs/>
              </w:rPr>
              <w:t>Сквигглз</w:t>
            </w:r>
            <w:proofErr w:type="spellEnd"/>
            <w:r w:rsidRPr="0085031E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5031E">
              <w:rPr>
                <w:rFonts w:ascii="Times New Roman" w:hAnsi="Times New Roman" w:cs="Times New Roman"/>
                <w:b/>
                <w:bCs/>
              </w:rPr>
              <w:t>Leckey</w:t>
            </w:r>
            <w:proofErr w:type="spellEnd"/>
          </w:p>
        </w:tc>
      </w:tr>
      <w:tr w:rsidR="00A142DE" w14:paraId="6AC1EAF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9F41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5775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A142DE" w14:paraId="41632CA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AA54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17C2" w14:textId="40A7A0A1" w:rsidR="00A142DE" w:rsidRPr="00A142DE" w:rsidRDefault="0085031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42DE" w14:paraId="2A78600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6E24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1765" w14:textId="102123CE" w:rsidR="00A142DE" w:rsidRDefault="00A142DE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A142DE" w14:paraId="28B0982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9F76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6C4D" w14:textId="62675B71" w:rsidR="00A142DE" w:rsidRDefault="00A142DE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A142DE" w14:paraId="796A3550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8D6E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57AA" w14:textId="77777777" w:rsidR="00A142D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Кресло функциональное ортопедическое предназначается для детей- инвалидов в возрасте от 1 до 5 лет, для использования внутри помещения. </w:t>
            </w:r>
          </w:p>
          <w:p w14:paraId="5F80F2F1" w14:textId="77777777" w:rsidR="00A142D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Кресло должно обеспечивать тренировку процесса сидения и удержания правильной позы сидя, а также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вертикализации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детей с мозжечковыми и вестибулярными расстройствами в позе сидя.</w:t>
            </w:r>
          </w:p>
          <w:p w14:paraId="70F4EDC0" w14:textId="77777777" w:rsidR="00A142D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51D5A8" w14:textId="77777777" w:rsidR="00A142D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Конструкция кресла должна быть модульной и состоять из следующих элементов:</w:t>
            </w:r>
          </w:p>
          <w:p w14:paraId="017E986E" w14:textId="77B263AA" w:rsidR="00A142DE" w:rsidRPr="00BA7D8B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 xml:space="preserve">шасси устройства, имеющее 4 колеса с тормозами; </w:t>
            </w:r>
          </w:p>
          <w:p w14:paraId="70AA53F4" w14:textId="39EC37AB" w:rsidR="00A142DE" w:rsidRPr="00BA7D8B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сиденье;</w:t>
            </w:r>
          </w:p>
          <w:p w14:paraId="5163A6FC" w14:textId="156D7BF7" w:rsidR="00A142DE" w:rsidRPr="00BA7D8B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подголовник;</w:t>
            </w:r>
          </w:p>
          <w:p w14:paraId="7709F3C6" w14:textId="4B60166A" w:rsidR="00A142DE" w:rsidRPr="00BA7D8B" w:rsidRDefault="00A142DE" w:rsidP="00BA7D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столик.</w:t>
            </w:r>
          </w:p>
          <w:p w14:paraId="53D9F827" w14:textId="77777777" w:rsidR="00A142D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C11C882" w14:textId="67AA3AEB" w:rsidR="00A142D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Кресло должно быть оснащено механизмом плавного изменения угла наклона с фиксацией в любой позиции от -10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 xml:space="preserve"> 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 +25° и механизмом подъема. Управление механизмом подъема 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 xml:space="preserve">должно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осуществляться с помощью ножной педали, а механизм угла наклона сиденья при помощи рычага под сиденьем (лицом, обслуживающим пользователя). </w:t>
            </w:r>
          </w:p>
          <w:p w14:paraId="014602FD" w14:textId="4048B913" w:rsidR="00A142D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Шасси устройства должно быть изготовлено из стальных тонкостенных труб, с закрепленными на них механизмами наклона и подъема. Иметь износостойкое, антикоррозийное, антиаллергенное покрытие. Колеса шасси должны иметь диаметр 7-10 см.</w:t>
            </w:r>
          </w:p>
          <w:p w14:paraId="40F0DC34" w14:textId="77777777" w:rsidR="00BA7D8B" w:rsidRDefault="00BA7D8B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BF3B59" w14:textId="77777777" w:rsidR="00A142D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Кресло должно состоять из следующих элементов: </w:t>
            </w:r>
          </w:p>
          <w:p w14:paraId="6C549FC5" w14:textId="77777777" w:rsidR="00A142DE" w:rsidRDefault="00A142DE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822BA0" w14:textId="70140FD9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подголовник, должен иметь каркас и съемную мягкую обшивку, выполненную из тканных материалов, а также регулироваться в трех плоскостях (по высоте, глубине, наклону);</w:t>
            </w:r>
          </w:p>
          <w:p w14:paraId="6DD051B2" w14:textId="382BD0DA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поддержка плечевого пояса, округлой формы с регулировкой угла сгибания боковин;</w:t>
            </w:r>
          </w:p>
          <w:p w14:paraId="6BDAF8D2" w14:textId="6000E3CB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спинка, должна регулироваться по высоте;</w:t>
            </w:r>
          </w:p>
          <w:p w14:paraId="4A888481" w14:textId="4CA7698D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 xml:space="preserve">сиденье, должно регулироваться по ширине и глубине; </w:t>
            </w:r>
          </w:p>
          <w:p w14:paraId="72501836" w14:textId="1FC28172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боковые поддержки туловища не менее 2 штук, располагаться по обе стороны спинки кресла, иметь округлую форму, регулироваться по высоте и ширине с фиксацией в заданном положении. Чехлы боковых поддержек туловища должны быть съемными;</w:t>
            </w:r>
          </w:p>
          <w:p w14:paraId="05BDB72C" w14:textId="2A233C4D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жесткий фиксатор таза должен иметь регулировку по ширине. Чехлы жесткого фиксатора должны быть съемными. Не создавать дискомфорт для пользователя во время занятий и пользования креслом;</w:t>
            </w:r>
          </w:p>
          <w:p w14:paraId="5A28C7A8" w14:textId="08A32610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съемный валик для сохранения зазора между ногами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9806C78" w14:textId="0B5DBBA5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фиксирующий ремень в форме «майки» для фиксации грудного отдела и удерживания правильной осанки с возможностью регулировки по размеру;</w:t>
            </w:r>
          </w:p>
          <w:p w14:paraId="440C4F26" w14:textId="40A7C81E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подножку, с регулировкой по высоте и углу наклона опоры стопы. Регулировка угла наклона опоры для стоп относительно сиденья должна составлять от -10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7D8B">
              <w:rPr>
                <w:rFonts w:ascii="Times New Roman" w:hAnsi="Times New Roman" w:cs="Times New Roman"/>
                <w:color w:val="000000" w:themeColor="text1"/>
              </w:rPr>
              <w:t>° до 10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7D8B">
              <w:rPr>
                <w:rFonts w:ascii="Times New Roman" w:hAnsi="Times New Roman" w:cs="Times New Roman"/>
                <w:color w:val="000000" w:themeColor="text1"/>
              </w:rPr>
              <w:t>°</w:t>
            </w:r>
            <w:r w:rsidR="00BA7D8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A7D8B">
              <w:rPr>
                <w:rFonts w:ascii="Times New Roman" w:hAnsi="Times New Roman" w:cs="Times New Roman"/>
                <w:color w:val="000000" w:themeColor="text1"/>
              </w:rPr>
              <w:t>На платформы должны крепиться</w:t>
            </w:r>
            <w:r w:rsidR="00BA7D8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7D8B">
              <w:rPr>
                <w:rFonts w:ascii="Times New Roman" w:hAnsi="Times New Roman" w:cs="Times New Roman"/>
                <w:color w:val="000000" w:themeColor="text1"/>
              </w:rPr>
              <w:t>приспособления для фиксации стоп с фиксирующими ремнями с застежками (например, «липучка);</w:t>
            </w:r>
          </w:p>
          <w:p w14:paraId="274544F1" w14:textId="781D075B" w:rsidR="00A142DE" w:rsidRPr="00BA7D8B" w:rsidRDefault="00A142DE" w:rsidP="00BA7D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hAnsi="Times New Roman" w:cs="Times New Roman"/>
                <w:color w:val="000000" w:themeColor="text1"/>
              </w:rPr>
              <w:t>столик кресла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A7D8B">
              <w:rPr>
                <w:rFonts w:ascii="Times New Roman" w:hAnsi="Times New Roman" w:cs="Times New Roman"/>
                <w:color w:val="000000" w:themeColor="text1"/>
              </w:rPr>
              <w:t xml:space="preserve">должен иметь регулировку угла наклона и высоты. </w:t>
            </w:r>
          </w:p>
          <w:p w14:paraId="747813E3" w14:textId="77777777" w:rsidR="00BA7D8B" w:rsidRDefault="00BA7D8B" w:rsidP="00A142DE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4AC936" w14:textId="42EAAF5A" w:rsidR="00A142DE" w:rsidRDefault="00A142DE" w:rsidP="00BA7D8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 поддержки должны иметь обшивку из мягкого антиаллергенного материала, допускающего санитарную обработку. Все основные регулировки в</w:t>
            </w:r>
            <w:r w:rsidR="00657B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процессе эксплуатации должны задействоваться без применения каких-либо инструментов.</w:t>
            </w:r>
          </w:p>
          <w:p w14:paraId="2615FB2E" w14:textId="77777777" w:rsidR="00A142DE" w:rsidRPr="00657B41" w:rsidRDefault="00A142DE" w:rsidP="00A142D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57B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Информация по безопасности</w:t>
            </w:r>
          </w:p>
          <w:p w14:paraId="3451D007" w14:textId="77777777" w:rsidR="00A142DE" w:rsidRDefault="00A142DE" w:rsidP="00BA7D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57B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Материалы, применяемые для изготовления кресел, не должны содержать токсичных компонентов, не воздействовать на цвет поверхности пола, одежды, кожи пользователя, с которыми контактируют те или иные детали коляски. В отношении пожарной безопасности все используемые в конструкции материалы должны обладать свойством самогашения.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 xml:space="preserve">Наружные поверхности кресла должны быть устойчивы к воздействию 1%-го раствора монохлорамина ХБ по ГОСТ 14193 и растворов моющих средств, применяемых при дезинфекции. </w:t>
            </w:r>
          </w:p>
          <w:p w14:paraId="123AEB86" w14:textId="6061684B" w:rsidR="00A142DE" w:rsidRPr="00F040AD" w:rsidRDefault="00A142DE" w:rsidP="00A142D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142DE" w14:paraId="7DD6E292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2C2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71EA00B0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6103" w14:textId="77777777" w:rsidR="00A142DE" w:rsidRPr="00BA7D8B" w:rsidRDefault="00A142DE" w:rsidP="00A142D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Комплектация: </w:t>
            </w:r>
          </w:p>
          <w:p w14:paraId="4B6E9B89" w14:textId="050906E2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шасси с регулировкой высоты;</w:t>
            </w:r>
          </w:p>
          <w:p w14:paraId="6D51C2BD" w14:textId="7C8D3D22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сиденье с мягкой обшивкой;</w:t>
            </w:r>
          </w:p>
          <w:p w14:paraId="74A8C30B" w14:textId="31CE71F5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плечевая поддержка;</w:t>
            </w:r>
          </w:p>
          <w:p w14:paraId="094F7CE7" w14:textId="26A88BF8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подножка;</w:t>
            </w:r>
          </w:p>
          <w:p w14:paraId="49775FCB" w14:textId="622FF121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сандалии;</w:t>
            </w:r>
          </w:p>
          <w:p w14:paraId="03A2B93B" w14:textId="6469FFBE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тазовый фиксатор</w:t>
            </w:r>
            <w:r w:rsidRPr="00BA7D8B"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  <w:t>;</w:t>
            </w:r>
          </w:p>
          <w:p w14:paraId="14A8AEAE" w14:textId="74D05158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грудной фиксатор;</w:t>
            </w:r>
          </w:p>
          <w:p w14:paraId="2641FD10" w14:textId="451CC075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боковые поддержки грудного отдела;</w:t>
            </w:r>
          </w:p>
          <w:p w14:paraId="4C961CF6" w14:textId="3694C989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стол;</w:t>
            </w:r>
          </w:p>
          <w:p w14:paraId="35E1F484" w14:textId="149C4373" w:rsidR="00A142DE" w:rsidRPr="00BA7D8B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абдуктор;</w:t>
            </w:r>
          </w:p>
          <w:p w14:paraId="51BCA9A5" w14:textId="4055F1C7" w:rsidR="00BA7D8B" w:rsidRPr="00657B41" w:rsidRDefault="00A142DE" w:rsidP="00BA7D8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подголовник контурный. </w:t>
            </w:r>
          </w:p>
          <w:p w14:paraId="3C293037" w14:textId="77777777" w:rsidR="00657B41" w:rsidRPr="00BA7D8B" w:rsidRDefault="00657B41" w:rsidP="00657B4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86E3C0D" w14:textId="2CF381E3" w:rsidR="00A142DE" w:rsidRPr="00BA7D8B" w:rsidRDefault="00A142DE" w:rsidP="00BA7D8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Кресла должны поставляться в размере для детей  от 1 до 5 лет 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рост 75-110 см</w:t>
            </w:r>
            <w:r w:rsidR="00BA7D8B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Максимальный вес пользователя -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22 кг</w:t>
            </w:r>
            <w:r w:rsidR="00BA7D8B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Глубина сиденья должна быть регулируемая от 19 до 29 см</w:t>
            </w:r>
            <w:r w:rsidR="00BA7D8B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Ширина сиденья  должна быть регулируемая от 16 до 26 см</w:t>
            </w:r>
            <w:r w:rsidR="00BA7D8B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Угол наклона спинки должен иметь плавную регулировку 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от -10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° до +25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°</w:t>
            </w:r>
            <w:r w:rsidR="00BA7D8B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Угол наклона сиденья должен иметь плавную регулировку 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>от -10° до +30°</w:t>
            </w:r>
            <w:r w:rsidR="00BA7D8B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Вес кресла - 6 кг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>;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            Вес шасси - 9 кг</w:t>
            </w:r>
            <w:r w:rsidR="00657B4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BA7D8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                     </w:t>
            </w:r>
          </w:p>
          <w:p w14:paraId="08068988" w14:textId="77777777" w:rsidR="00A142DE" w:rsidRPr="00F040AD" w:rsidRDefault="00A142DE" w:rsidP="00A142DE">
            <w:pPr>
              <w:contextualSpacing/>
            </w:pPr>
          </w:p>
        </w:tc>
      </w:tr>
      <w:tr w:rsidR="00A142DE" w14:paraId="30B3ABEA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F5C6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74C9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1782447" w14:textId="45072E43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3E8AFF9" w14:textId="77777777" w:rsidR="00A142DE" w:rsidRDefault="00A142DE" w:rsidP="00BC4CE6">
            <w:pPr>
              <w:rPr>
                <w:rFonts w:ascii="Times New Roman" w:hAnsi="Times New Roman" w:cs="Times New Roman"/>
              </w:rPr>
            </w:pPr>
          </w:p>
        </w:tc>
      </w:tr>
      <w:tr w:rsidR="00A142DE" w14:paraId="4E0E9F1E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FC48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52EA" w14:textId="7AD60589" w:rsidR="00BA7D8B" w:rsidRDefault="004D5EED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A142DE" w14:paraId="58287109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2003" w14:textId="77777777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597F" w14:textId="14CAA654" w:rsidR="00A142DE" w:rsidRDefault="00A142DE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D5B9538" w14:textId="77777777" w:rsidR="00657B41" w:rsidRDefault="00657B41" w:rsidP="000422C4">
            <w:pPr>
              <w:rPr>
                <w:rFonts w:ascii="Times New Roman" w:hAnsi="Times New Roman" w:cs="Times New Roman"/>
              </w:rPr>
            </w:pPr>
          </w:p>
          <w:p w14:paraId="3A07CBF6" w14:textId="4B6634D3" w:rsidR="00BA7D8B" w:rsidRDefault="00BA7D8B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85031E" w14:paraId="561D846E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49DA" w14:textId="77777777" w:rsidR="0085031E" w:rsidRDefault="0085031E" w:rsidP="0085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7117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3EDE2A97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C14B546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17B3723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1EFF2B89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3E35D6F3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283FA40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C243827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648AEDE8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0D5D0E5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65BBC572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F928199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82CCF5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4EFDAEF1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752D2884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0784F68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28B2193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E93C13F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569543E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64D1D4DE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0E03CB6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1585F9D2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FCDAFC0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0DC3703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B3734E6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4FF527FB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Акмолинская область </w:t>
            </w:r>
          </w:p>
          <w:p w14:paraId="0B0BAC84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59E5FFBF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7911A47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4A9F21B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46B9C741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601DF376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7811D074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76E322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1F465E6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7F5D429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CD91E28" w14:textId="77777777" w:rsidR="0085031E" w:rsidRPr="00B424AC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1066C8A4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22BE277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789BD37B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D0D173D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4A4134E2" w14:textId="77777777" w:rsidR="0085031E" w:rsidRPr="00B424AC" w:rsidRDefault="0085031E" w:rsidP="0085031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296A502" w14:textId="77777777" w:rsidR="0085031E" w:rsidRDefault="0085031E" w:rsidP="0085031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EA6F54E" w14:textId="77777777" w:rsidR="0085031E" w:rsidRDefault="0085031E" w:rsidP="0085031E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85031E" w14:paraId="42BEE93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5AA9" w14:textId="77777777" w:rsidR="0085031E" w:rsidRDefault="0085031E" w:rsidP="0085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D20C" w14:textId="342C427F" w:rsidR="0085031E" w:rsidRDefault="0085031E" w:rsidP="0085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5031E" w14:paraId="4CA56B99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523A" w14:textId="77777777" w:rsidR="0085031E" w:rsidRDefault="0085031E" w:rsidP="0085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4D19" w14:textId="77777777" w:rsidR="0085031E" w:rsidRDefault="0085031E" w:rsidP="00850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A039B4A" w14:textId="77777777" w:rsidR="0085031E" w:rsidRDefault="0085031E" w:rsidP="0085031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C178065" w14:textId="77777777" w:rsidR="0085031E" w:rsidRPr="00BA7D8B" w:rsidRDefault="0085031E" w:rsidP="0085031E">
            <w:pPr>
              <w:rPr>
                <w:rFonts w:ascii="Times New Roman" w:hAnsi="Times New Roman" w:cs="Times New Roman"/>
              </w:rPr>
            </w:pPr>
          </w:p>
        </w:tc>
      </w:tr>
      <w:tr w:rsidR="0085031E" w14:paraId="396C1C6F" w14:textId="77777777" w:rsidTr="000422C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9C4F" w14:textId="77777777" w:rsidR="0085031E" w:rsidRDefault="0085031E" w:rsidP="0085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405D" w14:textId="77777777" w:rsidR="0085031E" w:rsidRDefault="0085031E" w:rsidP="0085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38B9BCE" w14:textId="77777777" w:rsidR="00A142DE" w:rsidRDefault="00A142DE" w:rsidP="00A142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B9F075" w14:textId="77777777" w:rsidR="00A142DE" w:rsidRDefault="00A142DE" w:rsidP="00A142DE">
      <w:pPr>
        <w:rPr>
          <w:rFonts w:ascii="Times New Roman" w:hAnsi="Times New Roman" w:cs="Times New Roman"/>
          <w:color w:val="000000" w:themeColor="text1"/>
        </w:rPr>
      </w:pPr>
    </w:p>
    <w:p w14:paraId="084A85E9" w14:textId="77777777" w:rsidR="00A142DE" w:rsidRDefault="00A142DE" w:rsidP="00A142DE">
      <w:pPr>
        <w:rPr>
          <w:rFonts w:ascii="Times New Roman" w:hAnsi="Times New Roman" w:cs="Times New Roman"/>
          <w:color w:val="000000" w:themeColor="text1"/>
        </w:rPr>
      </w:pPr>
    </w:p>
    <w:sectPr w:rsidR="00A1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A2C"/>
    <w:multiLevelType w:val="hybridMultilevel"/>
    <w:tmpl w:val="954CF3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D597F"/>
    <w:multiLevelType w:val="hybridMultilevel"/>
    <w:tmpl w:val="70F4C7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41DCC"/>
    <w:multiLevelType w:val="hybridMultilevel"/>
    <w:tmpl w:val="BF1070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87256"/>
    <w:multiLevelType w:val="hybridMultilevel"/>
    <w:tmpl w:val="A1269FAC"/>
    <w:lvl w:ilvl="0" w:tplc="8AE6075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AB"/>
    <w:rsid w:val="00022857"/>
    <w:rsid w:val="00063D78"/>
    <w:rsid w:val="004675F2"/>
    <w:rsid w:val="004B4E9A"/>
    <w:rsid w:val="004D5EED"/>
    <w:rsid w:val="00603888"/>
    <w:rsid w:val="00657B41"/>
    <w:rsid w:val="006A59A4"/>
    <w:rsid w:val="0085031E"/>
    <w:rsid w:val="008E7880"/>
    <w:rsid w:val="009624F4"/>
    <w:rsid w:val="00985BD0"/>
    <w:rsid w:val="00A142DE"/>
    <w:rsid w:val="00A34508"/>
    <w:rsid w:val="00B2080F"/>
    <w:rsid w:val="00BA7D8B"/>
    <w:rsid w:val="00BC4CE6"/>
    <w:rsid w:val="00BF45A0"/>
    <w:rsid w:val="00C32201"/>
    <w:rsid w:val="00DD00E2"/>
    <w:rsid w:val="00DF2199"/>
    <w:rsid w:val="00F20822"/>
    <w:rsid w:val="00F345AB"/>
    <w:rsid w:val="00F9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8D7F"/>
  <w15:chartTrackingRefBased/>
  <w15:docId w15:val="{2724857D-9A69-4DD2-AD53-E55E20C9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5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2021-06-22T04:56:00Z</dcterms:created>
  <dcterms:modified xsi:type="dcterms:W3CDTF">2021-06-22T04:56:00Z</dcterms:modified>
</cp:coreProperties>
</file>