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579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7558B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7558B7" w14:paraId="5575A1E3" w14:textId="77777777" w:rsidTr="00B51EC5">
        <w:tc>
          <w:tcPr>
            <w:tcW w:w="2689" w:type="dxa"/>
          </w:tcPr>
          <w:p w14:paraId="28A3C18F" w14:textId="18E23598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558B7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349EF" w:rsidRPr="007558B7" w14:paraId="4D9E11D2" w14:textId="77777777" w:rsidTr="00B51EC5">
        <w:tc>
          <w:tcPr>
            <w:tcW w:w="2689" w:type="dxa"/>
          </w:tcPr>
          <w:p w14:paraId="46FF2A2D" w14:textId="5067D2E5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2F43FD30" w:rsidR="009349EF" w:rsidRPr="007558B7" w:rsidRDefault="00141762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>0</w:t>
            </w:r>
            <w:r w:rsidR="00417164">
              <w:rPr>
                <w:rFonts w:ascii="Times New Roman" w:hAnsi="Times New Roman" w:cs="Times New Roman"/>
                <w:b/>
                <w:bCs/>
              </w:rPr>
              <w:t>2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/</w:t>
            </w:r>
            <w:r w:rsidR="007558B7" w:rsidRPr="007558B7">
              <w:rPr>
                <w:rFonts w:ascii="Times New Roman" w:hAnsi="Times New Roman" w:cs="Times New Roman"/>
                <w:b/>
                <w:bCs/>
              </w:rPr>
              <w:t>7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349EF" w:rsidRPr="007558B7" w14:paraId="7A2357C6" w14:textId="77777777" w:rsidTr="00B51EC5">
        <w:tc>
          <w:tcPr>
            <w:tcW w:w="2689" w:type="dxa"/>
          </w:tcPr>
          <w:p w14:paraId="5031D809" w14:textId="749E7D5B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33D26C1F" w:rsidR="009349EF" w:rsidRPr="007558B7" w:rsidRDefault="006B58F3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558B7" w:rsidRPr="007558B7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558B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9349EF" w:rsidRPr="007558B7" w14:paraId="23462DA6" w14:textId="77777777" w:rsidTr="00B51EC5">
        <w:tc>
          <w:tcPr>
            <w:tcW w:w="2689" w:type="dxa"/>
          </w:tcPr>
          <w:p w14:paraId="23F9C413" w14:textId="3B4533D1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7CFB102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1716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558B7"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9349EF" w:rsidRPr="007558B7" w14:paraId="54402301" w14:textId="77777777" w:rsidTr="00B51EC5">
        <w:tc>
          <w:tcPr>
            <w:tcW w:w="2689" w:type="dxa"/>
          </w:tcPr>
          <w:p w14:paraId="190C02B1" w14:textId="342AF285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054E0DD" w14:textId="77777777" w:rsidR="007406E5" w:rsidRPr="007406E5" w:rsidRDefault="007406E5" w:rsidP="007406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06E5">
              <w:rPr>
                <w:rFonts w:ascii="Times New Roman" w:hAnsi="Times New Roman" w:cs="Times New Roman"/>
                <w:b/>
              </w:rPr>
              <w:t>Приспособление для занятий детей-инвалидов</w:t>
            </w:r>
          </w:p>
          <w:p w14:paraId="7CD00AED" w14:textId="1343538E" w:rsidR="009349EF" w:rsidRPr="007558B7" w:rsidRDefault="007406E5" w:rsidP="007406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06E5">
              <w:rPr>
                <w:rFonts w:ascii="Times New Roman" w:hAnsi="Times New Roman" w:cs="Times New Roman"/>
                <w:b/>
              </w:rPr>
              <w:t>СН-37, Стул ортопедический СН-37.01.02 для детей, рост от 90 до 115 см</w:t>
            </w:r>
          </w:p>
        </w:tc>
      </w:tr>
      <w:tr w:rsidR="009349EF" w:rsidRPr="007558B7" w14:paraId="75642928" w14:textId="77777777" w:rsidTr="00B51EC5">
        <w:tc>
          <w:tcPr>
            <w:tcW w:w="2689" w:type="dxa"/>
          </w:tcPr>
          <w:p w14:paraId="1CD06FD6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7558B7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ш</w:t>
            </w:r>
            <w:r w:rsidR="009349EF" w:rsidRPr="007558B7">
              <w:rPr>
                <w:rFonts w:ascii="Times New Roman" w:hAnsi="Times New Roman" w:cs="Times New Roman"/>
              </w:rPr>
              <w:t>тук</w:t>
            </w:r>
            <w:r w:rsidR="00225234" w:rsidRPr="007558B7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7558B7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64A77E77" w:rsidR="009349EF" w:rsidRPr="007558B7" w:rsidRDefault="007558B7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4</w:t>
            </w:r>
          </w:p>
        </w:tc>
      </w:tr>
      <w:tr w:rsidR="009349EF" w:rsidRPr="007558B7" w14:paraId="077877C2" w14:textId="77777777" w:rsidTr="00B51EC5">
        <w:tc>
          <w:tcPr>
            <w:tcW w:w="2689" w:type="dxa"/>
          </w:tcPr>
          <w:p w14:paraId="76A3D11D" w14:textId="64EFF0AA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77118E72" w14:textId="77777777" w:rsidTr="00B51EC5">
        <w:trPr>
          <w:trHeight w:val="338"/>
        </w:trPr>
        <w:tc>
          <w:tcPr>
            <w:tcW w:w="2689" w:type="dxa"/>
          </w:tcPr>
          <w:p w14:paraId="5741BD82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0100496" w14:textId="1E9FF789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F35988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3D587C5" w14:textId="77777777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18CB898" w14:textId="4060276E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1E9291B6" w14:textId="629ED14C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механизма перемещения для комфортного положения,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разгрузки позвоночника ребенка;</w:t>
            </w:r>
          </w:p>
          <w:p w14:paraId="77ECBB92" w14:textId="6FCC0820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спинка и сидение специальной формы, с пазами для установки головных упоров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абдуктора для правильной позы,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наибольшего комфорта ребенка;</w:t>
            </w:r>
          </w:p>
          <w:p w14:paraId="60E78E7D" w14:textId="5FC3D1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головные упоры,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 и жилет,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надежно фиксирующие ребенка в сидячем положении;</w:t>
            </w:r>
          </w:p>
          <w:p w14:paraId="0E39E8C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3E0E161C" w14:textId="2E53777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 обеспечивающие дополнительный комфорт для пользователя разного роста;</w:t>
            </w:r>
          </w:p>
          <w:p w14:paraId="066157C6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0B6324FA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732D83E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551BDEF5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0666D86B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00A502DA" w14:textId="5E97F38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556B28DB" w14:textId="205E0176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F35988" w:rsidRPr="007558B7">
              <w:rPr>
                <w:rStyle w:val="a5"/>
                <w:b/>
                <w:bCs/>
                <w:color w:val="000000" w:themeColor="text1"/>
              </w:rPr>
              <w:t>ация</w:t>
            </w:r>
            <w:r w:rsidRPr="007558B7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0B0B343A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lastRenderedPageBreak/>
              <w:t>Стул - 1 шт.</w:t>
            </w:r>
          </w:p>
          <w:p w14:paraId="47DF4BC5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Головные упоры - 2 шт.</w:t>
            </w:r>
          </w:p>
          <w:p w14:paraId="5C6A8EF8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Абдуктор - 1 шт.</w:t>
            </w:r>
          </w:p>
          <w:p w14:paraId="7EFBA817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Жилет - 1 шт.</w:t>
            </w:r>
          </w:p>
          <w:p w14:paraId="176C7F0E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Съемный столик - 1 шт.</w:t>
            </w:r>
          </w:p>
          <w:p w14:paraId="385309F0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Ремни для крепления ног на подножке - 2 шт.</w:t>
            </w:r>
          </w:p>
          <w:p w14:paraId="64B10B76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9349EF" w:rsidRPr="007558B7" w14:paraId="64047A0E" w14:textId="77777777" w:rsidTr="00B51EC5">
        <w:tc>
          <w:tcPr>
            <w:tcW w:w="2689" w:type="dxa"/>
          </w:tcPr>
          <w:p w14:paraId="7792B0C9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194F525" w14:textId="0D1E7FBA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Ширина (м): </w:t>
            </w:r>
            <w:r w:rsidR="007E48CC"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0,48-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0,5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подлокотников от сидения (м): 0,17..0,24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90..115</w:t>
            </w:r>
          </w:p>
          <w:p w14:paraId="5A8D7C75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0EC838D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15</w:t>
            </w:r>
          </w:p>
          <w:p w14:paraId="0C7F730B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4915B5B5" w14:textId="77777777" w:rsidR="00B63467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106D3708" w14:textId="60E8C4EE" w:rsidR="009349EF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bCs/>
                <w:color w:val="000000" w:themeColor="text1"/>
              </w:rPr>
            </w:pPr>
            <w:r w:rsidRPr="007558B7">
              <w:rPr>
                <w:b/>
                <w:bCs/>
                <w:color w:val="000000" w:themeColor="text1"/>
              </w:rPr>
              <w:t xml:space="preserve">Материал: </w:t>
            </w:r>
          </w:p>
          <w:p w14:paraId="48E4D834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0E471E1F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595B312D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1A7A61BE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C33FEA" w:rsidRPr="007558B7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7558B7" w14:paraId="77639CE9" w14:textId="77777777" w:rsidTr="00B51EC5">
        <w:tc>
          <w:tcPr>
            <w:tcW w:w="2689" w:type="dxa"/>
          </w:tcPr>
          <w:p w14:paraId="683362D3" w14:textId="37EF4FDF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09A9C441" w:rsidR="00B63467" w:rsidRPr="007558B7" w:rsidRDefault="00A410DA" w:rsidP="006B58F3">
            <w:pPr>
              <w:rPr>
                <w:rFonts w:ascii="Times New Roman" w:hAnsi="Times New Roman" w:cs="Times New Roman"/>
              </w:rPr>
            </w:pPr>
            <w:r w:rsidRPr="00A410DA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C33FEA" w:rsidRPr="007558B7" w14:paraId="0DEAE6B2" w14:textId="77777777" w:rsidTr="00B51EC5">
        <w:tc>
          <w:tcPr>
            <w:tcW w:w="2689" w:type="dxa"/>
          </w:tcPr>
          <w:p w14:paraId="43877F3F" w14:textId="0589265D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8945D35" w14:textId="77777777" w:rsidTr="00B51EC5">
        <w:tc>
          <w:tcPr>
            <w:tcW w:w="2689" w:type="dxa"/>
          </w:tcPr>
          <w:p w14:paraId="07A105F9" w14:textId="27D396A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3DC8C25" w14:textId="77777777" w:rsidR="007558B7" w:rsidRPr="007558B7" w:rsidRDefault="007558B7" w:rsidP="007558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558B7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EF91A8B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57C1BB0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353F1CEF" w14:textId="77777777" w:rsidR="007558B7" w:rsidRPr="007558B7" w:rsidRDefault="007558B7" w:rsidP="007558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145C92D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7D43A0B4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26792608" w14:textId="77777777" w:rsidR="007558B7" w:rsidRPr="007558B7" w:rsidRDefault="007558B7" w:rsidP="007558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0B4D880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г.</w:t>
            </w:r>
            <w:r w:rsidRPr="007558B7">
              <w:rPr>
                <w:rFonts w:ascii="Times New Roman" w:hAnsi="Times New Roman" w:cs="Times New Roman"/>
              </w:rPr>
              <w:t xml:space="preserve"> </w:t>
            </w:r>
            <w:r w:rsidRPr="007558B7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4E266F1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7C93E71E" w14:textId="77777777" w:rsidR="007558B7" w:rsidRPr="007558B7" w:rsidRDefault="007558B7" w:rsidP="007558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116533F" w14:textId="77777777" w:rsidR="007558B7" w:rsidRPr="007558B7" w:rsidRDefault="007558B7" w:rsidP="007558B7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  <w:iCs/>
              </w:rPr>
              <w:lastRenderedPageBreak/>
              <w:t>улица Жансугурова, 12</w:t>
            </w:r>
          </w:p>
          <w:p w14:paraId="1ABC65A6" w14:textId="7B4666CA" w:rsidR="00E66147" w:rsidRPr="007558B7" w:rsidRDefault="00E66147" w:rsidP="007558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6147" w:rsidRPr="007558B7" w14:paraId="5AD4F5AF" w14:textId="77777777" w:rsidTr="00B51EC5">
        <w:tc>
          <w:tcPr>
            <w:tcW w:w="2689" w:type="dxa"/>
          </w:tcPr>
          <w:p w14:paraId="7EC8942A" w14:textId="46BFA7B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E66147" w:rsidRPr="007558B7" w14:paraId="27541061" w14:textId="77777777" w:rsidTr="00B51EC5">
        <w:tc>
          <w:tcPr>
            <w:tcW w:w="2689" w:type="dxa"/>
          </w:tcPr>
          <w:p w14:paraId="36E21038" w14:textId="547032F4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07BB9E4" w14:textId="77777777" w:rsidR="00E66147" w:rsidRPr="007558B7" w:rsidRDefault="00E66147" w:rsidP="00E661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5973AA5" w14:textId="77777777" w:rsidR="00E66147" w:rsidRPr="007558B7" w:rsidRDefault="00E66147" w:rsidP="00E66147">
            <w:pPr>
              <w:jc w:val="both"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2E8293" w14:textId="0EF17755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Pr="007558B7" w:rsidRDefault="00E20CA8">
      <w:pPr>
        <w:rPr>
          <w:rFonts w:ascii="Times New Roman" w:hAnsi="Times New Roman" w:cs="Times New Roman"/>
        </w:rPr>
      </w:pPr>
    </w:p>
    <w:sectPr w:rsidR="00E20CA8" w:rsidRPr="007558B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F262C"/>
    <w:rsid w:val="00141762"/>
    <w:rsid w:val="00225234"/>
    <w:rsid w:val="002E67D7"/>
    <w:rsid w:val="003E565F"/>
    <w:rsid w:val="00417164"/>
    <w:rsid w:val="00601F71"/>
    <w:rsid w:val="0066004E"/>
    <w:rsid w:val="006B58F3"/>
    <w:rsid w:val="007406E5"/>
    <w:rsid w:val="007558B7"/>
    <w:rsid w:val="007E48CC"/>
    <w:rsid w:val="007E7D8D"/>
    <w:rsid w:val="009349EF"/>
    <w:rsid w:val="00954D11"/>
    <w:rsid w:val="00A410DA"/>
    <w:rsid w:val="00B3774F"/>
    <w:rsid w:val="00B63467"/>
    <w:rsid w:val="00C33FEA"/>
    <w:rsid w:val="00CB4B6A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2021-06-22T04:59:00Z</dcterms:created>
  <dcterms:modified xsi:type="dcterms:W3CDTF">2021-10-14T06:04:00Z</dcterms:modified>
</cp:coreProperties>
</file>