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9C181" w14:textId="77777777" w:rsidR="00DF713C" w:rsidRPr="000D02AF" w:rsidRDefault="00DF713C" w:rsidP="00DF713C">
      <w:pPr>
        <w:jc w:val="center"/>
        <w:rPr>
          <w:b/>
          <w:bCs/>
        </w:rPr>
      </w:pPr>
      <w:r w:rsidRPr="000D02AF">
        <w:rPr>
          <w:b/>
          <w:bCs/>
        </w:rPr>
        <w:t>Техническая спецификация</w:t>
      </w:r>
    </w:p>
    <w:p w14:paraId="64411CB9" w14:textId="77777777" w:rsidR="00DF713C" w:rsidRPr="000D02AF" w:rsidRDefault="00DF713C" w:rsidP="00DF713C">
      <w:pPr>
        <w:jc w:val="center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DF713C" w:rsidRPr="000D02AF" w14:paraId="2F45D522" w14:textId="77777777" w:rsidTr="00A74113">
        <w:tc>
          <w:tcPr>
            <w:tcW w:w="2689" w:type="dxa"/>
          </w:tcPr>
          <w:p w14:paraId="30F7C6A7" w14:textId="77777777" w:rsidR="00DF713C" w:rsidRPr="000D02AF" w:rsidRDefault="00DF713C" w:rsidP="00A74113">
            <w:r w:rsidRPr="000D02AF"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2C8CC3F2" w14:textId="77777777" w:rsidR="00DF713C" w:rsidRPr="000D02AF" w:rsidRDefault="00DF713C" w:rsidP="00A74113">
            <w:r w:rsidRPr="000D02AF">
              <w:rPr>
                <w:b/>
                <w:bCs/>
              </w:rPr>
              <w:t>Корпоративный Фонд «</w:t>
            </w:r>
            <w:r w:rsidRPr="000D02AF">
              <w:rPr>
                <w:b/>
                <w:bCs/>
                <w:lang w:val="kk-KZ"/>
              </w:rPr>
              <w:t>Қамқорлық қоры</w:t>
            </w:r>
            <w:r w:rsidRPr="000D02AF">
              <w:rPr>
                <w:b/>
                <w:bCs/>
              </w:rPr>
              <w:t>»</w:t>
            </w:r>
          </w:p>
        </w:tc>
      </w:tr>
      <w:tr w:rsidR="00DF713C" w:rsidRPr="000D02AF" w14:paraId="410895CD" w14:textId="77777777" w:rsidTr="00A74113">
        <w:tc>
          <w:tcPr>
            <w:tcW w:w="2689" w:type="dxa"/>
          </w:tcPr>
          <w:p w14:paraId="250E585D" w14:textId="77777777" w:rsidR="00DF713C" w:rsidRPr="000D02AF" w:rsidRDefault="00DF713C" w:rsidP="00A74113">
            <w:r w:rsidRPr="000D02AF"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3260A78D" w14:textId="186B0E34" w:rsidR="00DF713C" w:rsidRPr="000D02AF" w:rsidRDefault="00FB5E1D" w:rsidP="00A74113">
            <w:pPr>
              <w:rPr>
                <w:b/>
                <w:bCs/>
              </w:rPr>
            </w:pPr>
            <w:r w:rsidRPr="000D02AF">
              <w:rPr>
                <w:b/>
                <w:bCs/>
              </w:rPr>
              <w:t>0</w:t>
            </w:r>
            <w:r w:rsidR="00C61A36">
              <w:rPr>
                <w:b/>
                <w:bCs/>
              </w:rPr>
              <w:t>7</w:t>
            </w:r>
            <w:r w:rsidR="00DF713C" w:rsidRPr="000D02AF">
              <w:rPr>
                <w:b/>
                <w:bCs/>
              </w:rPr>
              <w:t>/</w:t>
            </w:r>
            <w:r w:rsidRPr="000D02AF">
              <w:rPr>
                <w:b/>
                <w:bCs/>
              </w:rPr>
              <w:t>7</w:t>
            </w:r>
            <w:r w:rsidR="00DF713C" w:rsidRPr="000D02AF">
              <w:rPr>
                <w:b/>
                <w:bCs/>
              </w:rPr>
              <w:t>-КФ</w:t>
            </w:r>
          </w:p>
        </w:tc>
      </w:tr>
      <w:tr w:rsidR="00DF713C" w:rsidRPr="000D02AF" w14:paraId="3094FDEA" w14:textId="77777777" w:rsidTr="00A74113">
        <w:tc>
          <w:tcPr>
            <w:tcW w:w="2689" w:type="dxa"/>
          </w:tcPr>
          <w:p w14:paraId="0167C18D" w14:textId="77777777" w:rsidR="00DF713C" w:rsidRPr="000D02AF" w:rsidRDefault="00DF713C" w:rsidP="00A74113">
            <w:r w:rsidRPr="000D02AF"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0478FD2B" w14:textId="1CD5248A" w:rsidR="00DF713C" w:rsidRPr="000D02AF" w:rsidRDefault="00163BA0" w:rsidP="00A74113">
            <w:pPr>
              <w:rPr>
                <w:b/>
                <w:bCs/>
              </w:rPr>
            </w:pPr>
            <w:r w:rsidRPr="000D02AF">
              <w:rPr>
                <w:b/>
                <w:bCs/>
              </w:rPr>
              <w:t xml:space="preserve">Оснащение </w:t>
            </w:r>
            <w:r w:rsidR="00FB5E1D" w:rsidRPr="000D02AF">
              <w:rPr>
                <w:b/>
                <w:bCs/>
              </w:rPr>
              <w:t>4</w:t>
            </w:r>
            <w:r w:rsidRPr="000D02AF">
              <w:rPr>
                <w:b/>
                <w:bCs/>
                <w:lang w:val="kk-KZ"/>
              </w:rPr>
              <w:t xml:space="preserve"> центров раннего вмешательства</w:t>
            </w:r>
          </w:p>
        </w:tc>
      </w:tr>
      <w:tr w:rsidR="00DF713C" w:rsidRPr="000D02AF" w14:paraId="56A4EBF3" w14:textId="77777777" w:rsidTr="00A74113">
        <w:tc>
          <w:tcPr>
            <w:tcW w:w="2689" w:type="dxa"/>
          </w:tcPr>
          <w:p w14:paraId="5EDDCE2F" w14:textId="77777777" w:rsidR="00DF713C" w:rsidRPr="000D02AF" w:rsidRDefault="00DF713C" w:rsidP="00A74113">
            <w:r w:rsidRPr="000D02AF"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7E3BC942" w14:textId="23992C57" w:rsidR="00DF713C" w:rsidRPr="000D02AF" w:rsidRDefault="00FB5E1D" w:rsidP="00A74113">
            <w:pPr>
              <w:rPr>
                <w:b/>
                <w:bCs/>
                <w:lang w:val="en-US"/>
              </w:rPr>
            </w:pPr>
            <w:r w:rsidRPr="000D02AF">
              <w:rPr>
                <w:b/>
                <w:bCs/>
                <w:color w:val="000000"/>
              </w:rPr>
              <w:t>0</w:t>
            </w:r>
            <w:r w:rsidR="00C61A36">
              <w:rPr>
                <w:b/>
                <w:bCs/>
                <w:color w:val="000000"/>
              </w:rPr>
              <w:t>7</w:t>
            </w:r>
            <w:r w:rsidR="00DF713C" w:rsidRPr="000D02AF">
              <w:rPr>
                <w:b/>
                <w:bCs/>
                <w:color w:val="000000"/>
              </w:rPr>
              <w:t>-ЦП/</w:t>
            </w:r>
            <w:r w:rsidR="00163BA0" w:rsidRPr="000D02AF">
              <w:rPr>
                <w:b/>
                <w:bCs/>
                <w:color w:val="000000"/>
                <w:lang w:val="kk-KZ"/>
              </w:rPr>
              <w:t>0</w:t>
            </w:r>
            <w:r w:rsidR="002839A0" w:rsidRPr="000D02AF">
              <w:rPr>
                <w:b/>
                <w:bCs/>
                <w:color w:val="000000"/>
                <w:lang w:val="en-US"/>
              </w:rPr>
              <w:t>1</w:t>
            </w:r>
          </w:p>
        </w:tc>
      </w:tr>
      <w:tr w:rsidR="00DF713C" w:rsidRPr="000D02AF" w14:paraId="30835101" w14:textId="77777777" w:rsidTr="00A74113">
        <w:tc>
          <w:tcPr>
            <w:tcW w:w="2689" w:type="dxa"/>
          </w:tcPr>
          <w:p w14:paraId="0FFCB69A" w14:textId="77777777" w:rsidR="00DF713C" w:rsidRPr="000D02AF" w:rsidRDefault="00DF713C" w:rsidP="00A74113">
            <w:r w:rsidRPr="000D02AF">
              <w:t xml:space="preserve">Наименование товара </w:t>
            </w:r>
          </w:p>
        </w:tc>
        <w:tc>
          <w:tcPr>
            <w:tcW w:w="6650" w:type="dxa"/>
            <w:shd w:val="clear" w:color="auto" w:fill="auto"/>
          </w:tcPr>
          <w:p w14:paraId="6CF5E5F1" w14:textId="6973F1AD" w:rsidR="00DF713C" w:rsidRPr="000D02AF" w:rsidRDefault="007E31F5" w:rsidP="00A74113">
            <w:pPr>
              <w:rPr>
                <w:b/>
              </w:rPr>
            </w:pPr>
            <w:r w:rsidRPr="000D02AF">
              <w:rPr>
                <w:b/>
              </w:rPr>
              <w:t>Кабинет эрготерапевта</w:t>
            </w:r>
          </w:p>
        </w:tc>
      </w:tr>
      <w:tr w:rsidR="00DF713C" w:rsidRPr="000D02AF" w14:paraId="248F5D58" w14:textId="77777777" w:rsidTr="00A74113">
        <w:tc>
          <w:tcPr>
            <w:tcW w:w="2689" w:type="dxa"/>
          </w:tcPr>
          <w:p w14:paraId="38C74FFB" w14:textId="77777777" w:rsidR="00DF713C" w:rsidRPr="000D02AF" w:rsidRDefault="00DF713C" w:rsidP="00A74113">
            <w:r w:rsidRPr="000D02AF"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51542800" w14:textId="32986E60" w:rsidR="00DF713C" w:rsidRPr="000D02AF" w:rsidRDefault="002C4160" w:rsidP="00A74113">
            <w:pPr>
              <w:contextualSpacing/>
            </w:pPr>
            <w:r w:rsidRPr="000D02AF">
              <w:t>комплект</w:t>
            </w:r>
          </w:p>
        </w:tc>
      </w:tr>
      <w:tr w:rsidR="00DF713C" w:rsidRPr="000D02AF" w14:paraId="03BC50A3" w14:textId="77777777" w:rsidTr="00A74113">
        <w:trPr>
          <w:trHeight w:val="407"/>
        </w:trPr>
        <w:tc>
          <w:tcPr>
            <w:tcW w:w="2689" w:type="dxa"/>
          </w:tcPr>
          <w:p w14:paraId="2AFCCE8A" w14:textId="77777777" w:rsidR="00DF713C" w:rsidRPr="000D02AF" w:rsidRDefault="00DF713C" w:rsidP="00A74113">
            <w:r w:rsidRPr="000D02AF"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3F8C483E" w14:textId="67140241" w:rsidR="00DF713C" w:rsidRPr="000D02AF" w:rsidRDefault="00FB5E1D" w:rsidP="00A74113">
            <w:pPr>
              <w:contextualSpacing/>
            </w:pPr>
            <w:r w:rsidRPr="000D02AF">
              <w:t>4</w:t>
            </w:r>
          </w:p>
        </w:tc>
      </w:tr>
      <w:tr w:rsidR="00DF713C" w:rsidRPr="000D02AF" w14:paraId="0D283CFA" w14:textId="77777777" w:rsidTr="00A74113">
        <w:tc>
          <w:tcPr>
            <w:tcW w:w="2689" w:type="dxa"/>
          </w:tcPr>
          <w:p w14:paraId="6A6E3615" w14:textId="77777777" w:rsidR="00DF713C" w:rsidRPr="000D02AF" w:rsidRDefault="00DF713C" w:rsidP="00A74113">
            <w:r w:rsidRPr="000D02AF"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211DBEAA" w14:textId="1F8A461B" w:rsidR="00DF713C" w:rsidRPr="000D02AF" w:rsidRDefault="00DF713C" w:rsidP="00A74113">
            <w:pPr>
              <w:contextualSpacing/>
            </w:pPr>
          </w:p>
        </w:tc>
      </w:tr>
      <w:tr w:rsidR="00DF713C" w:rsidRPr="000D02AF" w14:paraId="3731D622" w14:textId="77777777" w:rsidTr="00A74113">
        <w:trPr>
          <w:trHeight w:val="575"/>
        </w:trPr>
        <w:tc>
          <w:tcPr>
            <w:tcW w:w="2689" w:type="dxa"/>
          </w:tcPr>
          <w:p w14:paraId="5BB805A8" w14:textId="77777777" w:rsidR="00DF713C" w:rsidRPr="000D02AF" w:rsidRDefault="00DF713C" w:rsidP="00A74113">
            <w:r w:rsidRPr="000D02AF"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3DBDD8C5" w14:textId="16B03A06" w:rsidR="00DF713C" w:rsidRPr="000D02AF" w:rsidRDefault="00DF713C" w:rsidP="00A74113">
            <w:pPr>
              <w:contextualSpacing/>
            </w:pPr>
          </w:p>
        </w:tc>
      </w:tr>
      <w:tr w:rsidR="00DF713C" w:rsidRPr="000D02AF" w14:paraId="2FF6A26F" w14:textId="77777777" w:rsidTr="00A74113">
        <w:trPr>
          <w:trHeight w:val="699"/>
        </w:trPr>
        <w:tc>
          <w:tcPr>
            <w:tcW w:w="2689" w:type="dxa"/>
          </w:tcPr>
          <w:p w14:paraId="0DF0A4A8" w14:textId="77777777" w:rsidR="00DF713C" w:rsidRPr="000D02AF" w:rsidRDefault="00DF713C" w:rsidP="00A74113">
            <w:pPr>
              <w:contextualSpacing/>
            </w:pPr>
            <w:r w:rsidRPr="000D02AF"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253DA8C1" w14:textId="15B5EC0E" w:rsidR="007E31F5" w:rsidRPr="000D02AF" w:rsidRDefault="009C200A" w:rsidP="007E31F5">
            <w:pPr>
              <w:pStyle w:val="a6"/>
              <w:shd w:val="clear" w:color="auto" w:fill="FFFFFF"/>
              <w:spacing w:after="240" w:afterAutospacing="0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0D02AF">
              <w:rPr>
                <w:color w:val="000000"/>
                <w:sz w:val="26"/>
                <w:szCs w:val="26"/>
                <w:shd w:val="clear" w:color="auto" w:fill="FFFFFF"/>
              </w:rPr>
              <w:t>Наполнение для кабинета эрготерапевта состоит в основном из Монтессори-материалов для зоны практической жизни и зоны сенсорного развития.    Материалы должны быть реальными предметами, каждый набор предметов должен быть оформлен в одном цвете.</w:t>
            </w:r>
          </w:p>
          <w:p w14:paraId="01816609" w14:textId="17EB5CE2" w:rsidR="003B021C" w:rsidRPr="000D02AF" w:rsidRDefault="009C200A" w:rsidP="000D02A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0D02AF">
              <w:rPr>
                <w:color w:val="000000"/>
                <w:sz w:val="26"/>
                <w:szCs w:val="26"/>
                <w:shd w:val="clear" w:color="auto" w:fill="FFFFFF"/>
              </w:rPr>
              <w:t xml:space="preserve">Материалы </w:t>
            </w:r>
            <w:r w:rsidR="003B021C" w:rsidRPr="000D02AF">
              <w:rPr>
                <w:color w:val="000000"/>
                <w:sz w:val="26"/>
                <w:szCs w:val="26"/>
                <w:shd w:val="clear" w:color="auto" w:fill="FFFFFF"/>
              </w:rPr>
              <w:t xml:space="preserve">для развития навыков практической жизни </w:t>
            </w:r>
            <w:r w:rsidRPr="000D02AF">
              <w:rPr>
                <w:color w:val="000000"/>
                <w:sz w:val="26"/>
                <w:szCs w:val="26"/>
                <w:shd w:val="clear" w:color="auto" w:fill="FFFFFF"/>
              </w:rPr>
              <w:t xml:space="preserve">должны </w:t>
            </w:r>
            <w:r w:rsidR="003B021C" w:rsidRPr="000D02AF">
              <w:rPr>
                <w:color w:val="000000"/>
                <w:sz w:val="26"/>
                <w:szCs w:val="26"/>
                <w:shd w:val="clear" w:color="auto" w:fill="FFFFFF"/>
              </w:rPr>
              <w:t xml:space="preserve">быть направлены </w:t>
            </w:r>
            <w:r w:rsidR="005309FB" w:rsidRPr="000D02AF">
              <w:rPr>
                <w:color w:val="000000"/>
                <w:sz w:val="26"/>
                <w:szCs w:val="26"/>
                <w:shd w:val="clear" w:color="auto" w:fill="FFFFFF"/>
              </w:rPr>
              <w:t>на</w:t>
            </w:r>
            <w:r w:rsidR="003B021C" w:rsidRPr="000D02AF">
              <w:rPr>
                <w:color w:val="000000"/>
                <w:sz w:val="26"/>
                <w:szCs w:val="26"/>
                <w:shd w:val="clear" w:color="auto" w:fill="FFFFFF"/>
              </w:rPr>
              <w:t xml:space="preserve"> освоени</w:t>
            </w:r>
            <w:r w:rsidR="005309FB" w:rsidRPr="000D02AF">
              <w:rPr>
                <w:color w:val="000000"/>
                <w:sz w:val="26"/>
                <w:szCs w:val="26"/>
                <w:shd w:val="clear" w:color="auto" w:fill="FFFFFF"/>
              </w:rPr>
              <w:t>е</w:t>
            </w:r>
          </w:p>
          <w:p w14:paraId="0B967E8B" w14:textId="3F1E1E69" w:rsidR="003B021C" w:rsidRPr="000D02AF" w:rsidRDefault="003B021C" w:rsidP="000D02A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0D02AF">
              <w:rPr>
                <w:color w:val="000000"/>
                <w:sz w:val="26"/>
                <w:szCs w:val="26"/>
                <w:shd w:val="clear" w:color="auto" w:fill="FFFFFF"/>
              </w:rPr>
              <w:t xml:space="preserve"> - </w:t>
            </w:r>
            <w:r w:rsidR="009C200A" w:rsidRPr="000D02AF">
              <w:rPr>
                <w:color w:val="000000"/>
                <w:sz w:val="26"/>
                <w:szCs w:val="26"/>
                <w:shd w:val="clear" w:color="auto" w:fill="FFFFFF"/>
              </w:rPr>
              <w:t>общеподготовительны</w:t>
            </w:r>
            <w:r w:rsidRPr="000D02AF">
              <w:rPr>
                <w:color w:val="000000"/>
                <w:sz w:val="26"/>
                <w:szCs w:val="26"/>
                <w:shd w:val="clear" w:color="auto" w:fill="FFFFFF"/>
              </w:rPr>
              <w:t>х навыков (пересыпать, переливать и т.д.);</w:t>
            </w:r>
          </w:p>
          <w:p w14:paraId="689B954C" w14:textId="4977F082" w:rsidR="003B021C" w:rsidRPr="000D02AF" w:rsidRDefault="003B021C" w:rsidP="000D02A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0D02AF">
              <w:rPr>
                <w:color w:val="000000"/>
                <w:sz w:val="26"/>
                <w:szCs w:val="26"/>
                <w:shd w:val="clear" w:color="auto" w:fill="FFFFFF"/>
              </w:rPr>
              <w:t>- п</w:t>
            </w:r>
            <w:r w:rsidR="009C200A" w:rsidRPr="000D02AF">
              <w:rPr>
                <w:color w:val="000000"/>
                <w:sz w:val="26"/>
                <w:szCs w:val="26"/>
                <w:shd w:val="clear" w:color="auto" w:fill="FFFFFF"/>
              </w:rPr>
              <w:t xml:space="preserve">о </w:t>
            </w:r>
            <w:r w:rsidRPr="000D02AF">
              <w:rPr>
                <w:color w:val="000000"/>
                <w:sz w:val="26"/>
                <w:szCs w:val="26"/>
                <w:shd w:val="clear" w:color="auto" w:fill="FFFFFF"/>
              </w:rPr>
              <w:t>само</w:t>
            </w:r>
            <w:r w:rsidR="009C200A" w:rsidRPr="000D02AF">
              <w:rPr>
                <w:color w:val="000000"/>
                <w:sz w:val="26"/>
                <w:szCs w:val="26"/>
                <w:shd w:val="clear" w:color="auto" w:fill="FFFFFF"/>
              </w:rPr>
              <w:t>обслуживанию самого себя (рамки с застёжками, мытьё рук</w:t>
            </w:r>
            <w:r w:rsidRPr="000D02AF">
              <w:rPr>
                <w:color w:val="000000"/>
                <w:sz w:val="26"/>
                <w:szCs w:val="26"/>
                <w:shd w:val="clear" w:color="auto" w:fill="FFFFFF"/>
              </w:rPr>
              <w:t xml:space="preserve"> и т. д.);</w:t>
            </w:r>
          </w:p>
          <w:p w14:paraId="5100961E" w14:textId="650D45E1" w:rsidR="003B021C" w:rsidRPr="000D02AF" w:rsidRDefault="003B021C" w:rsidP="000D02A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0D02AF">
              <w:rPr>
                <w:color w:val="000000"/>
                <w:sz w:val="26"/>
                <w:szCs w:val="26"/>
                <w:shd w:val="clear" w:color="auto" w:fill="FFFFFF"/>
              </w:rPr>
              <w:t>-</w:t>
            </w:r>
            <w:r w:rsidR="009C200A" w:rsidRPr="000D02AF">
              <w:rPr>
                <w:color w:val="000000"/>
                <w:sz w:val="26"/>
                <w:szCs w:val="26"/>
                <w:shd w:val="clear" w:color="auto" w:fill="FFFFFF"/>
              </w:rPr>
              <w:t xml:space="preserve"> по уходу за окружающей средой (подметание, ухаживание за цветком, мытье стола</w:t>
            </w:r>
            <w:r w:rsidRPr="000D02AF">
              <w:rPr>
                <w:color w:val="000000"/>
                <w:sz w:val="26"/>
                <w:szCs w:val="26"/>
                <w:shd w:val="clear" w:color="auto" w:fill="FFFFFF"/>
              </w:rPr>
              <w:t xml:space="preserve"> и т.д.</w:t>
            </w:r>
            <w:r w:rsidR="009C200A" w:rsidRPr="000D02AF">
              <w:rPr>
                <w:color w:val="000000"/>
                <w:sz w:val="26"/>
                <w:szCs w:val="26"/>
                <w:shd w:val="clear" w:color="auto" w:fill="FFFFFF"/>
              </w:rPr>
              <w:t>)</w:t>
            </w:r>
            <w:r w:rsidRPr="000D02AF">
              <w:rPr>
                <w:color w:val="000000"/>
                <w:sz w:val="26"/>
                <w:szCs w:val="26"/>
                <w:shd w:val="clear" w:color="auto" w:fill="FFFFFF"/>
              </w:rPr>
              <w:t>;</w:t>
            </w:r>
            <w:r w:rsidR="009C200A" w:rsidRPr="000D02AF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</w:p>
          <w:p w14:paraId="45830D08" w14:textId="1EBB9287" w:rsidR="009C200A" w:rsidRPr="000D02AF" w:rsidRDefault="003B021C" w:rsidP="000D02A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0D02AF">
              <w:rPr>
                <w:color w:val="000000"/>
                <w:sz w:val="26"/>
                <w:szCs w:val="26"/>
                <w:shd w:val="clear" w:color="auto" w:fill="FFFFFF"/>
              </w:rPr>
              <w:t xml:space="preserve">- </w:t>
            </w:r>
            <w:r w:rsidR="009C200A" w:rsidRPr="000D02AF">
              <w:rPr>
                <w:color w:val="000000"/>
                <w:sz w:val="26"/>
                <w:szCs w:val="26"/>
                <w:shd w:val="clear" w:color="auto" w:fill="FFFFFF"/>
              </w:rPr>
              <w:t>особые виды движения и социальные навыки (</w:t>
            </w:r>
            <w:r w:rsidRPr="000D02AF">
              <w:rPr>
                <w:color w:val="000000"/>
                <w:sz w:val="26"/>
                <w:szCs w:val="26"/>
                <w:shd w:val="clear" w:color="auto" w:fill="FFFFFF"/>
              </w:rPr>
              <w:t>тренировка ходьбы и т.д.)</w:t>
            </w:r>
            <w:r w:rsidR="009C200A" w:rsidRPr="000D02AF">
              <w:rPr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  <w:p w14:paraId="50BE4F57" w14:textId="4761FBDF" w:rsidR="009C200A" w:rsidRPr="000D02AF" w:rsidRDefault="003B021C" w:rsidP="000D02A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0D02AF">
              <w:rPr>
                <w:color w:val="000000"/>
                <w:sz w:val="26"/>
                <w:szCs w:val="26"/>
                <w:shd w:val="clear" w:color="auto" w:fill="FFFFFF"/>
              </w:rPr>
              <w:t xml:space="preserve">Материалы для развития сенсорной сферы должны способствовать развитию </w:t>
            </w:r>
            <w:r w:rsidR="005309FB" w:rsidRPr="000D02AF">
              <w:rPr>
                <w:color w:val="000000"/>
                <w:sz w:val="26"/>
                <w:szCs w:val="26"/>
                <w:shd w:val="clear" w:color="auto" w:fill="FFFFFF"/>
              </w:rPr>
              <w:t xml:space="preserve">у детей сенсорных эталонов - </w:t>
            </w:r>
            <w:r w:rsidR="009C200A" w:rsidRPr="000D02AF">
              <w:rPr>
                <w:color w:val="000000"/>
                <w:sz w:val="26"/>
                <w:szCs w:val="26"/>
                <w:shd w:val="clear" w:color="auto" w:fill="FFFFFF"/>
              </w:rPr>
              <w:t>длин</w:t>
            </w:r>
            <w:r w:rsidR="005309FB" w:rsidRPr="000D02AF">
              <w:rPr>
                <w:color w:val="000000"/>
                <w:sz w:val="26"/>
                <w:szCs w:val="26"/>
                <w:shd w:val="clear" w:color="auto" w:fill="FFFFFF"/>
              </w:rPr>
              <w:t>ы</w:t>
            </w:r>
            <w:r w:rsidR="009C200A" w:rsidRPr="000D02AF">
              <w:rPr>
                <w:color w:val="000000"/>
                <w:sz w:val="26"/>
                <w:szCs w:val="26"/>
                <w:shd w:val="clear" w:color="auto" w:fill="FFFFFF"/>
              </w:rPr>
              <w:t>, ширин</w:t>
            </w:r>
            <w:r w:rsidR="005309FB" w:rsidRPr="000D02AF">
              <w:rPr>
                <w:color w:val="000000"/>
                <w:sz w:val="26"/>
                <w:szCs w:val="26"/>
                <w:shd w:val="clear" w:color="auto" w:fill="FFFFFF"/>
              </w:rPr>
              <w:t>ы</w:t>
            </w:r>
            <w:r w:rsidR="009C200A" w:rsidRPr="000D02AF">
              <w:rPr>
                <w:color w:val="000000"/>
                <w:sz w:val="26"/>
                <w:szCs w:val="26"/>
                <w:shd w:val="clear" w:color="auto" w:fill="FFFFFF"/>
              </w:rPr>
              <w:t>, цвет</w:t>
            </w:r>
            <w:r w:rsidR="005309FB" w:rsidRPr="000D02AF">
              <w:rPr>
                <w:color w:val="000000"/>
                <w:sz w:val="26"/>
                <w:szCs w:val="26"/>
                <w:shd w:val="clear" w:color="auto" w:fill="FFFFFF"/>
              </w:rPr>
              <w:t>а</w:t>
            </w:r>
            <w:r w:rsidR="009C200A" w:rsidRPr="000D02AF">
              <w:rPr>
                <w:color w:val="000000"/>
                <w:sz w:val="26"/>
                <w:szCs w:val="26"/>
                <w:shd w:val="clear" w:color="auto" w:fill="FFFFFF"/>
              </w:rPr>
              <w:t xml:space="preserve">, </w:t>
            </w:r>
            <w:r w:rsidR="005309FB" w:rsidRPr="000D02AF">
              <w:rPr>
                <w:color w:val="000000"/>
                <w:sz w:val="26"/>
                <w:szCs w:val="26"/>
                <w:shd w:val="clear" w:color="auto" w:fill="FFFFFF"/>
              </w:rPr>
              <w:t>силы звука, тактильных ощущений и т.д.</w:t>
            </w:r>
          </w:p>
        </w:tc>
      </w:tr>
      <w:tr w:rsidR="008E07CF" w:rsidRPr="000D02AF" w14:paraId="7039D83F" w14:textId="77777777" w:rsidTr="00A74113">
        <w:tc>
          <w:tcPr>
            <w:tcW w:w="2689" w:type="dxa"/>
          </w:tcPr>
          <w:p w14:paraId="23C25065" w14:textId="77777777" w:rsidR="008E07CF" w:rsidRPr="000D02AF" w:rsidRDefault="008E07CF" w:rsidP="008E07CF">
            <w:pPr>
              <w:contextualSpacing/>
            </w:pPr>
            <w:r w:rsidRPr="000D02AF"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1E1887BC" w14:textId="352CDEDD" w:rsidR="00B464F4" w:rsidRPr="000D02AF" w:rsidRDefault="00B464F4" w:rsidP="00B464F4">
            <w:pPr>
              <w:rPr>
                <w:b/>
                <w:bCs/>
              </w:rPr>
            </w:pPr>
            <w:r w:rsidRPr="000D02AF">
              <w:rPr>
                <w:b/>
                <w:bCs/>
              </w:rPr>
              <w:t>Комплектация:</w:t>
            </w:r>
          </w:p>
          <w:p w14:paraId="156E9F40" w14:textId="731404D5" w:rsidR="00DE6C83" w:rsidRPr="000D02AF" w:rsidRDefault="00DE6C83" w:rsidP="00B464F4"/>
          <w:p w14:paraId="0BE1464B" w14:textId="77777777" w:rsidR="007E31F5" w:rsidRPr="000D02AF" w:rsidRDefault="007E31F5" w:rsidP="007E31F5">
            <w:r w:rsidRPr="000D02AF">
              <w:t>1. Столик для упражнений в практической жизни (с бортиками и влагостойкой поверхностью) высота 45см - 1 шт.</w:t>
            </w:r>
          </w:p>
          <w:p w14:paraId="5C52555B" w14:textId="77777777" w:rsidR="007E31F5" w:rsidRPr="000D02AF" w:rsidRDefault="007E31F5" w:rsidP="007E31F5">
            <w:r w:rsidRPr="000D02AF">
              <w:t>2. Столик для стирки белья со встроенными тазиками - 1 шт.</w:t>
            </w:r>
          </w:p>
          <w:p w14:paraId="5DA1610B" w14:textId="77777777" w:rsidR="007E31F5" w:rsidRPr="000D02AF" w:rsidRDefault="007E31F5" w:rsidP="007E31F5">
            <w:r w:rsidRPr="000D02AF">
              <w:t>2. Тренажер для тренировки навыка ходьбы (движение по кругу) - 1 шт.</w:t>
            </w:r>
          </w:p>
          <w:p w14:paraId="1314CCCC" w14:textId="2955D82A" w:rsidR="007E31F5" w:rsidRPr="000D02AF" w:rsidRDefault="007E31F5" w:rsidP="007E31F5">
            <w:r w:rsidRPr="000D02AF">
              <w:t xml:space="preserve">3. </w:t>
            </w:r>
            <w:r w:rsidR="00860A1A">
              <w:rPr>
                <w:lang w:val="kk-KZ"/>
              </w:rPr>
              <w:t>Шкафчик с ящиками для развития запястья</w:t>
            </w:r>
            <w:r w:rsidRPr="000D02AF">
              <w:t xml:space="preserve"> - 1 шт.</w:t>
            </w:r>
          </w:p>
          <w:p w14:paraId="200173DF" w14:textId="77777777" w:rsidR="007E31F5" w:rsidRPr="000D02AF" w:rsidRDefault="007E31F5" w:rsidP="007E31F5">
            <w:r w:rsidRPr="000D02AF">
              <w:t>3. Рамка с пуговицами - 1 шт.</w:t>
            </w:r>
          </w:p>
          <w:p w14:paraId="72C6E99B" w14:textId="77777777" w:rsidR="007E31F5" w:rsidRPr="000D02AF" w:rsidRDefault="007E31F5" w:rsidP="007E31F5">
            <w:r w:rsidRPr="000D02AF">
              <w:t>4. Рамка с молнией (15*16 см) - 1 шт.</w:t>
            </w:r>
          </w:p>
          <w:p w14:paraId="53FCD6F8" w14:textId="77777777" w:rsidR="007E31F5" w:rsidRPr="000D02AF" w:rsidRDefault="007E31F5" w:rsidP="007E31F5">
            <w:r w:rsidRPr="000D02AF">
              <w:t>4. Рамка с кнопками  (15*16 см) - 1 шт.</w:t>
            </w:r>
          </w:p>
          <w:p w14:paraId="25CFC515" w14:textId="77777777" w:rsidR="007E31F5" w:rsidRPr="000D02AF" w:rsidRDefault="007E31F5" w:rsidP="007E31F5">
            <w:r w:rsidRPr="000D02AF">
              <w:t>5. Рамка с липучками  (15*16 см) - 1 шт.</w:t>
            </w:r>
          </w:p>
          <w:p w14:paraId="2EC87A11" w14:textId="77777777" w:rsidR="007E31F5" w:rsidRPr="000D02AF" w:rsidRDefault="007E31F5" w:rsidP="007E31F5">
            <w:r w:rsidRPr="000D02AF">
              <w:t>5. Рамка с ремешками  (15*16 см) - 1 шт.</w:t>
            </w:r>
          </w:p>
          <w:p w14:paraId="5BFFA3EF" w14:textId="77777777" w:rsidR="007E31F5" w:rsidRPr="000D02AF" w:rsidRDefault="007E31F5" w:rsidP="007E31F5">
            <w:r w:rsidRPr="000D02AF">
              <w:t>6. Рамка с пластмассовыми застёжками (15*16 см) - 1 шт.</w:t>
            </w:r>
          </w:p>
          <w:p w14:paraId="7940E5C8" w14:textId="39107BE9" w:rsidR="007E31F5" w:rsidRPr="000D02AF" w:rsidRDefault="007E31F5" w:rsidP="007E31F5">
            <w:r w:rsidRPr="000D02AF">
              <w:t xml:space="preserve">6. Халатик из непромокаемой ткани для малышей до 3 лет с рукавчиками.    - </w:t>
            </w:r>
            <w:r w:rsidR="00860A1A">
              <w:t>3</w:t>
            </w:r>
            <w:r w:rsidRPr="000D02AF">
              <w:t xml:space="preserve"> шт.</w:t>
            </w:r>
          </w:p>
          <w:p w14:paraId="49BC2151" w14:textId="77777777" w:rsidR="007E31F5" w:rsidRPr="000D02AF" w:rsidRDefault="007E31F5" w:rsidP="007E31F5">
            <w:r w:rsidRPr="000D02AF">
              <w:lastRenderedPageBreak/>
              <w:t>7. Подставка для рамок с застежками (вращающаяся) (31*31см, h=110см) - 1 шт.</w:t>
            </w:r>
          </w:p>
          <w:p w14:paraId="5156FD69" w14:textId="77777777" w:rsidR="007E31F5" w:rsidRPr="000D02AF" w:rsidRDefault="007E31F5" w:rsidP="007E31F5">
            <w:r w:rsidRPr="000D02AF">
              <w:t>7. Рамка с большими пуговицами (30,5*33см) - 1 шт.</w:t>
            </w:r>
          </w:p>
          <w:p w14:paraId="11448EF2" w14:textId="77777777" w:rsidR="007E31F5" w:rsidRPr="000D02AF" w:rsidRDefault="007E31F5" w:rsidP="007E31F5">
            <w:r w:rsidRPr="000D02AF">
              <w:t>8. Рамка со средними пуговицами - 1 шт.</w:t>
            </w:r>
          </w:p>
          <w:p w14:paraId="0E2C9FAD" w14:textId="77777777" w:rsidR="007E31F5" w:rsidRPr="000D02AF" w:rsidRDefault="007E31F5" w:rsidP="007E31F5">
            <w:r w:rsidRPr="000D02AF">
              <w:t>8. Рамка с маленькими пуговицами(30,5*33см) - 1 шт.</w:t>
            </w:r>
          </w:p>
          <w:p w14:paraId="60F66771" w14:textId="77777777" w:rsidR="007E31F5" w:rsidRPr="000D02AF" w:rsidRDefault="007E31F5" w:rsidP="007E31F5">
            <w:r w:rsidRPr="000D02AF">
              <w:t>9. Рамка с молнией (30,5*33см) - 1 шт.</w:t>
            </w:r>
          </w:p>
          <w:p w14:paraId="67EB51B6" w14:textId="77777777" w:rsidR="007E31F5" w:rsidRPr="000D02AF" w:rsidRDefault="007E31F5" w:rsidP="007E31F5">
            <w:r w:rsidRPr="000D02AF">
              <w:t>9. Рамка с бантами (30,5*33см) - 1 шт.</w:t>
            </w:r>
          </w:p>
          <w:p w14:paraId="49AA9007" w14:textId="77777777" w:rsidR="007E31F5" w:rsidRPr="000D02AF" w:rsidRDefault="007E31F5" w:rsidP="007E31F5">
            <w:r w:rsidRPr="000D02AF">
              <w:t>10. Рамка с липучками (30,5*33см) - 1 шт.</w:t>
            </w:r>
          </w:p>
          <w:p w14:paraId="2F643F60" w14:textId="77777777" w:rsidR="007E31F5" w:rsidRPr="000D02AF" w:rsidRDefault="007E31F5" w:rsidP="007E31F5">
            <w:r w:rsidRPr="000D02AF">
              <w:t>10. Рамка с булавками (30,5*33см) - 1 шт.</w:t>
            </w:r>
          </w:p>
          <w:p w14:paraId="33E00FC1" w14:textId="77777777" w:rsidR="007E31F5" w:rsidRPr="000D02AF" w:rsidRDefault="007E31F5" w:rsidP="007E31F5">
            <w:r w:rsidRPr="000D02AF">
              <w:t>11. Рамка с кнопками на ткани(30,5*33см) - 1 шт.</w:t>
            </w:r>
          </w:p>
          <w:p w14:paraId="35C93CB3" w14:textId="77777777" w:rsidR="007E31F5" w:rsidRPr="000D02AF" w:rsidRDefault="007E31F5" w:rsidP="007E31F5">
            <w:r w:rsidRPr="000D02AF">
              <w:t>11. Рамка с кнопками на "коже" (30,5*33см) - 1 шт.</w:t>
            </w:r>
          </w:p>
          <w:p w14:paraId="042A73DA" w14:textId="77777777" w:rsidR="007E31F5" w:rsidRPr="000D02AF" w:rsidRDefault="007E31F5" w:rsidP="007E31F5">
            <w:r w:rsidRPr="000D02AF">
              <w:t>12. Рамка с ремнями на "коже"(30,5*33см) - 1 шт.</w:t>
            </w:r>
          </w:p>
          <w:p w14:paraId="6BAB16FC" w14:textId="77777777" w:rsidR="007E31F5" w:rsidRPr="000D02AF" w:rsidRDefault="007E31F5" w:rsidP="007E31F5">
            <w:r w:rsidRPr="000D02AF">
              <w:t>12. Рамка с пластмассовыми застёжками (30,5*33см) - 1 шт.</w:t>
            </w:r>
          </w:p>
          <w:p w14:paraId="1D9DA282" w14:textId="77777777" w:rsidR="007E31F5" w:rsidRPr="000D02AF" w:rsidRDefault="007E31F5" w:rsidP="007E31F5">
            <w:r w:rsidRPr="000D02AF">
              <w:t>13. Большая пуговица со шнурком - 1 шт.</w:t>
            </w:r>
          </w:p>
          <w:p w14:paraId="43700A80" w14:textId="77777777" w:rsidR="007E31F5" w:rsidRPr="000D02AF" w:rsidRDefault="007E31F5" w:rsidP="007E31F5">
            <w:r w:rsidRPr="000D02AF">
              <w:t>13. Доска для плетения косички   - 1 шт.</w:t>
            </w:r>
          </w:p>
          <w:p w14:paraId="3C4FAFF6" w14:textId="77777777" w:rsidR="007E31F5" w:rsidRPr="000D02AF" w:rsidRDefault="007E31F5" w:rsidP="007E31F5">
            <w:r w:rsidRPr="000D02AF">
              <w:t>14. Приспособление для выворачивания носка    - 1 шт.</w:t>
            </w:r>
          </w:p>
          <w:p w14:paraId="581E3394" w14:textId="77777777" w:rsidR="007E31F5" w:rsidRPr="000D02AF" w:rsidRDefault="007E31F5" w:rsidP="007E31F5">
            <w:r w:rsidRPr="000D02AF">
              <w:t>14. Набор для мытья рук (ведро, миска, кувшин, мыльница,) - 1 шт.</w:t>
            </w:r>
          </w:p>
          <w:p w14:paraId="19AD8BFC" w14:textId="77777777" w:rsidR="007E31F5" w:rsidRPr="000D02AF" w:rsidRDefault="007E31F5" w:rsidP="007E31F5">
            <w:r w:rsidRPr="000D02AF">
              <w:t>15. Набор для уборки мусора со стола (щётка с совком, корзинка для щётки с совком, баночка для мусора) - 1 шт.</w:t>
            </w:r>
          </w:p>
          <w:p w14:paraId="31E00682" w14:textId="77777777" w:rsidR="007E31F5" w:rsidRPr="000D02AF" w:rsidRDefault="007E31F5" w:rsidP="007E31F5">
            <w:r w:rsidRPr="000D02AF">
              <w:t>15. Набор для подметания пола (щётка с совком, щётка на длинной ручке) - 1 шт.</w:t>
            </w:r>
          </w:p>
          <w:p w14:paraId="7A667966" w14:textId="77777777" w:rsidR="007E31F5" w:rsidRPr="000D02AF" w:rsidRDefault="007E31F5" w:rsidP="007E31F5">
            <w:r w:rsidRPr="000D02AF">
              <w:t>16. Набор для мытья посуды (ведро, 2 миски, мыльница, корзинка для посуды, кувшин, сушилка для посуды, губка) - 1 шт.</w:t>
            </w:r>
          </w:p>
          <w:p w14:paraId="484C2588" w14:textId="77777777" w:rsidR="007E31F5" w:rsidRPr="000D02AF" w:rsidRDefault="007E31F5" w:rsidP="007E31F5">
            <w:r w:rsidRPr="000D02AF">
              <w:t>16. Набор для стирки (ведро, 2 тазика, кувшин, мыльница, 2 корзинки для чистого и грязного белья) - 1 шт.</w:t>
            </w:r>
          </w:p>
          <w:p w14:paraId="2C48A667" w14:textId="77777777" w:rsidR="007E31F5" w:rsidRPr="000D02AF" w:rsidRDefault="007E31F5" w:rsidP="007E31F5">
            <w:r w:rsidRPr="000D02AF">
              <w:t>17. Сушилка для белья (дл.47*ш.30*в.48 см.) - 1 шт.</w:t>
            </w:r>
          </w:p>
          <w:p w14:paraId="7A2488A5" w14:textId="77777777" w:rsidR="007E31F5" w:rsidRPr="000D02AF" w:rsidRDefault="007E31F5" w:rsidP="007E31F5">
            <w:r w:rsidRPr="000D02AF">
              <w:t>17. Доска гладильная с подставкой под утюг (дл.60*ш.25*в.50см.,56см.) - 1 шт.</w:t>
            </w:r>
          </w:p>
          <w:p w14:paraId="669B09DD" w14:textId="77777777" w:rsidR="007E31F5" w:rsidRPr="000D02AF" w:rsidRDefault="007E31F5" w:rsidP="007E31F5">
            <w:r w:rsidRPr="000D02AF">
              <w:t>18. Утюжок электрический - 1 шт.</w:t>
            </w:r>
          </w:p>
          <w:p w14:paraId="64D66116" w14:textId="77777777" w:rsidR="007E31F5" w:rsidRPr="000D02AF" w:rsidRDefault="007E31F5" w:rsidP="007E31F5">
            <w:r w:rsidRPr="000D02AF">
              <w:t>18. Набор для мытья стола (поднос, ведро, 2 миски, кувшин, 1 щётка, мыльница) - 1 шт.</w:t>
            </w:r>
          </w:p>
          <w:p w14:paraId="0F578839" w14:textId="77777777" w:rsidR="007E31F5" w:rsidRPr="000D02AF" w:rsidRDefault="007E31F5" w:rsidP="007E31F5">
            <w:r w:rsidRPr="000D02AF">
              <w:t>19. Набор для мытья овощей и фруктов (2 миски, 2 корзинки, ведро, кувшин)   - 1 шт.</w:t>
            </w:r>
          </w:p>
          <w:p w14:paraId="2C11B685" w14:textId="77777777" w:rsidR="007E31F5" w:rsidRPr="000D02AF" w:rsidRDefault="007E31F5" w:rsidP="007E31F5">
            <w:r w:rsidRPr="000D02AF">
              <w:t>19. Набор для упражнения - резка яйца яйцерезкой (поднос, подставка под яйцо, ложечка, 2 пиалы, яйцерезка)    - 1 шт.</w:t>
            </w:r>
          </w:p>
          <w:p w14:paraId="3E93CE8E" w14:textId="77777777" w:rsidR="007E31F5" w:rsidRPr="000D02AF" w:rsidRDefault="007E31F5" w:rsidP="007E31F5">
            <w:r w:rsidRPr="000D02AF">
              <w:t>20. Набор для упражнения - резка яблока (поднос, дощечка,  пиала, тарелка, яблокорезка)   - 1 шт.</w:t>
            </w:r>
          </w:p>
          <w:p w14:paraId="4767E6F1" w14:textId="77777777" w:rsidR="007E31F5" w:rsidRPr="000D02AF" w:rsidRDefault="007E31F5" w:rsidP="007E31F5">
            <w:r w:rsidRPr="000D02AF">
              <w:t>20. Коробочка с лотком пп - 1 шт.</w:t>
            </w:r>
          </w:p>
          <w:p w14:paraId="78137EB8" w14:textId="77777777" w:rsidR="007E31F5" w:rsidRPr="000D02AF" w:rsidRDefault="007E31F5" w:rsidP="007E31F5">
            <w:r w:rsidRPr="000D02AF">
              <w:t>21. Коробочка с выдвижным шкафчиком - 1 шт.</w:t>
            </w:r>
          </w:p>
          <w:p w14:paraId="1EF14A83" w14:textId="77777777" w:rsidR="007E31F5" w:rsidRPr="000D02AF" w:rsidRDefault="007E31F5" w:rsidP="007E31F5">
            <w:r w:rsidRPr="000D02AF">
              <w:t>21. Коробочка с большим цилиндром - 1 шт.</w:t>
            </w:r>
          </w:p>
          <w:p w14:paraId="29C44C32" w14:textId="77777777" w:rsidR="007E31F5" w:rsidRPr="000D02AF" w:rsidRDefault="007E31F5" w:rsidP="007E31F5">
            <w:r w:rsidRPr="000D02AF">
              <w:t>22. Коробочка с шарфиком - 1 шт.</w:t>
            </w:r>
          </w:p>
          <w:p w14:paraId="6AABF460" w14:textId="77777777" w:rsidR="007E31F5" w:rsidRPr="000D02AF" w:rsidRDefault="007E31F5" w:rsidP="007E31F5">
            <w:r w:rsidRPr="000D02AF">
              <w:t>22. Коробочка с вязаным мячиком - 1 шт.</w:t>
            </w:r>
          </w:p>
          <w:p w14:paraId="61CAFB63" w14:textId="77777777" w:rsidR="007E31F5" w:rsidRPr="000D02AF" w:rsidRDefault="007E31F5" w:rsidP="007E31F5">
            <w:r w:rsidRPr="000D02AF">
              <w:t>23. Подносик с отверстием для диска - 1 шт.</w:t>
            </w:r>
          </w:p>
          <w:p w14:paraId="431AF01D" w14:textId="77777777" w:rsidR="007E31F5" w:rsidRPr="000D02AF" w:rsidRDefault="007E31F5" w:rsidP="007E31F5">
            <w:r w:rsidRPr="000D02AF">
              <w:t>23. Скользящие кольца - 1 шт.</w:t>
            </w:r>
          </w:p>
          <w:p w14:paraId="7B7A58A1" w14:textId="77777777" w:rsidR="007E31F5" w:rsidRPr="000D02AF" w:rsidRDefault="007E31F5" w:rsidP="007E31F5">
            <w:r w:rsidRPr="000D02AF">
              <w:t>24. Скользящие мягкие шарики - 1 шт.</w:t>
            </w:r>
          </w:p>
          <w:p w14:paraId="1FA71F5D" w14:textId="77777777" w:rsidR="007E31F5" w:rsidRPr="000D02AF" w:rsidRDefault="007E31F5" w:rsidP="007E31F5">
            <w:r w:rsidRPr="000D02AF">
              <w:t>24. Нанизывание деревянных колец на штырь (3шт) - 1 шт.</w:t>
            </w:r>
          </w:p>
          <w:p w14:paraId="696AE476" w14:textId="77777777" w:rsidR="007E31F5" w:rsidRPr="000D02AF" w:rsidRDefault="007E31F5" w:rsidP="007E31F5">
            <w:r w:rsidRPr="000D02AF">
              <w:t>25. Кубики на вертикальном штырьке - 1 шт.</w:t>
            </w:r>
          </w:p>
          <w:p w14:paraId="44CB6D1E" w14:textId="77777777" w:rsidR="007E31F5" w:rsidRPr="000D02AF" w:rsidRDefault="007E31F5" w:rsidP="007E31F5">
            <w:r w:rsidRPr="000D02AF">
              <w:t>25. Диски на горизонтальном штырьке - 1 шт.</w:t>
            </w:r>
          </w:p>
          <w:p w14:paraId="4B25E11A" w14:textId="77777777" w:rsidR="007E31F5" w:rsidRPr="000D02AF" w:rsidRDefault="007E31F5" w:rsidP="007E31F5">
            <w:r w:rsidRPr="000D02AF">
              <w:t>26. Цветные диски на трех цветных штырьках - 1 шт.</w:t>
            </w:r>
          </w:p>
          <w:p w14:paraId="07398E0C" w14:textId="77777777" w:rsidR="007E31F5" w:rsidRPr="000D02AF" w:rsidRDefault="007E31F5" w:rsidP="007E31F5">
            <w:r w:rsidRPr="000D02AF">
              <w:t>26. Нанизывание под прямым углом - 1 шт.</w:t>
            </w:r>
          </w:p>
          <w:p w14:paraId="460B0F8B" w14:textId="77777777" w:rsidR="007E31F5" w:rsidRPr="000D02AF" w:rsidRDefault="007E31F5" w:rsidP="007E31F5">
            <w:r w:rsidRPr="000D02AF">
              <w:lastRenderedPageBreak/>
              <w:t>27. Нанизывание - серпантин - 1 шт.</w:t>
            </w:r>
          </w:p>
          <w:p w14:paraId="31600F47" w14:textId="77777777" w:rsidR="007E31F5" w:rsidRPr="000D02AF" w:rsidRDefault="007E31F5" w:rsidP="007E31F5">
            <w:r w:rsidRPr="000D02AF">
              <w:t>27. Нанизывание эллипсоидов на штырьки (4 шт)     - 1 шт.</w:t>
            </w:r>
          </w:p>
          <w:p w14:paraId="4D36F115" w14:textId="77777777" w:rsidR="007E31F5" w:rsidRPr="000D02AF" w:rsidRDefault="007E31F5" w:rsidP="007E31F5">
            <w:r w:rsidRPr="000D02AF">
              <w:t>28. Шнур с наконечником для нанизывания, 6 фигур - 1 шт.</w:t>
            </w:r>
          </w:p>
          <w:p w14:paraId="4FCB87BF" w14:textId="77777777" w:rsidR="007E31F5" w:rsidRPr="000D02AF" w:rsidRDefault="007E31F5" w:rsidP="007E31F5">
            <w:r w:rsidRPr="000D02AF">
              <w:t>28. Пазлы с геометрическими фигурами разной формы (6 фигур на двух подставках) - 1 шт.</w:t>
            </w:r>
          </w:p>
          <w:p w14:paraId="4E23916A" w14:textId="77777777" w:rsidR="007E31F5" w:rsidRPr="000D02AF" w:rsidRDefault="007E31F5" w:rsidP="007E31F5">
            <w:r w:rsidRPr="000D02AF">
              <w:t>29. Доска для выкладывания крупных шариков (ящик со стеклянными шариками)   - 1 шт.</w:t>
            </w:r>
          </w:p>
          <w:p w14:paraId="458E5FFB" w14:textId="77777777" w:rsidR="007E31F5" w:rsidRPr="000D02AF" w:rsidRDefault="007E31F5" w:rsidP="007E31F5">
            <w:r w:rsidRPr="000D02AF">
              <w:t>29. Болт для навинчивания       1 шт.    - 1 шт.</w:t>
            </w:r>
          </w:p>
          <w:p w14:paraId="0204FD2C" w14:textId="77777777" w:rsidR="007E31F5" w:rsidRPr="000D02AF" w:rsidRDefault="007E31F5" w:rsidP="007E31F5">
            <w:r w:rsidRPr="000D02AF">
              <w:t>30. Геометрические фигуры с болтовым соединением 4 пары. - 1 шт.</w:t>
            </w:r>
          </w:p>
          <w:p w14:paraId="1471446C" w14:textId="77777777" w:rsidR="007E31F5" w:rsidRPr="000D02AF" w:rsidRDefault="007E31F5" w:rsidP="007E31F5">
            <w:r w:rsidRPr="000D02AF">
              <w:t>30. Большой деревянный пинцет - 1 шт.</w:t>
            </w:r>
          </w:p>
          <w:p w14:paraId="585AA8FE" w14:textId="77777777" w:rsidR="007E31F5" w:rsidRPr="000D02AF" w:rsidRDefault="007E31F5" w:rsidP="007E31F5">
            <w:r w:rsidRPr="000D02AF">
              <w:t>31. Набор для упражнений с отверткой «плюс» (разные диаметры болтов)  - 1 шт.</w:t>
            </w:r>
          </w:p>
          <w:p w14:paraId="29120D3D" w14:textId="77777777" w:rsidR="007E31F5" w:rsidRPr="000D02AF" w:rsidRDefault="007E31F5" w:rsidP="007E31F5">
            <w:r w:rsidRPr="000D02AF">
              <w:t>31. Набор для пересыпания ложкой (подносик, 2 фарфоровые салатницы, чайная ложка)   - 1 шт.</w:t>
            </w:r>
          </w:p>
          <w:p w14:paraId="3492A564" w14:textId="77777777" w:rsidR="007E31F5" w:rsidRPr="000D02AF" w:rsidRDefault="007E31F5" w:rsidP="007E31F5">
            <w:r w:rsidRPr="000D02AF">
              <w:t>32. Набор для пересыпания из кувшина в кувшин (2 кувшинчика, поднос)   - 1 шт.</w:t>
            </w:r>
          </w:p>
          <w:p w14:paraId="78DFCB0F" w14:textId="77777777" w:rsidR="007E31F5" w:rsidRPr="000D02AF" w:rsidRDefault="007E31F5" w:rsidP="007E31F5">
            <w:r w:rsidRPr="000D02AF">
              <w:t>32. Набор для переливания из кувшина в кувшин (2 кувшинчика, поднос)   - 1 шт.</w:t>
            </w:r>
          </w:p>
          <w:p w14:paraId="3C7E0792" w14:textId="77777777" w:rsidR="007E31F5" w:rsidRPr="000D02AF" w:rsidRDefault="007E31F5" w:rsidP="007E31F5">
            <w:r w:rsidRPr="000D02AF">
              <w:t>33. Цветные таблички - ящик № 2 - 1 шт.</w:t>
            </w:r>
          </w:p>
          <w:p w14:paraId="49F52F19" w14:textId="77777777" w:rsidR="007E31F5" w:rsidRPr="000D02AF" w:rsidRDefault="007E31F5" w:rsidP="007E31F5">
            <w:r w:rsidRPr="000D02AF">
              <w:t>33. Шумовые цилиндры - 1 шт.</w:t>
            </w:r>
          </w:p>
          <w:p w14:paraId="5E1CC1B9" w14:textId="77777777" w:rsidR="007E31F5" w:rsidRPr="000D02AF" w:rsidRDefault="007E31F5" w:rsidP="007E31F5">
            <w:r w:rsidRPr="000D02AF">
              <w:t>34. Весовые цилиндры  - 1 шт.</w:t>
            </w:r>
          </w:p>
          <w:p w14:paraId="1040C8C7" w14:textId="77777777" w:rsidR="007E31F5" w:rsidRPr="000D02AF" w:rsidRDefault="007E31F5" w:rsidP="007E31F5">
            <w:r w:rsidRPr="000D02AF">
              <w:t>34. Упражнения по обучению навыкам практической жизни - 1 шт.</w:t>
            </w:r>
          </w:p>
          <w:p w14:paraId="2063235B" w14:textId="77777777" w:rsidR="007E31F5" w:rsidRPr="000D02AF" w:rsidRDefault="007E31F5" w:rsidP="007E31F5">
            <w:r w:rsidRPr="000D02AF">
              <w:t>35. Родителям о системе М. Монтессори (дети от 8 мес. до 3-х лет) - 1 шт.</w:t>
            </w:r>
          </w:p>
          <w:p w14:paraId="620A42CF" w14:textId="16502238" w:rsidR="007E31F5" w:rsidRPr="000D02AF" w:rsidRDefault="007E31F5" w:rsidP="007E31F5">
            <w:r w:rsidRPr="000D02AF">
              <w:t>35. Игрушка для ползания (погремушка деревянная катающаяся) большая - 1 шт.</w:t>
            </w:r>
          </w:p>
          <w:p w14:paraId="7F4854CB" w14:textId="77777777" w:rsidR="008115A4" w:rsidRPr="000D02AF" w:rsidRDefault="008115A4" w:rsidP="008115A4"/>
          <w:p w14:paraId="2E2C2FFD" w14:textId="5A4B9DFF" w:rsidR="00B464F4" w:rsidRPr="000D02AF" w:rsidRDefault="00B464F4" w:rsidP="00D21497">
            <w:pPr>
              <w:jc w:val="both"/>
            </w:pPr>
            <w:r w:rsidRPr="000D02AF">
              <w:t>Допускается замена отдельных позиций комплектации на взаимозаменяемые (равнозначные) после согласования с Заказчиком.</w:t>
            </w:r>
          </w:p>
        </w:tc>
      </w:tr>
      <w:tr w:rsidR="008E07CF" w:rsidRPr="000D02AF" w14:paraId="47BFF2AC" w14:textId="77777777" w:rsidTr="00A74113">
        <w:tc>
          <w:tcPr>
            <w:tcW w:w="2689" w:type="dxa"/>
          </w:tcPr>
          <w:p w14:paraId="5FE7C2C4" w14:textId="77777777" w:rsidR="008E07CF" w:rsidRPr="000D02AF" w:rsidRDefault="008E07CF" w:rsidP="008E07CF">
            <w:r w:rsidRPr="000D02AF">
              <w:lastRenderedPageBreak/>
              <w:t>Срок поставки</w:t>
            </w:r>
          </w:p>
        </w:tc>
        <w:tc>
          <w:tcPr>
            <w:tcW w:w="6650" w:type="dxa"/>
          </w:tcPr>
          <w:p w14:paraId="64C72AC0" w14:textId="006FA1BF" w:rsidR="008E07CF" w:rsidRPr="000D02AF" w:rsidRDefault="007E31F5" w:rsidP="008E07CF">
            <w:pPr>
              <w:contextualSpacing/>
            </w:pPr>
            <w:r w:rsidRPr="000D02AF">
              <w:rPr>
                <w:lang w:val="kk-KZ"/>
              </w:rPr>
              <w:t xml:space="preserve">В течение </w:t>
            </w:r>
            <w:r w:rsidRPr="000D02AF">
              <w:t>15 календарных дней со дня подачи письменной Заявки Заказчиком</w:t>
            </w:r>
          </w:p>
        </w:tc>
      </w:tr>
      <w:tr w:rsidR="008E07CF" w:rsidRPr="000D02AF" w14:paraId="755F0C1A" w14:textId="77777777" w:rsidTr="00163BA0">
        <w:trPr>
          <w:trHeight w:val="983"/>
        </w:trPr>
        <w:tc>
          <w:tcPr>
            <w:tcW w:w="2689" w:type="dxa"/>
          </w:tcPr>
          <w:p w14:paraId="29CD920B" w14:textId="77777777" w:rsidR="008E07CF" w:rsidRPr="000D02AF" w:rsidRDefault="008E07CF" w:rsidP="008E07CF">
            <w:r w:rsidRPr="000D02AF">
              <w:t>Условия доставки</w:t>
            </w:r>
          </w:p>
        </w:tc>
        <w:tc>
          <w:tcPr>
            <w:tcW w:w="6650" w:type="dxa"/>
          </w:tcPr>
          <w:p w14:paraId="189709C8" w14:textId="57CE4B80" w:rsidR="008E07CF" w:rsidRPr="000D02AF" w:rsidRDefault="008E07CF" w:rsidP="008E07CF">
            <w:pPr>
              <w:contextualSpacing/>
            </w:pPr>
            <w:r w:rsidRPr="000D02AF"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</w:tc>
      </w:tr>
      <w:tr w:rsidR="00D21497" w:rsidRPr="000D02AF" w14:paraId="4022A5BD" w14:textId="77777777" w:rsidTr="00A74113">
        <w:tc>
          <w:tcPr>
            <w:tcW w:w="2689" w:type="dxa"/>
          </w:tcPr>
          <w:p w14:paraId="5A604877" w14:textId="77777777" w:rsidR="00D21497" w:rsidRPr="000D02AF" w:rsidRDefault="00D21497" w:rsidP="00D21497">
            <w:r w:rsidRPr="000D02AF">
              <w:t>Места поставки</w:t>
            </w:r>
          </w:p>
        </w:tc>
        <w:tc>
          <w:tcPr>
            <w:tcW w:w="6650" w:type="dxa"/>
          </w:tcPr>
          <w:p w14:paraId="632F9C95" w14:textId="77777777" w:rsidR="00FB5E1D" w:rsidRPr="000D02AF" w:rsidRDefault="00FB5E1D" w:rsidP="00FB5E1D">
            <w:pPr>
              <w:pStyle w:val="a4"/>
              <w:numPr>
                <w:ilvl w:val="0"/>
                <w:numId w:val="7"/>
              </w:numPr>
              <w:tabs>
                <w:tab w:val="left" w:pos="315"/>
              </w:tabs>
              <w:ind w:left="31" w:hanging="31"/>
              <w:rPr>
                <w:iCs/>
                <w:lang w:val="en-US"/>
              </w:rPr>
            </w:pPr>
            <w:r w:rsidRPr="000D02AF">
              <w:rPr>
                <w:iCs/>
                <w:lang w:val="en-US"/>
              </w:rPr>
              <w:t>Акмолинская область</w:t>
            </w:r>
          </w:p>
          <w:p w14:paraId="3496F05F" w14:textId="77777777" w:rsidR="00FB5E1D" w:rsidRPr="000D02AF" w:rsidRDefault="00FB5E1D" w:rsidP="00FB5E1D">
            <w:pPr>
              <w:pStyle w:val="a4"/>
              <w:tabs>
                <w:tab w:val="left" w:pos="315"/>
              </w:tabs>
              <w:ind w:left="31" w:hanging="31"/>
              <w:rPr>
                <w:iCs/>
              </w:rPr>
            </w:pPr>
            <w:r w:rsidRPr="000D02AF">
              <w:rPr>
                <w:iCs/>
              </w:rPr>
              <w:t>Степногорск, 1 микрорайон, больничный комплекс, здание 15 (а/я 15), 021500</w:t>
            </w:r>
          </w:p>
          <w:p w14:paraId="1D904A19" w14:textId="77777777" w:rsidR="00FB5E1D" w:rsidRPr="000D02AF" w:rsidRDefault="00FB5E1D" w:rsidP="00FB5E1D">
            <w:pPr>
              <w:pStyle w:val="a4"/>
              <w:tabs>
                <w:tab w:val="left" w:pos="315"/>
              </w:tabs>
              <w:ind w:left="31" w:hanging="31"/>
              <w:rPr>
                <w:iCs/>
              </w:rPr>
            </w:pPr>
          </w:p>
          <w:p w14:paraId="437775E7" w14:textId="77777777" w:rsidR="00FB5E1D" w:rsidRPr="000D02AF" w:rsidRDefault="00FB5E1D" w:rsidP="00FB5E1D">
            <w:pPr>
              <w:pStyle w:val="a4"/>
              <w:numPr>
                <w:ilvl w:val="0"/>
                <w:numId w:val="7"/>
              </w:numPr>
              <w:tabs>
                <w:tab w:val="left" w:pos="315"/>
              </w:tabs>
              <w:ind w:left="31" w:hanging="31"/>
              <w:rPr>
                <w:iCs/>
              </w:rPr>
            </w:pPr>
            <w:r w:rsidRPr="000D02AF">
              <w:rPr>
                <w:iCs/>
              </w:rPr>
              <w:t>Актюбинская область</w:t>
            </w:r>
          </w:p>
          <w:p w14:paraId="58F2EA12" w14:textId="77777777" w:rsidR="00FB5E1D" w:rsidRPr="000D02AF" w:rsidRDefault="00FB5E1D" w:rsidP="00FB5E1D">
            <w:pPr>
              <w:pStyle w:val="a4"/>
              <w:tabs>
                <w:tab w:val="left" w:pos="315"/>
              </w:tabs>
              <w:ind w:left="31" w:hanging="31"/>
              <w:rPr>
                <w:iCs/>
              </w:rPr>
            </w:pPr>
            <w:r w:rsidRPr="000D02AF">
              <w:rPr>
                <w:iCs/>
              </w:rPr>
              <w:t>г.Актобе, район Алматы, Алтынсарина, 3А, 030006</w:t>
            </w:r>
          </w:p>
          <w:p w14:paraId="7A0A957E" w14:textId="77777777" w:rsidR="00FB5E1D" w:rsidRPr="000D02AF" w:rsidRDefault="00FB5E1D" w:rsidP="00FB5E1D">
            <w:pPr>
              <w:pStyle w:val="a4"/>
              <w:tabs>
                <w:tab w:val="left" w:pos="315"/>
              </w:tabs>
              <w:ind w:left="31" w:hanging="31"/>
              <w:rPr>
                <w:iCs/>
              </w:rPr>
            </w:pPr>
          </w:p>
          <w:p w14:paraId="031604A1" w14:textId="77777777" w:rsidR="00FB5E1D" w:rsidRPr="000D02AF" w:rsidRDefault="00FB5E1D" w:rsidP="00FB5E1D">
            <w:pPr>
              <w:pStyle w:val="a4"/>
              <w:numPr>
                <w:ilvl w:val="0"/>
                <w:numId w:val="7"/>
              </w:numPr>
              <w:tabs>
                <w:tab w:val="left" w:pos="315"/>
              </w:tabs>
              <w:ind w:left="31" w:hanging="31"/>
              <w:rPr>
                <w:iCs/>
              </w:rPr>
            </w:pPr>
            <w:r w:rsidRPr="000D02AF">
              <w:rPr>
                <w:iCs/>
              </w:rPr>
              <w:t>Мангистауская область</w:t>
            </w:r>
          </w:p>
          <w:p w14:paraId="7EBC3FB8" w14:textId="77777777" w:rsidR="00FB5E1D" w:rsidRPr="000D02AF" w:rsidRDefault="00FB5E1D" w:rsidP="00FB5E1D">
            <w:pPr>
              <w:pStyle w:val="a4"/>
              <w:tabs>
                <w:tab w:val="left" w:pos="315"/>
              </w:tabs>
              <w:ind w:left="31" w:hanging="31"/>
              <w:rPr>
                <w:iCs/>
              </w:rPr>
            </w:pPr>
            <w:r w:rsidRPr="000D02AF">
              <w:rPr>
                <w:iCs/>
              </w:rPr>
              <w:t>г.</w:t>
            </w:r>
            <w:r w:rsidRPr="000D02AF">
              <w:t xml:space="preserve"> </w:t>
            </w:r>
            <w:r w:rsidRPr="000D02AF">
              <w:rPr>
                <w:iCs/>
              </w:rPr>
              <w:t>Актау микрорайон 26, здание 50</w:t>
            </w:r>
          </w:p>
          <w:p w14:paraId="16E56EA2" w14:textId="77777777" w:rsidR="00FB5E1D" w:rsidRPr="000D02AF" w:rsidRDefault="00FB5E1D" w:rsidP="00FB5E1D">
            <w:pPr>
              <w:pStyle w:val="a4"/>
              <w:tabs>
                <w:tab w:val="left" w:pos="315"/>
              </w:tabs>
              <w:ind w:left="31" w:hanging="31"/>
              <w:rPr>
                <w:iCs/>
              </w:rPr>
            </w:pPr>
          </w:p>
          <w:p w14:paraId="7AD1FFE9" w14:textId="77777777" w:rsidR="00FB5E1D" w:rsidRPr="000D02AF" w:rsidRDefault="00FB5E1D" w:rsidP="00FB5E1D">
            <w:pPr>
              <w:pStyle w:val="a4"/>
              <w:numPr>
                <w:ilvl w:val="0"/>
                <w:numId w:val="7"/>
              </w:numPr>
              <w:tabs>
                <w:tab w:val="left" w:pos="315"/>
              </w:tabs>
              <w:ind w:left="31" w:hanging="31"/>
              <w:rPr>
                <w:iCs/>
              </w:rPr>
            </w:pPr>
            <w:r w:rsidRPr="000D02AF">
              <w:rPr>
                <w:iCs/>
              </w:rPr>
              <w:t>г. Нур-Султан</w:t>
            </w:r>
          </w:p>
          <w:p w14:paraId="30E0EE4C" w14:textId="65537D49" w:rsidR="00D21497" w:rsidRPr="000D02AF" w:rsidRDefault="00FB5E1D" w:rsidP="00FB5E1D">
            <w:pPr>
              <w:contextualSpacing/>
            </w:pPr>
            <w:r w:rsidRPr="000D02AF">
              <w:rPr>
                <w:iCs/>
              </w:rPr>
              <w:t>улица Жансугурова, 12</w:t>
            </w:r>
          </w:p>
        </w:tc>
      </w:tr>
      <w:tr w:rsidR="00771D06" w:rsidRPr="000D02AF" w14:paraId="27B063FB" w14:textId="77777777" w:rsidTr="00A74113">
        <w:tc>
          <w:tcPr>
            <w:tcW w:w="2689" w:type="dxa"/>
          </w:tcPr>
          <w:p w14:paraId="5AD7687F" w14:textId="46DEAC96" w:rsidR="00771D06" w:rsidRPr="000D02AF" w:rsidRDefault="00771D06" w:rsidP="008E07CF">
            <w:pPr>
              <w:rPr>
                <w:lang w:val="kk-KZ"/>
              </w:rPr>
            </w:pPr>
            <w:r w:rsidRPr="000D02AF">
              <w:t>Требования к поставщику</w:t>
            </w:r>
          </w:p>
        </w:tc>
        <w:tc>
          <w:tcPr>
            <w:tcW w:w="6650" w:type="dxa"/>
          </w:tcPr>
          <w:p w14:paraId="7FD01053" w14:textId="77777777" w:rsidR="00771D06" w:rsidRPr="000D02AF" w:rsidRDefault="00771D06" w:rsidP="00771D06">
            <w:pPr>
              <w:contextualSpacing/>
              <w:jc w:val="both"/>
            </w:pPr>
            <w:r w:rsidRPr="000D02AF">
              <w:t xml:space="preserve">Право и опыт работы в сфере продаж не менее 2 лет (подтверждается копиями исполненных договоров и актов </w:t>
            </w:r>
            <w:r w:rsidRPr="000D02AF">
              <w:lastRenderedPageBreak/>
              <w:t>приема-передачи товара (оборудования) потенциального поставщика).</w:t>
            </w:r>
          </w:p>
          <w:p w14:paraId="14D0C208" w14:textId="77777777" w:rsidR="00771D06" w:rsidRPr="000D02AF" w:rsidRDefault="00771D06" w:rsidP="00771D06">
            <w:pPr>
              <w:jc w:val="both"/>
              <w:rPr>
                <w:iCs/>
                <w:lang w:val="kk-KZ"/>
              </w:rPr>
            </w:pPr>
          </w:p>
        </w:tc>
      </w:tr>
    </w:tbl>
    <w:p w14:paraId="44234F23" w14:textId="77777777" w:rsidR="00DF713C" w:rsidRPr="000D02AF" w:rsidRDefault="00DF713C" w:rsidP="00DF713C"/>
    <w:p w14:paraId="57463ABD" w14:textId="77777777" w:rsidR="00DF713C" w:rsidRPr="000D02AF" w:rsidRDefault="00DF713C"/>
    <w:sectPr w:rsidR="00DF713C" w:rsidRPr="000D0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32DFB"/>
    <w:multiLevelType w:val="hybridMultilevel"/>
    <w:tmpl w:val="6D68D004"/>
    <w:lvl w:ilvl="0" w:tplc="61F8D75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3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313374"/>
    <w:multiLevelType w:val="hybridMultilevel"/>
    <w:tmpl w:val="FA98336A"/>
    <w:lvl w:ilvl="0" w:tplc="61F8D75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54139"/>
    <w:multiLevelType w:val="hybridMultilevel"/>
    <w:tmpl w:val="D0480E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22F78"/>
    <w:multiLevelType w:val="hybridMultilevel"/>
    <w:tmpl w:val="432C53B6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880D65"/>
    <w:multiLevelType w:val="hybridMultilevel"/>
    <w:tmpl w:val="1FA448C8"/>
    <w:lvl w:ilvl="0" w:tplc="2000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13C"/>
    <w:rsid w:val="000422A9"/>
    <w:rsid w:val="000C6EF7"/>
    <w:rsid w:val="000D02AF"/>
    <w:rsid w:val="000F7E06"/>
    <w:rsid w:val="00136288"/>
    <w:rsid w:val="00163BA0"/>
    <w:rsid w:val="001D4193"/>
    <w:rsid w:val="001F6B00"/>
    <w:rsid w:val="002839A0"/>
    <w:rsid w:val="002A6C79"/>
    <w:rsid w:val="002C4160"/>
    <w:rsid w:val="003255AF"/>
    <w:rsid w:val="00336257"/>
    <w:rsid w:val="003B021C"/>
    <w:rsid w:val="003B07A5"/>
    <w:rsid w:val="0046180F"/>
    <w:rsid w:val="00492597"/>
    <w:rsid w:val="005309FB"/>
    <w:rsid w:val="005670D6"/>
    <w:rsid w:val="005A3446"/>
    <w:rsid w:val="005C06D1"/>
    <w:rsid w:val="005F769D"/>
    <w:rsid w:val="0068546D"/>
    <w:rsid w:val="006938BD"/>
    <w:rsid w:val="00771D06"/>
    <w:rsid w:val="007C6267"/>
    <w:rsid w:val="007E31F5"/>
    <w:rsid w:val="008115A4"/>
    <w:rsid w:val="00860A1A"/>
    <w:rsid w:val="008E07CF"/>
    <w:rsid w:val="008E7AF5"/>
    <w:rsid w:val="00936936"/>
    <w:rsid w:val="00984793"/>
    <w:rsid w:val="009C200A"/>
    <w:rsid w:val="009E3B95"/>
    <w:rsid w:val="00A23DAE"/>
    <w:rsid w:val="00A24DCB"/>
    <w:rsid w:val="00A25EF7"/>
    <w:rsid w:val="00A62807"/>
    <w:rsid w:val="00AD7586"/>
    <w:rsid w:val="00B464F4"/>
    <w:rsid w:val="00B5214F"/>
    <w:rsid w:val="00B579DE"/>
    <w:rsid w:val="00B91F2D"/>
    <w:rsid w:val="00C11B99"/>
    <w:rsid w:val="00C61A36"/>
    <w:rsid w:val="00C62F7F"/>
    <w:rsid w:val="00D21497"/>
    <w:rsid w:val="00D27809"/>
    <w:rsid w:val="00D666B7"/>
    <w:rsid w:val="00DE6C83"/>
    <w:rsid w:val="00DF713C"/>
    <w:rsid w:val="00E148B0"/>
    <w:rsid w:val="00E41211"/>
    <w:rsid w:val="00E45695"/>
    <w:rsid w:val="00E50C1E"/>
    <w:rsid w:val="00E77017"/>
    <w:rsid w:val="00EB2D36"/>
    <w:rsid w:val="00F33A67"/>
    <w:rsid w:val="00F90C9D"/>
    <w:rsid w:val="00FB4142"/>
    <w:rsid w:val="00FB5E1D"/>
    <w:rsid w:val="00FC2FC8"/>
    <w:rsid w:val="00FD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8B1BD"/>
  <w15:chartTrackingRefBased/>
  <w15:docId w15:val="{0D97CBD0-1E6F-4295-A9AC-6081A674C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713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713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713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24DC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A24DCB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8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7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9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8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4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48132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47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639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628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182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81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214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909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050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533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83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212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</dc:creator>
  <cp:keywords/>
  <dc:description/>
  <cp:lastModifiedBy>Нокеш Дидар</cp:lastModifiedBy>
  <cp:revision>4</cp:revision>
  <dcterms:created xsi:type="dcterms:W3CDTF">2021-10-21T05:54:00Z</dcterms:created>
  <dcterms:modified xsi:type="dcterms:W3CDTF">2021-10-28T11:13:00Z</dcterms:modified>
</cp:coreProperties>
</file>