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FCD0" w14:textId="77777777" w:rsidR="00777DD2" w:rsidRPr="000B2D74" w:rsidRDefault="00777DD2" w:rsidP="00777DD2">
      <w:pPr>
        <w:jc w:val="center"/>
        <w:rPr>
          <w:rFonts w:ascii="Times New Roman" w:hAnsi="Times New Roman" w:cs="Times New Roman"/>
          <w:b/>
          <w:bCs/>
        </w:rPr>
      </w:pPr>
      <w:r w:rsidRPr="000B2D74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3299F31" w14:textId="77777777" w:rsidR="00777DD2" w:rsidRPr="000B2D74" w:rsidRDefault="00777DD2" w:rsidP="00777DD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77DD2" w:rsidRPr="000B2D74" w14:paraId="589AB0E3" w14:textId="77777777" w:rsidTr="0000048F">
        <w:tc>
          <w:tcPr>
            <w:tcW w:w="2689" w:type="dxa"/>
          </w:tcPr>
          <w:p w14:paraId="6ECCD65E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348BD80" w14:textId="77777777" w:rsidR="00777DD2" w:rsidRPr="000B2D74" w:rsidRDefault="00777DD2" w:rsidP="0000048F">
            <w:pPr>
              <w:contextualSpacing/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0B2D74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0B2D74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984382" w:rsidRPr="000B2D74" w14:paraId="16A9C916" w14:textId="77777777" w:rsidTr="0000048F">
        <w:tc>
          <w:tcPr>
            <w:tcW w:w="2689" w:type="dxa"/>
          </w:tcPr>
          <w:p w14:paraId="4180E90E" w14:textId="77777777" w:rsidR="00984382" w:rsidRPr="000B2D74" w:rsidRDefault="00984382" w:rsidP="00984382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097989D8" w14:textId="609DBF98" w:rsidR="00984382" w:rsidRPr="000B2D74" w:rsidRDefault="00984382" w:rsidP="00984382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6046AA"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984382" w:rsidRPr="000B2D74" w14:paraId="16BB88D1" w14:textId="77777777" w:rsidTr="0000048F">
        <w:tc>
          <w:tcPr>
            <w:tcW w:w="2689" w:type="dxa"/>
          </w:tcPr>
          <w:p w14:paraId="0A940B84" w14:textId="77777777" w:rsidR="00984382" w:rsidRPr="000B2D74" w:rsidRDefault="00984382" w:rsidP="00984382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6C8A751B" w14:textId="13344AC7" w:rsidR="00984382" w:rsidRPr="000B2D74" w:rsidRDefault="00984382" w:rsidP="0098438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777DD2" w:rsidRPr="000B2D74" w14:paraId="610F3331" w14:textId="77777777" w:rsidTr="0000048F">
        <w:tc>
          <w:tcPr>
            <w:tcW w:w="2689" w:type="dxa"/>
          </w:tcPr>
          <w:p w14:paraId="337C8514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B0A3139" w14:textId="18760F11" w:rsidR="00777DD2" w:rsidRPr="000B2D74" w:rsidRDefault="00777DD2" w:rsidP="0000048F">
            <w:pPr>
              <w:rPr>
                <w:rFonts w:ascii="Times New Roman" w:hAnsi="Times New Roman" w:cs="Times New Roman"/>
                <w:b/>
                <w:bCs/>
              </w:rPr>
            </w:pPr>
            <w:r w:rsidRPr="000B2D7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6046AA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1C5A13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Pr="000B2D74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1C5A13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854A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EC1A3D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777DD2" w:rsidRPr="000B2D74" w14:paraId="492177CC" w14:textId="77777777" w:rsidTr="0000048F">
        <w:tc>
          <w:tcPr>
            <w:tcW w:w="2689" w:type="dxa"/>
          </w:tcPr>
          <w:p w14:paraId="1F2BD6B0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FD7E963" w14:textId="26DDC42C" w:rsidR="00777DD2" w:rsidRPr="000B2D74" w:rsidRDefault="00EC1A3D" w:rsidP="0000048F">
            <w:pPr>
              <w:rPr>
                <w:rFonts w:ascii="Times New Roman" w:hAnsi="Times New Roman" w:cs="Times New Roman"/>
                <w:b/>
              </w:rPr>
            </w:pPr>
            <w:r w:rsidRPr="00EC1A3D">
              <w:rPr>
                <w:rFonts w:ascii="Times New Roman" w:hAnsi="Times New Roman" w:cs="Times New Roman"/>
                <w:b/>
              </w:rPr>
              <w:t>Детский игровой комплект для занятий ЛФК</w:t>
            </w:r>
          </w:p>
        </w:tc>
      </w:tr>
      <w:tr w:rsidR="00777DD2" w:rsidRPr="000B2D74" w14:paraId="3CA1F619" w14:textId="77777777" w:rsidTr="0000048F">
        <w:trPr>
          <w:trHeight w:val="309"/>
        </w:trPr>
        <w:tc>
          <w:tcPr>
            <w:tcW w:w="2689" w:type="dxa"/>
          </w:tcPr>
          <w:p w14:paraId="23FD9844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2C7234C" w14:textId="3F1BE5B0" w:rsidR="00777DD2" w:rsidRPr="000B2D74" w:rsidRDefault="00911DE9" w:rsidP="0000048F">
            <w:pPr>
              <w:contextualSpacing/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ш</w:t>
            </w:r>
            <w:r w:rsidR="00777DD2" w:rsidRPr="000B2D74">
              <w:rPr>
                <w:rFonts w:ascii="Times New Roman" w:hAnsi="Times New Roman" w:cs="Times New Roman"/>
              </w:rPr>
              <w:t>тука</w:t>
            </w:r>
          </w:p>
        </w:tc>
      </w:tr>
      <w:tr w:rsidR="00777DD2" w:rsidRPr="000B2D74" w14:paraId="33A8BE4F" w14:textId="77777777" w:rsidTr="0000048F">
        <w:trPr>
          <w:trHeight w:val="407"/>
        </w:trPr>
        <w:tc>
          <w:tcPr>
            <w:tcW w:w="2689" w:type="dxa"/>
          </w:tcPr>
          <w:p w14:paraId="2C6AEE9B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D507BC4" w14:textId="64FC70FC" w:rsidR="00777DD2" w:rsidRPr="000B2D74" w:rsidRDefault="00984382" w:rsidP="000004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77DD2" w:rsidRPr="000B2D74" w14:paraId="65C8DADF" w14:textId="77777777" w:rsidTr="0000048F">
        <w:tc>
          <w:tcPr>
            <w:tcW w:w="2689" w:type="dxa"/>
          </w:tcPr>
          <w:p w14:paraId="6B99A7B3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0C3776A" w14:textId="71AEA986" w:rsidR="00777DD2" w:rsidRPr="000B2D74" w:rsidRDefault="00777DD2" w:rsidP="000004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7DD2" w:rsidRPr="000B2D74" w14:paraId="7B23577F" w14:textId="77777777" w:rsidTr="0000048F">
        <w:trPr>
          <w:trHeight w:val="575"/>
        </w:trPr>
        <w:tc>
          <w:tcPr>
            <w:tcW w:w="2689" w:type="dxa"/>
          </w:tcPr>
          <w:p w14:paraId="65819426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71D53C4" w14:textId="54AA62A7" w:rsidR="00777DD2" w:rsidRPr="000B2D74" w:rsidRDefault="00777DD2" w:rsidP="000004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7DD2" w:rsidRPr="000B2D74" w14:paraId="44EE42BC" w14:textId="77777777" w:rsidTr="0000048F">
        <w:trPr>
          <w:trHeight w:val="2542"/>
        </w:trPr>
        <w:tc>
          <w:tcPr>
            <w:tcW w:w="2689" w:type="dxa"/>
          </w:tcPr>
          <w:p w14:paraId="15E0A66A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9A82A1E" w14:textId="7ED63B13" w:rsidR="00A44170" w:rsidRPr="00A44170" w:rsidRDefault="00A44170" w:rsidP="00FD6961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457"/>
              </w:tabs>
              <w:ind w:left="31" w:firstLine="0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4417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Балансировочная доска позволяет развить координацию и чувство равновесия. Упражнения на балансировочной доске укрепляют вестибулярный аппарат и мышцы всего тела, развивают координацию движений, силу и ловкость, позволяет сформировать хорошую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осанку. Корпус доски выполнен из фанеры толщиной 12</w:t>
            </w:r>
            <w:r w:rsidRPr="00A4417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мм, что позволяет использовать диск как взрослым, так и детям.</w:t>
            </w:r>
          </w:p>
          <w:p w14:paraId="03E99B31" w14:textId="2A6C12ED" w:rsidR="00EC1A3D" w:rsidRDefault="00EC1A3D" w:rsidP="00FD6961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457"/>
              </w:tabs>
              <w:ind w:left="31" w:firstLine="0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Балансировочный диск (квадратный)</w:t>
            </w:r>
            <w:r w:rsidRPr="00EC1A3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предназначен для стимуляции деятельности вестибулярного аппарата и развития навыков проприоцепции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  <w:r w:rsidR="00A4417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</w:p>
          <w:p w14:paraId="29C89D62" w14:textId="43198B54" w:rsidR="00EC1A3D" w:rsidRDefault="00EC1A3D" w:rsidP="00EC1A3D">
            <w:pPr>
              <w:pStyle w:val="a4"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14:paraId="19DC156F" w14:textId="77777777" w:rsidR="00777DD2" w:rsidRDefault="00EC1A3D" w:rsidP="00FD6961">
            <w:pPr>
              <w:pStyle w:val="a4"/>
              <w:shd w:val="clear" w:color="auto" w:fill="FFFFFF"/>
              <w:tabs>
                <w:tab w:val="left" w:pos="315"/>
              </w:tabs>
              <w:ind w:left="31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EC1A3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Основная функция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EC1A3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балансировочного оборудования - симуляция деятельности вестибулярного аппарата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EC1A3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 развитие навыков проприоцепции. Балансировочная доска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и диск</w:t>
            </w:r>
            <w:r w:rsidRPr="00EC1A3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подойд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ут</w:t>
            </w:r>
            <w:r w:rsidRPr="00EC1A3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для парных упражнений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EC1A3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 игр, которые будут одинаково интересны и полезны как для детей.</w:t>
            </w:r>
          </w:p>
          <w:p w14:paraId="45CFD059" w14:textId="77777777" w:rsidR="00FD6961" w:rsidRDefault="00FD6961" w:rsidP="00EC1A3D">
            <w:pPr>
              <w:pStyle w:val="a4"/>
              <w:shd w:val="clear" w:color="auto" w:fill="FFFFFF"/>
              <w:ind w:left="3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6D999CD" w14:textId="35532673" w:rsidR="00FD6961" w:rsidRPr="00FD6961" w:rsidRDefault="00FD6961" w:rsidP="00FD6961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457"/>
              </w:tabs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«Кузнечик»</w:t>
            </w:r>
            <w:r w:rsidRPr="00FD6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включает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6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себя всё необходимое оборудование для занятий спортом с детьми. В комплекте идёт удобная, большая тележка из фанеры, что позволяет удобно хранить и даже перевозить спортивный инвентарь. Набор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</w:t>
            </w:r>
            <w:r w:rsidRPr="00FD6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проведении спортивных и развивающих занятий для развития чувства равновесия, координации движений, пространственной ориентации, а также осознания ребенком собственного тела и совершенствования коммуникативных умений и навыков. </w:t>
            </w:r>
          </w:p>
        </w:tc>
      </w:tr>
      <w:tr w:rsidR="00777DD2" w:rsidRPr="000B2D74" w14:paraId="448B9AE6" w14:textId="77777777" w:rsidTr="0000048F">
        <w:tc>
          <w:tcPr>
            <w:tcW w:w="2689" w:type="dxa"/>
          </w:tcPr>
          <w:p w14:paraId="03830A68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FD6961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33601668" w14:textId="7519620C" w:rsidR="00854A2F" w:rsidRPr="00FD6961" w:rsidRDefault="00FD6961" w:rsidP="00FD6961">
            <w:pPr>
              <w:pStyle w:val="a4"/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FD696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Балансировочная доска</w:t>
            </w:r>
          </w:p>
          <w:p w14:paraId="57FC9DC7" w14:textId="77777777" w:rsidR="00FD6961" w:rsidRPr="00FD6961" w:rsidRDefault="00FD6961" w:rsidP="00FD696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Длина – 130 см</w:t>
            </w:r>
          </w:p>
          <w:p w14:paraId="113DC0C0" w14:textId="115F6FDC" w:rsidR="00FD6961" w:rsidRPr="00FD6961" w:rsidRDefault="00FD6961" w:rsidP="00FD696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Ширина – 60 см</w:t>
            </w:r>
          </w:p>
          <w:p w14:paraId="1C7EC002" w14:textId="77777777" w:rsidR="00FD6961" w:rsidRDefault="00FD6961" w:rsidP="00FD6961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4417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Высота – 10 см</w:t>
            </w:r>
          </w:p>
          <w:p w14:paraId="126841AA" w14:textId="3165F0D8" w:rsidR="00FD6961" w:rsidRDefault="00FD6961" w:rsidP="00FD6961">
            <w:pPr>
              <w:rPr>
                <w:rFonts w:ascii="Times New Roman" w:hAnsi="Times New Roman" w:cs="Times New Roman"/>
              </w:rPr>
            </w:pPr>
          </w:p>
          <w:p w14:paraId="2ED5646A" w14:textId="1E7298CE" w:rsidR="00FD6961" w:rsidRPr="00FD6961" w:rsidRDefault="00FD6961" w:rsidP="00FD6961">
            <w:pPr>
              <w:pStyle w:val="a4"/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FD696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Балансировочный диск (квадратный)</w:t>
            </w:r>
          </w:p>
          <w:p w14:paraId="06F45CAB" w14:textId="1B8C8DDE" w:rsidR="00FD6961" w:rsidRDefault="00FD6961" w:rsidP="00FD6961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Размер 33х33 см</w:t>
            </w:r>
          </w:p>
          <w:p w14:paraId="7A2B347E" w14:textId="6689C47A" w:rsidR="00FD6961" w:rsidRDefault="00FD6961" w:rsidP="00FD6961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14:paraId="4E435C27" w14:textId="27171408" w:rsidR="00FD6961" w:rsidRPr="00FD6961" w:rsidRDefault="00FD6961" w:rsidP="00FD6961">
            <w:pPr>
              <w:pStyle w:val="a4"/>
              <w:numPr>
                <w:ilvl w:val="0"/>
                <w:numId w:val="8"/>
              </w:numPr>
              <w:tabs>
                <w:tab w:val="left" w:pos="315"/>
              </w:tabs>
              <w:ind w:left="31"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Набор «Кузнечик»</w:t>
            </w:r>
          </w:p>
          <w:p w14:paraId="503CC012" w14:textId="77777777" w:rsidR="00FD6961" w:rsidRDefault="00FD6961" w:rsidP="00FD6961">
            <w:pPr>
              <w:pStyle w:val="a4"/>
              <w:ind w:left="31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</w:t>
            </w: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тол 115см*54см*92см, </w:t>
            </w:r>
          </w:p>
          <w:p w14:paraId="3D2B59CF" w14:textId="77777777" w:rsidR="00FD6961" w:rsidRDefault="00FD6961" w:rsidP="00FD6961">
            <w:pPr>
              <w:pStyle w:val="a4"/>
              <w:ind w:left="31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</w:t>
            </w: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тулка для конуса 4шт., </w:t>
            </w:r>
          </w:p>
          <w:p w14:paraId="15C0125D" w14:textId="77777777" w:rsidR="00FD6961" w:rsidRDefault="00FD6961" w:rsidP="00FD6961">
            <w:pPr>
              <w:pStyle w:val="a4"/>
              <w:ind w:left="31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И</w:t>
            </w: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гра "Кегли" 1шт., </w:t>
            </w:r>
          </w:p>
          <w:p w14:paraId="3DCBAA04" w14:textId="77777777" w:rsidR="00FD6961" w:rsidRDefault="00FD6961" w:rsidP="00FD6961">
            <w:pPr>
              <w:pStyle w:val="a4"/>
              <w:ind w:left="31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</w:t>
            </w: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гра "Кольцеброс" 1шт., </w:t>
            </w:r>
          </w:p>
          <w:p w14:paraId="32F73CF5" w14:textId="24943A23" w:rsidR="00FD6961" w:rsidRPr="00FD6961" w:rsidRDefault="00FD6961" w:rsidP="00FD6961">
            <w:pPr>
              <w:pStyle w:val="a4"/>
              <w:ind w:left="31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</w:t>
            </w: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гра "Островок 1" 4шт.,</w:t>
            </w:r>
          </w:p>
          <w:p w14:paraId="2EE9B9D5" w14:textId="77777777" w:rsidR="00FD6961" w:rsidRDefault="00FD6961" w:rsidP="00FD6961">
            <w:pPr>
              <w:pStyle w:val="a4"/>
              <w:ind w:left="31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</w:t>
            </w: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гра "Островок 2" 4шт., </w:t>
            </w:r>
          </w:p>
          <w:p w14:paraId="0CFC18F2" w14:textId="77777777" w:rsidR="00FD6961" w:rsidRDefault="00FD6961" w:rsidP="00FD6961">
            <w:pPr>
              <w:pStyle w:val="a4"/>
              <w:ind w:left="31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</w:t>
            </w: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гра "Ходунки" 2шт., </w:t>
            </w:r>
          </w:p>
          <w:p w14:paraId="227D9E87" w14:textId="77777777" w:rsidR="00FD6961" w:rsidRDefault="00FD6961" w:rsidP="00FD6961">
            <w:pPr>
              <w:pStyle w:val="a4"/>
              <w:ind w:left="31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</w:t>
            </w: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ирпич 2шт., </w:t>
            </w:r>
          </w:p>
          <w:p w14:paraId="4F5537AC" w14:textId="77777777" w:rsidR="00FD6961" w:rsidRDefault="00FD6961" w:rsidP="00FD6961">
            <w:pPr>
              <w:pStyle w:val="a4"/>
              <w:ind w:left="31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</w:t>
            </w: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липса 1 - 4шт., </w:t>
            </w:r>
          </w:p>
          <w:p w14:paraId="51EA5E91" w14:textId="72335C00" w:rsidR="00FD6961" w:rsidRPr="00FD6961" w:rsidRDefault="00FD6961" w:rsidP="00FD6961">
            <w:pPr>
              <w:pStyle w:val="a4"/>
              <w:ind w:left="31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</w:t>
            </w: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липса 2 - 4шт.,</w:t>
            </w:r>
          </w:p>
          <w:p w14:paraId="5D249C90" w14:textId="77777777" w:rsidR="00FD6961" w:rsidRDefault="00FD6961" w:rsidP="00FD6961">
            <w:pPr>
              <w:pStyle w:val="a4"/>
              <w:ind w:left="31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</w:t>
            </w: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онус с отверстиями 4шт., </w:t>
            </w:r>
          </w:p>
          <w:p w14:paraId="148A8D0E" w14:textId="77777777" w:rsidR="00FD6961" w:rsidRDefault="00FD6961" w:rsidP="00FD6961">
            <w:pPr>
              <w:pStyle w:val="a4"/>
              <w:ind w:left="31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</w:t>
            </w: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бруч (d 60см.) 7шт., </w:t>
            </w:r>
          </w:p>
          <w:p w14:paraId="66ECA611" w14:textId="77777777" w:rsidR="00FD6961" w:rsidRDefault="00FD6961" w:rsidP="00FD6961">
            <w:pPr>
              <w:pStyle w:val="a4"/>
              <w:ind w:left="31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</w:t>
            </w: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бруч (d 80см.) 7шт., </w:t>
            </w:r>
          </w:p>
          <w:p w14:paraId="273AB92B" w14:textId="1AAF9D69" w:rsidR="00FD6961" w:rsidRPr="00FD6961" w:rsidRDefault="00FD6961" w:rsidP="00FD6961">
            <w:pPr>
              <w:pStyle w:val="a4"/>
              <w:ind w:left="31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</w:t>
            </w: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алка гимнастическая 106см 10шт.,</w:t>
            </w:r>
          </w:p>
          <w:p w14:paraId="64F65AE3" w14:textId="77777777" w:rsidR="00FD6961" w:rsidRDefault="00FD6961" w:rsidP="00FD6961">
            <w:pPr>
              <w:pStyle w:val="a4"/>
              <w:ind w:left="31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</w:t>
            </w: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алка гимнастическая 71см 10шт., </w:t>
            </w:r>
          </w:p>
          <w:p w14:paraId="6EF057F6" w14:textId="77777777" w:rsidR="00FD6961" w:rsidRDefault="00FD6961" w:rsidP="00FD6961">
            <w:pPr>
              <w:pStyle w:val="a4"/>
              <w:ind w:left="31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</w:t>
            </w: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алка гимнаст.106см с флажком 1шт., </w:t>
            </w:r>
          </w:p>
          <w:p w14:paraId="12DE6DF5" w14:textId="5428EB60" w:rsidR="00FD6961" w:rsidRPr="00FD6961" w:rsidRDefault="00FD6961" w:rsidP="00FD6961">
            <w:pPr>
              <w:pStyle w:val="a4"/>
              <w:ind w:left="31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</w:t>
            </w: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алка гимнаст.53см с флажком 2шт.,</w:t>
            </w:r>
          </w:p>
          <w:p w14:paraId="6598C71D" w14:textId="77777777" w:rsidR="00FD6961" w:rsidRDefault="00FD6961" w:rsidP="00FD6961">
            <w:pPr>
              <w:pStyle w:val="a4"/>
              <w:ind w:left="31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</w:t>
            </w: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алка для вертикальной стойки 1,5м 6шт., </w:t>
            </w:r>
          </w:p>
          <w:p w14:paraId="190C2361" w14:textId="77777777" w:rsidR="00FD6961" w:rsidRDefault="00FD6961" w:rsidP="00FD6961">
            <w:pPr>
              <w:pStyle w:val="a4"/>
              <w:ind w:left="31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</w:t>
            </w: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азметчик для спортивных игр 1шт., </w:t>
            </w:r>
          </w:p>
          <w:p w14:paraId="7A2D007B" w14:textId="3FE59C07" w:rsidR="00FD6961" w:rsidRPr="00FD6961" w:rsidRDefault="00FD6961" w:rsidP="00FD6961">
            <w:pPr>
              <w:pStyle w:val="a4"/>
              <w:ind w:left="31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</w:t>
            </w: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акетки пляжные с мячиком 1шт.,</w:t>
            </w:r>
          </w:p>
          <w:p w14:paraId="5CA3121A" w14:textId="77777777" w:rsidR="00FD6961" w:rsidRDefault="00FD6961" w:rsidP="00FD6961">
            <w:pPr>
              <w:pStyle w:val="a4"/>
              <w:ind w:left="31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</w:t>
            </w: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какалка L2,4м, d шнура 4мм 2шт., </w:t>
            </w:r>
          </w:p>
          <w:p w14:paraId="36047BA6" w14:textId="77777777" w:rsidR="00FD6961" w:rsidRDefault="00FD6961" w:rsidP="00FD6961">
            <w:pPr>
              <w:pStyle w:val="a4"/>
              <w:ind w:left="31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</w:t>
            </w: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какалка спортивная L3,00м, d шнура 5мм 2шт., </w:t>
            </w:r>
          </w:p>
          <w:p w14:paraId="2B785C88" w14:textId="0FCA75B4" w:rsidR="00FD6961" w:rsidRPr="00FD6961" w:rsidRDefault="00FD6961" w:rsidP="00FD6961">
            <w:pPr>
              <w:pStyle w:val="a4"/>
              <w:ind w:left="31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Ш</w:t>
            </w: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ары для сухого бассейна 8шт.,</w:t>
            </w:r>
          </w:p>
          <w:p w14:paraId="15DB8F48" w14:textId="77777777" w:rsidR="00FD6961" w:rsidRDefault="00FD6961" w:rsidP="00FD6961">
            <w:pPr>
              <w:pStyle w:val="a4"/>
              <w:ind w:left="31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Э</w:t>
            </w: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стафетная палочка (длина 35 см.) 2шт., </w:t>
            </w:r>
          </w:p>
          <w:p w14:paraId="7E6D5CBC" w14:textId="3CBF4949" w:rsidR="00FD6961" w:rsidRPr="00EC1A3D" w:rsidRDefault="00FD6961" w:rsidP="00FD6961">
            <w:pPr>
              <w:pStyle w:val="a4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</w:t>
            </w: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яч d 200мм резиновый 2шт.</w:t>
            </w:r>
          </w:p>
        </w:tc>
      </w:tr>
      <w:tr w:rsidR="00777DD2" w:rsidRPr="000B2D74" w14:paraId="680E8B35" w14:textId="77777777" w:rsidTr="0000048F">
        <w:tc>
          <w:tcPr>
            <w:tcW w:w="2689" w:type="dxa"/>
          </w:tcPr>
          <w:p w14:paraId="3AC2341C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4755E5BF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4ECB9D6C" w14:textId="22070BB6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455BA67B" w14:textId="4D86FE03" w:rsidR="00F60864" w:rsidRPr="000B2D74" w:rsidRDefault="00F60864" w:rsidP="0000048F">
            <w:pPr>
              <w:rPr>
                <w:rFonts w:ascii="Times New Roman" w:hAnsi="Times New Roman" w:cs="Times New Roman"/>
              </w:rPr>
            </w:pPr>
          </w:p>
        </w:tc>
      </w:tr>
      <w:tr w:rsidR="00777DD2" w:rsidRPr="000B2D74" w14:paraId="2A7D8D9A" w14:textId="77777777" w:rsidTr="0000048F">
        <w:tc>
          <w:tcPr>
            <w:tcW w:w="2689" w:type="dxa"/>
          </w:tcPr>
          <w:p w14:paraId="10FF57E2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2EDB3499" w14:textId="7EAA45C2" w:rsidR="008719F3" w:rsidRPr="000B2D74" w:rsidRDefault="00984382" w:rsidP="001D37D6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</w:t>
            </w:r>
            <w:r w:rsidR="00854A2F">
              <w:rPr>
                <w:rFonts w:ascii="Times New Roman" w:hAnsi="Times New Roman" w:cs="Times New Roman"/>
                <w:lang w:val="kk-KZ"/>
              </w:rPr>
              <w:t xml:space="preserve"> Заказчиком</w:t>
            </w:r>
          </w:p>
        </w:tc>
      </w:tr>
      <w:tr w:rsidR="00777DD2" w:rsidRPr="000B2D74" w14:paraId="11ED4403" w14:textId="77777777" w:rsidTr="0000048F">
        <w:tc>
          <w:tcPr>
            <w:tcW w:w="2689" w:type="dxa"/>
          </w:tcPr>
          <w:p w14:paraId="2DAE1361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A2A4031" w14:textId="6543227A" w:rsidR="00F60864" w:rsidRPr="000B2D74" w:rsidRDefault="00777DD2" w:rsidP="00854A2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04676C" w:rsidRPr="000B2D74" w14:paraId="5D886EB2" w14:textId="77777777" w:rsidTr="0000048F">
        <w:tc>
          <w:tcPr>
            <w:tcW w:w="2689" w:type="dxa"/>
          </w:tcPr>
          <w:p w14:paraId="5656E102" w14:textId="77777777" w:rsidR="0004676C" w:rsidRPr="000B2D74" w:rsidRDefault="0004676C" w:rsidP="0004676C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3896951" w14:textId="3BBC8876" w:rsidR="00AD2379" w:rsidRDefault="00854A2F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854A2F">
              <w:rPr>
                <w:rFonts w:ascii="Times New Roman" w:hAnsi="Times New Roman" w:cs="Times New Roman"/>
                <w:iCs/>
              </w:rPr>
              <w:t>г.Талдыкорган, ул. Райымбек Батыра, 40</w:t>
            </w:r>
            <w:r w:rsidR="00AD2379">
              <w:rPr>
                <w:rFonts w:ascii="Times New Roman" w:hAnsi="Times New Roman" w:cs="Times New Roman"/>
                <w:iCs/>
              </w:rPr>
              <w:t>;</w:t>
            </w:r>
          </w:p>
          <w:p w14:paraId="499A0C29" w14:textId="77777777" w:rsidR="00AD2379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5D16287" w14:textId="15B13A3C" w:rsidR="00AD2379" w:rsidRDefault="00854A2F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854A2F">
              <w:rPr>
                <w:rFonts w:ascii="Times New Roman" w:hAnsi="Times New Roman" w:cs="Times New Roman"/>
                <w:iCs/>
              </w:rPr>
              <w:t>ВКО, г.Усть-Каменогорск, ул.Утепова 37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CBDA285" w14:textId="77777777" w:rsidR="00AD2379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2109B1D" w14:textId="77777777" w:rsidR="00AD2379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21B765C" w14:textId="77777777" w:rsidR="00AD2379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298848F" w14:textId="7C19FC1C" w:rsidR="00AD2379" w:rsidRDefault="00854A2F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854A2F">
              <w:rPr>
                <w:rFonts w:ascii="Times New Roman" w:hAnsi="Times New Roman" w:cs="Times New Roman"/>
                <w:iCs/>
              </w:rPr>
              <w:t>г. Кызылорда, ул. Султан Бейбарыс, №12</w:t>
            </w:r>
            <w:r w:rsidR="00AD2379">
              <w:rPr>
                <w:rFonts w:ascii="Times New Roman" w:hAnsi="Times New Roman" w:cs="Times New Roman"/>
                <w:iCs/>
              </w:rPr>
              <w:t>;</w:t>
            </w:r>
          </w:p>
          <w:p w14:paraId="40223352" w14:textId="77777777" w:rsidR="00AD2379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B17B4AA" w14:textId="77777777" w:rsidR="00AD2379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77AE2D4" w14:textId="77777777" w:rsidR="00AD2379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05CCFA3" w14:textId="77777777" w:rsidR="00AD2379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39653EB" w14:textId="45EF6007" w:rsidR="00AD2379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C92120">
              <w:rPr>
                <w:rFonts w:ascii="Times New Roman" w:hAnsi="Times New Roman" w:cs="Times New Roman"/>
                <w:iCs/>
              </w:rPr>
              <w:t>, А. Диваева, д. 32</w:t>
            </w:r>
            <w:r w:rsidR="006B5443">
              <w:rPr>
                <w:rFonts w:ascii="Times New Roman" w:hAnsi="Times New Roman" w:cs="Times New Roman"/>
                <w:iCs/>
              </w:rPr>
              <w:t>;</w:t>
            </w:r>
          </w:p>
          <w:p w14:paraId="31BA9239" w14:textId="5B8E9E07" w:rsidR="0004676C" w:rsidRPr="000B2D74" w:rsidRDefault="00AD2379" w:rsidP="00854A2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</w:tc>
      </w:tr>
      <w:tr w:rsidR="0004676C" w:rsidRPr="000B2D74" w14:paraId="743164BD" w14:textId="77777777" w:rsidTr="0000048F">
        <w:tc>
          <w:tcPr>
            <w:tcW w:w="2689" w:type="dxa"/>
          </w:tcPr>
          <w:p w14:paraId="560B8246" w14:textId="77777777" w:rsidR="0004676C" w:rsidRPr="000B2D74" w:rsidRDefault="0004676C" w:rsidP="0004676C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12918895" w14:textId="25E7AE54" w:rsidR="0004676C" w:rsidRPr="000B2D74" w:rsidRDefault="0004676C" w:rsidP="0004676C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04676C" w:rsidRPr="000B2D74" w14:paraId="77A93451" w14:textId="77777777" w:rsidTr="0000048F">
        <w:tc>
          <w:tcPr>
            <w:tcW w:w="2689" w:type="dxa"/>
          </w:tcPr>
          <w:p w14:paraId="25F291BC" w14:textId="77777777" w:rsidR="0004676C" w:rsidRPr="000B2D74" w:rsidRDefault="0004676C" w:rsidP="0004676C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55597C26" w14:textId="5A57B48B" w:rsidR="0004676C" w:rsidRPr="000B2D74" w:rsidRDefault="0004676C" w:rsidP="0004676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8747B41" w14:textId="062F2980" w:rsidR="0004676C" w:rsidRPr="000B2D74" w:rsidRDefault="0004676C" w:rsidP="00854A2F">
            <w:pPr>
              <w:jc w:val="both"/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lastRenderedPageBreak/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</w:tc>
      </w:tr>
      <w:tr w:rsidR="0004676C" w:rsidRPr="000B2D74" w14:paraId="4EFE6ACC" w14:textId="77777777" w:rsidTr="0000048F">
        <w:trPr>
          <w:trHeight w:val="603"/>
        </w:trPr>
        <w:tc>
          <w:tcPr>
            <w:tcW w:w="2689" w:type="dxa"/>
          </w:tcPr>
          <w:p w14:paraId="3149011C" w14:textId="77777777" w:rsidR="0004676C" w:rsidRPr="000B2D74" w:rsidRDefault="0004676C" w:rsidP="0004676C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</w:tcPr>
          <w:p w14:paraId="58BC6869" w14:textId="77777777" w:rsidR="0004676C" w:rsidRPr="000B2D74" w:rsidRDefault="0004676C" w:rsidP="0004676C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749CC71" w14:textId="77777777" w:rsidR="001964E4" w:rsidRPr="000B2D74" w:rsidRDefault="001964E4">
      <w:pPr>
        <w:rPr>
          <w:rFonts w:ascii="Times New Roman" w:hAnsi="Times New Roman" w:cs="Times New Roman"/>
        </w:rPr>
      </w:pPr>
    </w:p>
    <w:sectPr w:rsidR="001964E4" w:rsidRPr="000B2D7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423"/>
    <w:multiLevelType w:val="hybridMultilevel"/>
    <w:tmpl w:val="6192B0EA"/>
    <w:lvl w:ilvl="0" w:tplc="AD88AA6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AC0B7F"/>
    <w:multiLevelType w:val="hybridMultilevel"/>
    <w:tmpl w:val="EB80262E"/>
    <w:lvl w:ilvl="0" w:tplc="D3CA6E8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11" w:hanging="360"/>
      </w:pPr>
    </w:lvl>
    <w:lvl w:ilvl="2" w:tplc="1000001B" w:tentative="1">
      <w:start w:val="1"/>
      <w:numFmt w:val="lowerRoman"/>
      <w:lvlText w:val="%3."/>
      <w:lvlJc w:val="right"/>
      <w:pPr>
        <w:ind w:left="1831" w:hanging="180"/>
      </w:pPr>
    </w:lvl>
    <w:lvl w:ilvl="3" w:tplc="1000000F" w:tentative="1">
      <w:start w:val="1"/>
      <w:numFmt w:val="decimal"/>
      <w:lvlText w:val="%4."/>
      <w:lvlJc w:val="left"/>
      <w:pPr>
        <w:ind w:left="2551" w:hanging="360"/>
      </w:pPr>
    </w:lvl>
    <w:lvl w:ilvl="4" w:tplc="10000019" w:tentative="1">
      <w:start w:val="1"/>
      <w:numFmt w:val="lowerLetter"/>
      <w:lvlText w:val="%5."/>
      <w:lvlJc w:val="left"/>
      <w:pPr>
        <w:ind w:left="3271" w:hanging="360"/>
      </w:pPr>
    </w:lvl>
    <w:lvl w:ilvl="5" w:tplc="1000001B" w:tentative="1">
      <w:start w:val="1"/>
      <w:numFmt w:val="lowerRoman"/>
      <w:lvlText w:val="%6."/>
      <w:lvlJc w:val="right"/>
      <w:pPr>
        <w:ind w:left="3991" w:hanging="180"/>
      </w:pPr>
    </w:lvl>
    <w:lvl w:ilvl="6" w:tplc="1000000F" w:tentative="1">
      <w:start w:val="1"/>
      <w:numFmt w:val="decimal"/>
      <w:lvlText w:val="%7."/>
      <w:lvlJc w:val="left"/>
      <w:pPr>
        <w:ind w:left="4711" w:hanging="360"/>
      </w:pPr>
    </w:lvl>
    <w:lvl w:ilvl="7" w:tplc="10000019" w:tentative="1">
      <w:start w:val="1"/>
      <w:numFmt w:val="lowerLetter"/>
      <w:lvlText w:val="%8."/>
      <w:lvlJc w:val="left"/>
      <w:pPr>
        <w:ind w:left="5431" w:hanging="360"/>
      </w:pPr>
    </w:lvl>
    <w:lvl w:ilvl="8" w:tplc="1000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4" w15:restartNumberingAfterBreak="0">
    <w:nsid w:val="500225FC"/>
    <w:multiLevelType w:val="hybridMultilevel"/>
    <w:tmpl w:val="AD982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22922"/>
    <w:multiLevelType w:val="hybridMultilevel"/>
    <w:tmpl w:val="8AA0841A"/>
    <w:lvl w:ilvl="0" w:tplc="3F28593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F4FC7"/>
    <w:multiLevelType w:val="hybridMultilevel"/>
    <w:tmpl w:val="742A0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503896">
    <w:abstractNumId w:val="2"/>
  </w:num>
  <w:num w:numId="2" w16cid:durableId="894316169">
    <w:abstractNumId w:val="5"/>
  </w:num>
  <w:num w:numId="3" w16cid:durableId="1612205187">
    <w:abstractNumId w:val="7"/>
  </w:num>
  <w:num w:numId="4" w16cid:durableId="1980652498">
    <w:abstractNumId w:val="4"/>
  </w:num>
  <w:num w:numId="5" w16cid:durableId="2121801937">
    <w:abstractNumId w:val="1"/>
  </w:num>
  <w:num w:numId="6" w16cid:durableId="233047693">
    <w:abstractNumId w:val="6"/>
  </w:num>
  <w:num w:numId="7" w16cid:durableId="171839894">
    <w:abstractNumId w:val="3"/>
  </w:num>
  <w:num w:numId="8" w16cid:durableId="1275332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DD2"/>
    <w:rsid w:val="0004676C"/>
    <w:rsid w:val="000B2D74"/>
    <w:rsid w:val="001964E4"/>
    <w:rsid w:val="001C39B5"/>
    <w:rsid w:val="001C5A13"/>
    <w:rsid w:val="001D37D6"/>
    <w:rsid w:val="0023611B"/>
    <w:rsid w:val="00443291"/>
    <w:rsid w:val="004B30D0"/>
    <w:rsid w:val="005C13AA"/>
    <w:rsid w:val="005E54CC"/>
    <w:rsid w:val="006046AA"/>
    <w:rsid w:val="006B31E4"/>
    <w:rsid w:val="006B5443"/>
    <w:rsid w:val="007375CD"/>
    <w:rsid w:val="00777DD2"/>
    <w:rsid w:val="007E09BC"/>
    <w:rsid w:val="00854A2F"/>
    <w:rsid w:val="00860FFF"/>
    <w:rsid w:val="008719F3"/>
    <w:rsid w:val="00911DE9"/>
    <w:rsid w:val="00984382"/>
    <w:rsid w:val="00A44170"/>
    <w:rsid w:val="00AD1D0C"/>
    <w:rsid w:val="00AD2379"/>
    <w:rsid w:val="00B94B47"/>
    <w:rsid w:val="00BF6ECC"/>
    <w:rsid w:val="00C92120"/>
    <w:rsid w:val="00EC1A3D"/>
    <w:rsid w:val="00F52EFA"/>
    <w:rsid w:val="00F60864"/>
    <w:rsid w:val="00FD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E84B"/>
  <w15:chartTrackingRefBased/>
  <w15:docId w15:val="{0801D793-75BE-4B01-9FC0-FA99A8A3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96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DD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7DD2"/>
    <w:pPr>
      <w:ind w:left="720"/>
      <w:contextualSpacing/>
    </w:pPr>
  </w:style>
  <w:style w:type="character" w:styleId="a5">
    <w:name w:val="Strong"/>
    <w:basedOn w:val="a0"/>
    <w:uiPriority w:val="22"/>
    <w:qFormat/>
    <w:rsid w:val="001C39B5"/>
    <w:rPr>
      <w:b/>
      <w:bCs/>
    </w:rPr>
  </w:style>
  <w:style w:type="character" w:customStyle="1" w:styleId="s0">
    <w:name w:val="s0"/>
    <w:rsid w:val="001C39B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6</cp:revision>
  <dcterms:created xsi:type="dcterms:W3CDTF">2023-02-08T11:00:00Z</dcterms:created>
  <dcterms:modified xsi:type="dcterms:W3CDTF">2023-02-17T06:15:00Z</dcterms:modified>
</cp:coreProperties>
</file>