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53E0D" w14:textId="3CE998EC" w:rsidR="00440EC6" w:rsidRPr="00655204" w:rsidRDefault="00440EC6" w:rsidP="00D152BB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655204">
        <w:rPr>
          <w:rFonts w:ascii="Times New Roman" w:hAnsi="Times New Roman" w:cs="Times New Roman"/>
          <w:b/>
          <w:bCs/>
          <w:color w:val="000000" w:themeColor="text1"/>
        </w:rPr>
        <w:t>Техническая спецификация</w:t>
      </w:r>
    </w:p>
    <w:p w14:paraId="107A7542" w14:textId="77777777" w:rsidR="00440EC6" w:rsidRPr="00655204" w:rsidRDefault="00440EC6" w:rsidP="00440EC6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655204" w:rsidRPr="00655204" w14:paraId="68E7CA95" w14:textId="77777777" w:rsidTr="00B51EC5">
        <w:tc>
          <w:tcPr>
            <w:tcW w:w="2689" w:type="dxa"/>
          </w:tcPr>
          <w:p w14:paraId="44F11442" w14:textId="0840B402" w:rsidR="00A50EC7" w:rsidRPr="00655204" w:rsidRDefault="00A50EC7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9533A13" w14:textId="35467151" w:rsidR="00A50EC7" w:rsidRPr="00655204" w:rsidRDefault="00A50EC7" w:rsidP="00A50E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Корпоративный Фонд «</w:t>
            </w:r>
            <w:r w:rsidRPr="00655204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Қамқорлық қоры</w:t>
            </w:r>
            <w:r w:rsidRPr="006552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»</w:t>
            </w:r>
          </w:p>
        </w:tc>
      </w:tr>
      <w:tr w:rsidR="00655204" w:rsidRPr="00655204" w14:paraId="06244C16" w14:textId="77777777" w:rsidTr="00B51EC5">
        <w:tc>
          <w:tcPr>
            <w:tcW w:w="2689" w:type="dxa"/>
          </w:tcPr>
          <w:p w14:paraId="1849767F" w14:textId="6A75F9EE" w:rsidR="00A50EC7" w:rsidRPr="00655204" w:rsidRDefault="00A50EC7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5553AD18" w14:textId="45DCBC8D" w:rsidR="00A50EC7" w:rsidRPr="00655204" w:rsidRDefault="001E7577" w:rsidP="00B51EC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1</w:t>
            </w:r>
            <w:r w:rsidR="00F10B63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5</w:t>
            </w: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9</w:t>
            </w: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-КФ</w:t>
            </w:r>
          </w:p>
        </w:tc>
      </w:tr>
      <w:tr w:rsidR="00655204" w:rsidRPr="00655204" w14:paraId="56730302" w14:textId="77777777" w:rsidTr="00B51EC5">
        <w:tc>
          <w:tcPr>
            <w:tcW w:w="2689" w:type="dxa"/>
          </w:tcPr>
          <w:p w14:paraId="31790F1A" w14:textId="26DCA41A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C45379C" w14:textId="76870AA8" w:rsidR="00AF5422" w:rsidRPr="00655204" w:rsidRDefault="002855C9" w:rsidP="00AF54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Оснащение </w:t>
            </w:r>
            <w:r w:rsidR="001E7577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 xml:space="preserve">13 </w:t>
            </w:r>
            <w:r w:rsidRPr="00655204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центров раннего вмешательства</w:t>
            </w:r>
          </w:p>
        </w:tc>
      </w:tr>
      <w:tr w:rsidR="00655204" w:rsidRPr="00655204" w14:paraId="4511A28D" w14:textId="77777777" w:rsidTr="00B51EC5">
        <w:tc>
          <w:tcPr>
            <w:tcW w:w="2689" w:type="dxa"/>
          </w:tcPr>
          <w:p w14:paraId="27EB86D3" w14:textId="2E5CA5C6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11A01350" w14:textId="7EB7A3FB" w:rsidR="00AF5422" w:rsidRPr="00655204" w:rsidRDefault="001E7577" w:rsidP="00AF54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="00F10B63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5</w:t>
            </w: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/ЦП-0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</w:tr>
      <w:tr w:rsidR="00655204" w:rsidRPr="00655204" w14:paraId="39AF0B28" w14:textId="77777777" w:rsidTr="00A50EC7">
        <w:trPr>
          <w:trHeight w:val="337"/>
        </w:trPr>
        <w:tc>
          <w:tcPr>
            <w:tcW w:w="2689" w:type="dxa"/>
          </w:tcPr>
          <w:p w14:paraId="53CB0231" w14:textId="2E200471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2F17A8AF" w14:textId="09DDD561" w:rsidR="00AF5422" w:rsidRPr="00655204" w:rsidRDefault="00E7333B" w:rsidP="00AF54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333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Зонды постановочные, комплект из 7 штук (по методике Ф.А. Рау)</w:t>
            </w:r>
          </w:p>
        </w:tc>
      </w:tr>
      <w:tr w:rsidR="00655204" w:rsidRPr="00655204" w14:paraId="0642F321" w14:textId="77777777" w:rsidTr="00B51EC5">
        <w:tc>
          <w:tcPr>
            <w:tcW w:w="2689" w:type="dxa"/>
          </w:tcPr>
          <w:p w14:paraId="1F53B49C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69448F86" w14:textId="2FF57951" w:rsidR="00AF5422" w:rsidRPr="00655204" w:rsidRDefault="00AF5422" w:rsidP="00AF542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комплект</w:t>
            </w:r>
          </w:p>
        </w:tc>
      </w:tr>
      <w:tr w:rsidR="00655204" w:rsidRPr="00655204" w14:paraId="59582AD9" w14:textId="77777777" w:rsidTr="00B51EC5">
        <w:trPr>
          <w:trHeight w:val="407"/>
        </w:trPr>
        <w:tc>
          <w:tcPr>
            <w:tcW w:w="2689" w:type="dxa"/>
          </w:tcPr>
          <w:p w14:paraId="5175FE99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6B5039B" w14:textId="73E09B12" w:rsidR="00AF5422" w:rsidRPr="00655204" w:rsidRDefault="001E7577" w:rsidP="00AF542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655204" w:rsidRPr="00655204" w14:paraId="41BC8288" w14:textId="77777777" w:rsidTr="00B51EC5">
        <w:tc>
          <w:tcPr>
            <w:tcW w:w="2689" w:type="dxa"/>
          </w:tcPr>
          <w:p w14:paraId="2670A2FF" w14:textId="2F52AD00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4A29D426" w14:textId="773BF735" w:rsidR="00AF5422" w:rsidRPr="00655204" w:rsidRDefault="00AF5422" w:rsidP="00AF542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5204" w:rsidRPr="00655204" w14:paraId="4EE91E7D" w14:textId="77777777" w:rsidTr="00B51EC5">
        <w:trPr>
          <w:trHeight w:val="575"/>
        </w:trPr>
        <w:tc>
          <w:tcPr>
            <w:tcW w:w="2689" w:type="dxa"/>
          </w:tcPr>
          <w:p w14:paraId="77E8753E" w14:textId="191E7165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2BE6C38F" w14:textId="5287A3D7" w:rsidR="00AF5422" w:rsidRPr="00655204" w:rsidRDefault="00AF5422" w:rsidP="00AF542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5204" w:rsidRPr="00655204" w14:paraId="543A2981" w14:textId="77777777" w:rsidTr="0003669C">
        <w:trPr>
          <w:trHeight w:val="2867"/>
        </w:trPr>
        <w:tc>
          <w:tcPr>
            <w:tcW w:w="2689" w:type="dxa"/>
          </w:tcPr>
          <w:p w14:paraId="60437D92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183533EA" w14:textId="58FD78C4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 xml:space="preserve">Комплект должен состоять из 7 логопедических зондов для постановки звуков: </w:t>
            </w:r>
          </w:p>
          <w:p w14:paraId="4C1564BC" w14:textId="7470F39D" w:rsidR="00AF5422" w:rsidRPr="00655204" w:rsidRDefault="00AF5422" w:rsidP="00AF542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</w:pP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Рамка большая (для постановки звука Л)</w:t>
            </w:r>
            <w:r w:rsidRPr="00655204">
              <w:rPr>
                <w:rFonts w:ascii="Times New Roman" w:eastAsia="MingLiU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br/>
            </w: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Расческа (для постановки звука Ш)</w:t>
            </w:r>
            <w:r w:rsidRPr="00655204">
              <w:rPr>
                <w:rFonts w:ascii="Times New Roman" w:eastAsia="Times New Roman" w:hAnsi="Times New Roman" w:cs="Times New Roman"/>
                <w:color w:val="000000" w:themeColor="text1"/>
                <w:spacing w:val="6"/>
                <w:lang w:eastAsia="ru-RU"/>
              </w:rPr>
              <w:br/>
            </w: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Г-образный (для выработки воздушной струи по средней линии языка)</w:t>
            </w:r>
            <w:r w:rsidRPr="00655204">
              <w:rPr>
                <w:rFonts w:ascii="Times New Roman" w:eastAsia="Times New Roman" w:hAnsi="Times New Roman" w:cs="Times New Roman"/>
                <w:color w:val="000000" w:themeColor="text1"/>
                <w:spacing w:val="6"/>
                <w:lang w:eastAsia="ru-RU"/>
              </w:rPr>
              <w:br/>
            </w: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Рамка маленькая (постановки шипящих)</w:t>
            </w:r>
            <w:r w:rsidRPr="00655204">
              <w:rPr>
                <w:rFonts w:ascii="Times New Roman" w:eastAsia="Times New Roman" w:hAnsi="Times New Roman" w:cs="Times New Roman"/>
                <w:color w:val="000000" w:themeColor="text1"/>
                <w:spacing w:val="6"/>
                <w:lang w:eastAsia="ru-RU"/>
              </w:rPr>
              <w:br/>
            </w: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 Клювик длинный (для постановки свистящих)</w:t>
            </w:r>
            <w:r w:rsidRPr="00655204">
              <w:rPr>
                <w:rFonts w:ascii="Times New Roman" w:eastAsia="Times New Roman" w:hAnsi="Times New Roman" w:cs="Times New Roman"/>
                <w:color w:val="000000" w:themeColor="text1"/>
                <w:spacing w:val="6"/>
                <w:lang w:eastAsia="ru-RU"/>
              </w:rPr>
              <w:br/>
            </w: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Клювик короткий (для постановки свистящих)</w:t>
            </w:r>
          </w:p>
          <w:p w14:paraId="47D23505" w14:textId="7FB4C83F" w:rsidR="00AF5422" w:rsidRPr="00655204" w:rsidRDefault="00AF5422" w:rsidP="001E7577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Шариковый (для постановки звука Р)</w:t>
            </w:r>
          </w:p>
        </w:tc>
      </w:tr>
      <w:tr w:rsidR="00655204" w:rsidRPr="00655204" w14:paraId="1B2E5C9E" w14:textId="77777777" w:rsidTr="00B51EC5">
        <w:tc>
          <w:tcPr>
            <w:tcW w:w="2689" w:type="dxa"/>
          </w:tcPr>
          <w:p w14:paraId="56571606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5D9FDEB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Зонды должны быть изготовлены из высококачественной пищевой нержавеющей стали марки 1,6-Х-12Х18Н10Т, диаметром 1,60±0,05 мм.</w:t>
            </w:r>
          </w:p>
          <w:p w14:paraId="13241A64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Длина рукоятки каждого инструмента 130±5мм.</w:t>
            </w:r>
          </w:p>
          <w:p w14:paraId="070E6DB6" w14:textId="3E864523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 xml:space="preserve">Зонд №7 из комплекта двухсторонний: 1 сторона с нержавеющим шаром диаметром 8±0,01 мм, имеющим ось вращения перпендикулярную оси рукоятки инструмента при механическом воздействии на мышцы языка; 2 сторона с массажером пружинным Су Джок, изготовленным из нержавеющей стальной проволоки марки 12Х18Н10Т диаметром 1,00±0,01 мм. </w:t>
            </w:r>
          </w:p>
          <w:p w14:paraId="71DEAFE2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F4CE0D" w14:textId="6803112F" w:rsidR="00AF5422" w:rsidRPr="00655204" w:rsidRDefault="00AF5422" w:rsidP="00AF5422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 xml:space="preserve">Зонды должны </w:t>
            </w:r>
            <w:r w:rsidRPr="0065520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выдерживать частую дезинфекцию или стерилизацию. Поверхности должны быть отполированы и не иметь острых кромок.</w:t>
            </w:r>
          </w:p>
          <w:p w14:paraId="7B91BBCF" w14:textId="77777777" w:rsidR="00AF5422" w:rsidRPr="00655204" w:rsidRDefault="00AF5422" w:rsidP="00AF5422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65520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Шарик должен быть изготовлен из огнеупорного пластика.</w:t>
            </w:r>
          </w:p>
          <w:p w14:paraId="2452E52B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5204" w:rsidRPr="00655204" w14:paraId="52E2B3BA" w14:textId="77777777" w:rsidTr="00B51EC5">
        <w:tc>
          <w:tcPr>
            <w:tcW w:w="2689" w:type="dxa"/>
          </w:tcPr>
          <w:p w14:paraId="5CA3E380" w14:textId="09903074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165B97FE" w14:textId="55A8A3C1" w:rsidR="00AF5422" w:rsidRPr="00655204" w:rsidRDefault="001E7577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020C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языке, гарантийный талон (при наличии)</w:t>
            </w:r>
          </w:p>
        </w:tc>
      </w:tr>
      <w:tr w:rsidR="00655204" w:rsidRPr="00655204" w14:paraId="74580E1F" w14:textId="77777777" w:rsidTr="00B51EC5">
        <w:tc>
          <w:tcPr>
            <w:tcW w:w="2689" w:type="dxa"/>
          </w:tcPr>
          <w:p w14:paraId="5E15D936" w14:textId="6345DE62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Срок поставки</w:t>
            </w:r>
          </w:p>
        </w:tc>
        <w:tc>
          <w:tcPr>
            <w:tcW w:w="6650" w:type="dxa"/>
          </w:tcPr>
          <w:p w14:paraId="073AC303" w14:textId="7177A6A3" w:rsidR="00AF5422" w:rsidRPr="00655204" w:rsidRDefault="001E7577" w:rsidP="002855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020C">
              <w:rPr>
                <w:rFonts w:ascii="Times New Roman" w:hAnsi="Times New Roman" w:cs="Times New Roman"/>
                <w:color w:val="000000" w:themeColor="text1"/>
                <w:lang w:val="kk-KZ"/>
              </w:rPr>
              <w:t>В течение 15 календарных дней со дня подачи письменной заявки Благотворителем</w:t>
            </w:r>
          </w:p>
        </w:tc>
      </w:tr>
      <w:tr w:rsidR="00655204" w:rsidRPr="00655204" w14:paraId="7D659430" w14:textId="77777777" w:rsidTr="00B51EC5">
        <w:tc>
          <w:tcPr>
            <w:tcW w:w="2689" w:type="dxa"/>
          </w:tcPr>
          <w:p w14:paraId="7122B8C4" w14:textId="373DC54C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Условия доставки</w:t>
            </w:r>
          </w:p>
        </w:tc>
        <w:tc>
          <w:tcPr>
            <w:tcW w:w="6650" w:type="dxa"/>
          </w:tcPr>
          <w:p w14:paraId="01A89DEA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5C171AA2" w14:textId="4E327B14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5204" w:rsidRPr="00655204" w14:paraId="19A264DB" w14:textId="77777777" w:rsidTr="00B51EC5">
        <w:tc>
          <w:tcPr>
            <w:tcW w:w="2689" w:type="dxa"/>
          </w:tcPr>
          <w:p w14:paraId="3CF2DF63" w14:textId="7D9AE999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lastRenderedPageBreak/>
              <w:t>Места поставки</w:t>
            </w:r>
          </w:p>
        </w:tc>
        <w:tc>
          <w:tcPr>
            <w:tcW w:w="6650" w:type="dxa"/>
          </w:tcPr>
          <w:p w14:paraId="03A68E4F" w14:textId="77777777" w:rsidR="001E7577" w:rsidRDefault="001E7577" w:rsidP="001E7577">
            <w:pPr>
              <w:pStyle w:val="a4"/>
              <w:numPr>
                <w:ilvl w:val="0"/>
                <w:numId w:val="2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27AE1C35" w14:textId="77777777" w:rsidR="001E7577" w:rsidRDefault="001E7577" w:rsidP="001E7577">
            <w:pPr>
              <w:pStyle w:val="a4"/>
              <w:numPr>
                <w:ilvl w:val="0"/>
                <w:numId w:val="2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5D7CD6DF" w14:textId="77777777" w:rsidR="001E7577" w:rsidRDefault="001E7577" w:rsidP="001E7577">
            <w:pPr>
              <w:pStyle w:val="a4"/>
              <w:numPr>
                <w:ilvl w:val="0"/>
                <w:numId w:val="2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ВКО</w:t>
            </w:r>
            <w:r>
              <w:rPr>
                <w:rFonts w:ascii="Times New Roman" w:hAnsi="Times New Roman"/>
                <w:iCs/>
              </w:rPr>
              <w:t xml:space="preserve">, </w:t>
            </w:r>
            <w:r w:rsidRPr="0029020C">
              <w:rPr>
                <w:rFonts w:ascii="Times New Roman" w:hAnsi="Times New Roman"/>
                <w:iCs/>
              </w:rPr>
              <w:t>г.Усть-Каменогорск, ул.Утепова 37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194C1D01" w14:textId="77777777" w:rsidR="001E7577" w:rsidRDefault="001E7577" w:rsidP="001E7577">
            <w:pPr>
              <w:pStyle w:val="a4"/>
              <w:numPr>
                <w:ilvl w:val="0"/>
                <w:numId w:val="2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180169BC" w14:textId="77777777" w:rsidR="001E7577" w:rsidRDefault="001E7577" w:rsidP="001E7577">
            <w:pPr>
              <w:pStyle w:val="a4"/>
              <w:numPr>
                <w:ilvl w:val="0"/>
                <w:numId w:val="2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094217E2" w14:textId="77777777" w:rsidR="001E7577" w:rsidRDefault="001E7577" w:rsidP="001E7577">
            <w:pPr>
              <w:pStyle w:val="a4"/>
              <w:numPr>
                <w:ilvl w:val="0"/>
                <w:numId w:val="2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479AF0A0" w14:textId="77777777" w:rsidR="001E7577" w:rsidRDefault="001E7577" w:rsidP="001E7577">
            <w:pPr>
              <w:pStyle w:val="a4"/>
              <w:numPr>
                <w:ilvl w:val="0"/>
                <w:numId w:val="2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1E0DF475" w14:textId="77777777" w:rsidR="001E7577" w:rsidRDefault="001E7577" w:rsidP="001E7577">
            <w:pPr>
              <w:pStyle w:val="a4"/>
              <w:numPr>
                <w:ilvl w:val="0"/>
                <w:numId w:val="2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Павлодарская область, г.Павлодар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1867E72D" w14:textId="77777777" w:rsidR="001E7577" w:rsidRDefault="001E7577" w:rsidP="001E7577">
            <w:pPr>
              <w:pStyle w:val="a4"/>
              <w:numPr>
                <w:ilvl w:val="0"/>
                <w:numId w:val="2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651C6570" w14:textId="77777777" w:rsidR="001E7577" w:rsidRDefault="001E7577" w:rsidP="001E7577">
            <w:pPr>
              <w:pStyle w:val="a4"/>
              <w:numPr>
                <w:ilvl w:val="0"/>
                <w:numId w:val="2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0D6C6D75" w14:textId="77777777" w:rsidR="001E7577" w:rsidRDefault="001E7577" w:rsidP="001E7577">
            <w:pPr>
              <w:pStyle w:val="a4"/>
              <w:numPr>
                <w:ilvl w:val="0"/>
                <w:numId w:val="2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г.Алматы, ул.Басенова, дом 2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63471FBA" w14:textId="3F2A9E8D" w:rsidR="001E7577" w:rsidRDefault="001E7577" w:rsidP="001E7577">
            <w:pPr>
              <w:pStyle w:val="a4"/>
              <w:numPr>
                <w:ilvl w:val="0"/>
                <w:numId w:val="2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г.Шымкент</w:t>
            </w:r>
            <w:r>
              <w:rPr>
                <w:rFonts w:ascii="Times New Roman" w:hAnsi="Times New Roman"/>
                <w:iCs/>
              </w:rPr>
              <w:t>, А. Диваева, д. 32;</w:t>
            </w:r>
          </w:p>
          <w:p w14:paraId="4C70ACCF" w14:textId="2D1A4148" w:rsidR="00AF5422" w:rsidRPr="001E7577" w:rsidRDefault="001E7577" w:rsidP="001E7577">
            <w:pPr>
              <w:pStyle w:val="a4"/>
              <w:numPr>
                <w:ilvl w:val="0"/>
                <w:numId w:val="2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1E7577">
              <w:rPr>
                <w:rFonts w:ascii="Times New Roman" w:hAnsi="Times New Roman"/>
                <w:iCs/>
              </w:rPr>
              <w:t>г.Караганда, ул. Ержанова 8/6</w:t>
            </w:r>
          </w:p>
        </w:tc>
      </w:tr>
      <w:tr w:rsidR="00655204" w:rsidRPr="00655204" w14:paraId="5EC3DD5B" w14:textId="77777777" w:rsidTr="00B51EC5">
        <w:tc>
          <w:tcPr>
            <w:tcW w:w="2689" w:type="dxa"/>
          </w:tcPr>
          <w:p w14:paraId="0603EF5E" w14:textId="023CC878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60029967" w14:textId="43042AD2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12 месяцев со дня поставки</w:t>
            </w:r>
          </w:p>
        </w:tc>
      </w:tr>
      <w:tr w:rsidR="001E7577" w:rsidRPr="00655204" w14:paraId="3FDBABBE" w14:textId="77777777" w:rsidTr="00B51EC5">
        <w:tc>
          <w:tcPr>
            <w:tcW w:w="2689" w:type="dxa"/>
          </w:tcPr>
          <w:p w14:paraId="1B0FDD34" w14:textId="5AF231D6" w:rsidR="001E7577" w:rsidRPr="00655204" w:rsidRDefault="001E7577" w:rsidP="001E75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650" w:type="dxa"/>
          </w:tcPr>
          <w:p w14:paraId="5CDA5AD6" w14:textId="6BB8B8B9" w:rsidR="001E7577" w:rsidRPr="00655204" w:rsidRDefault="001E7577" w:rsidP="001E75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020C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накладных на товар (оборудования) потенциального поставщика).</w:t>
            </w:r>
          </w:p>
        </w:tc>
      </w:tr>
      <w:tr w:rsidR="001E7577" w:rsidRPr="00655204" w14:paraId="75B9EDD5" w14:textId="77777777" w:rsidTr="00B51EC5">
        <w:trPr>
          <w:trHeight w:val="603"/>
        </w:trPr>
        <w:tc>
          <w:tcPr>
            <w:tcW w:w="2689" w:type="dxa"/>
          </w:tcPr>
          <w:p w14:paraId="6958765B" w14:textId="3AF91049" w:rsidR="001E7577" w:rsidRPr="00655204" w:rsidRDefault="001E7577" w:rsidP="001E75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01C17534" w14:textId="7FF28407" w:rsidR="001E7577" w:rsidRPr="00655204" w:rsidRDefault="001E7577" w:rsidP="001E75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8E5E915" w14:textId="77777777" w:rsidR="00440EC6" w:rsidRPr="00655204" w:rsidRDefault="00440EC6" w:rsidP="00440EC6">
      <w:pPr>
        <w:rPr>
          <w:rFonts w:ascii="Times New Roman" w:hAnsi="Times New Roman" w:cs="Times New Roman"/>
          <w:color w:val="000000" w:themeColor="text1"/>
        </w:rPr>
      </w:pPr>
    </w:p>
    <w:p w14:paraId="272BC058" w14:textId="77777777" w:rsidR="00440EC6" w:rsidRPr="00655204" w:rsidRDefault="00440EC6" w:rsidP="00440EC6">
      <w:pPr>
        <w:rPr>
          <w:rFonts w:ascii="Times New Roman" w:hAnsi="Times New Roman" w:cs="Times New Roman"/>
          <w:color w:val="000000" w:themeColor="text1"/>
        </w:rPr>
      </w:pPr>
    </w:p>
    <w:p w14:paraId="547EB13B" w14:textId="77777777" w:rsidR="00E20CA8" w:rsidRPr="00655204" w:rsidRDefault="00E20CA8">
      <w:pPr>
        <w:rPr>
          <w:rFonts w:ascii="Times New Roman" w:hAnsi="Times New Roman" w:cs="Times New Roman"/>
          <w:color w:val="000000" w:themeColor="text1"/>
        </w:rPr>
      </w:pPr>
    </w:p>
    <w:sectPr w:rsidR="00E20CA8" w:rsidRPr="0065520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3958780">
    <w:abstractNumId w:val="1"/>
  </w:num>
  <w:num w:numId="2" w16cid:durableId="92164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EC6"/>
    <w:rsid w:val="0003669C"/>
    <w:rsid w:val="00053EDF"/>
    <w:rsid w:val="001E7577"/>
    <w:rsid w:val="002855C9"/>
    <w:rsid w:val="00325FE6"/>
    <w:rsid w:val="00343541"/>
    <w:rsid w:val="00440EC6"/>
    <w:rsid w:val="004D6936"/>
    <w:rsid w:val="005720C4"/>
    <w:rsid w:val="0063308D"/>
    <w:rsid w:val="00655204"/>
    <w:rsid w:val="00866FC2"/>
    <w:rsid w:val="00A50EC7"/>
    <w:rsid w:val="00A64682"/>
    <w:rsid w:val="00AF5422"/>
    <w:rsid w:val="00C160C6"/>
    <w:rsid w:val="00CB4B6A"/>
    <w:rsid w:val="00CE6B01"/>
    <w:rsid w:val="00CF5E22"/>
    <w:rsid w:val="00D152BB"/>
    <w:rsid w:val="00D24859"/>
    <w:rsid w:val="00E20CA8"/>
    <w:rsid w:val="00E2356F"/>
    <w:rsid w:val="00E7333B"/>
    <w:rsid w:val="00EA0DAC"/>
    <w:rsid w:val="00F10B63"/>
    <w:rsid w:val="00F6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24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0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Dias</cp:lastModifiedBy>
  <cp:revision>11</cp:revision>
  <dcterms:created xsi:type="dcterms:W3CDTF">2021-06-22T04:39:00Z</dcterms:created>
  <dcterms:modified xsi:type="dcterms:W3CDTF">2023-07-10T09:18:00Z</dcterms:modified>
</cp:coreProperties>
</file>