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2CBDC76B" w:rsidR="007F423A" w:rsidRPr="007759C2" w:rsidRDefault="00A12AD5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17</w:t>
            </w:r>
            <w:r w:rsidR="005E117B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5E117B">
              <w:rPr>
                <w:rFonts w:ascii="Times New Roman" w:hAnsi="Times New Roman" w:cs="Times New Roman"/>
                <w:b/>
                <w:bCs/>
              </w:rPr>
              <w:t>10</w:t>
            </w:r>
            <w:r w:rsidR="005E117B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46AD7486" w:rsidR="007F423A" w:rsidRPr="00A12AD5" w:rsidRDefault="00A12AD5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17</w:t>
            </w:r>
            <w:r w:rsidR="00AA318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5E117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AA318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02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1CA9EF64" w:rsidR="007F423A" w:rsidRPr="007759C2" w:rsidRDefault="00A1112A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A1112A">
              <w:rPr>
                <w:rFonts w:ascii="Times New Roman" w:hAnsi="Times New Roman" w:cs="Times New Roman"/>
                <w:b/>
                <w:bCs/>
              </w:rPr>
              <w:t>Стол интерактивный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7B82318F" w:rsidR="002A1FE7" w:rsidRPr="007759C2" w:rsidRDefault="00981C18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F10D25">
        <w:trPr>
          <w:trHeight w:val="2118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6F7A47B6" w:rsidR="007F423A" w:rsidRPr="000237A0" w:rsidRDefault="00CC4F29" w:rsidP="002C4C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33F">
              <w:rPr>
                <w:rFonts w:ascii="Times New Roman" w:hAnsi="Times New Roman" w:cs="Times New Roman"/>
                <w:color w:val="000000" w:themeColor="text1"/>
              </w:rPr>
              <w:t>Интерактивный стол</w:t>
            </w:r>
            <w:r w:rsidR="00806BA2" w:rsidRPr="00806B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06BA2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="00806BA2" w:rsidRPr="00806B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06BA2">
              <w:rPr>
                <w:rFonts w:ascii="Times New Roman" w:hAnsi="Times New Roman" w:cs="Times New Roman"/>
                <w:color w:val="000000" w:themeColor="text1"/>
                <w:lang w:val="kk-KZ"/>
              </w:rPr>
              <w:t>регулировкой угла наклона</w:t>
            </w:r>
            <w:r w:rsidR="00824738" w:rsidRPr="0062233F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806BA2" w:rsidRPr="00806BA2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Assistant</w:t>
            </w:r>
            <w:r w:rsidR="007A1D31" w:rsidRPr="0062233F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43</w:t>
            </w:r>
            <w:r w:rsidRPr="0062233F">
              <w:rPr>
                <w:rFonts w:ascii="Times New Roman" w:hAnsi="Times New Roman" w:cs="Times New Roman"/>
                <w:color w:val="000000" w:themeColor="text1"/>
              </w:rPr>
              <w:t xml:space="preserve"> должен быть </w:t>
            </w:r>
            <w:r w:rsidR="009E63D4" w:rsidRPr="006223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="006369A0" w:rsidRPr="006369A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работать с любыми приложениями, текстовыми, аудио</w:t>
            </w:r>
            <w:r w:rsidR="002C4CE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="006369A0" w:rsidRPr="006369A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и видео</w:t>
            </w:r>
            <w:r w:rsidR="002C4CE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- </w:t>
            </w:r>
            <w:r w:rsidR="006369A0" w:rsidRPr="006369A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файлами операционной системы в едином рабочем пространстве оболочки;</w:t>
            </w:r>
            <w:r w:rsidR="002C4CE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="006369A0" w:rsidRPr="006369A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Функция “белой доски” с инструментами для образовательныхпрограмм,</w:t>
            </w:r>
            <w:r w:rsidR="00806BA2" w:rsidRPr="00806BA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6369A0" w:rsidRPr="006369A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лекций,презентаций;  Встроенный</w:t>
            </w:r>
            <w:r w:rsidR="00820BA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="006369A0" w:rsidRPr="006369A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защищенный</w:t>
            </w:r>
            <w:r w:rsidR="00820BA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="006369A0" w:rsidRPr="006369A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браузер; Три  цветовые схемы; Чат с технической поддержкой; Предустановленные приложения для просмотра фото и воспроизведения аудио и видеофайлов</w:t>
            </w:r>
            <w:r w:rsidR="000237A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.</w:t>
            </w:r>
          </w:p>
        </w:tc>
      </w:tr>
      <w:tr w:rsidR="008562AF" w:rsidRPr="007759C2" w14:paraId="461232A2" w14:textId="77777777" w:rsidTr="00B51EC5">
        <w:tc>
          <w:tcPr>
            <w:tcW w:w="2689" w:type="dxa"/>
          </w:tcPr>
          <w:p w14:paraId="21F1535C" w14:textId="77777777" w:rsidR="008562AF" w:rsidRPr="007759C2" w:rsidRDefault="008562AF" w:rsidP="008562AF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5F71938" w14:textId="77777777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 xml:space="preserve">Материал Сталь </w:t>
            </w:r>
          </w:p>
          <w:p w14:paraId="681E95CB" w14:textId="77777777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>Диагональ экрана 43 дюйма</w:t>
            </w:r>
          </w:p>
          <w:p w14:paraId="6856550C" w14:textId="292C13D4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 xml:space="preserve">Разрешение </w:t>
            </w:r>
            <w:proofErr w:type="spellStart"/>
            <w:r w:rsidRPr="00824738">
              <w:rPr>
                <w:rFonts w:ascii="Times New Roman" w:hAnsi="Times New Roman" w:cs="Times New Roman"/>
                <w:color w:val="000000" w:themeColor="text1"/>
              </w:rPr>
              <w:t>FullHD</w:t>
            </w:r>
            <w:proofErr w:type="spellEnd"/>
            <w:r w:rsidRPr="008247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0803699" w14:textId="77777777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>Яркость 250 кд\м²;</w:t>
            </w:r>
          </w:p>
          <w:p w14:paraId="48776839" w14:textId="28DF45F6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24738">
              <w:rPr>
                <w:rFonts w:ascii="Times New Roman" w:hAnsi="Times New Roman" w:cs="Times New Roman"/>
                <w:color w:val="000000" w:themeColor="text1"/>
              </w:rPr>
              <w:t>Уголобзора</w:t>
            </w:r>
            <w:proofErr w:type="spellEnd"/>
            <w:r w:rsidRPr="00824738">
              <w:rPr>
                <w:rFonts w:ascii="Times New Roman" w:hAnsi="Times New Roman" w:cs="Times New Roman"/>
                <w:color w:val="000000" w:themeColor="text1"/>
              </w:rPr>
              <w:t xml:space="preserve"> 178°\178°. </w:t>
            </w:r>
          </w:p>
          <w:p w14:paraId="44E3018C" w14:textId="77777777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 xml:space="preserve">Тип сенсора PCAP </w:t>
            </w:r>
          </w:p>
          <w:p w14:paraId="69F66548" w14:textId="1BA598EB" w:rsidR="00824738" w:rsidRDefault="008A4486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824738" w:rsidRPr="00824738">
              <w:rPr>
                <w:rFonts w:ascii="Times New Roman" w:hAnsi="Times New Roman" w:cs="Times New Roman"/>
                <w:color w:val="000000" w:themeColor="text1"/>
              </w:rPr>
              <w:t xml:space="preserve">ехнология на 10 одновременных касаний </w:t>
            </w:r>
          </w:p>
          <w:p w14:paraId="6EE41F8F" w14:textId="77777777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 xml:space="preserve">Процессор Intel </w:t>
            </w:r>
            <w:proofErr w:type="spellStart"/>
            <w:r w:rsidRPr="00824738">
              <w:rPr>
                <w:rFonts w:ascii="Times New Roman" w:hAnsi="Times New Roman" w:cs="Times New Roman"/>
                <w:color w:val="000000" w:themeColor="text1"/>
              </w:rPr>
              <w:t>core</w:t>
            </w:r>
            <w:proofErr w:type="spellEnd"/>
            <w:r w:rsidRPr="00824738">
              <w:rPr>
                <w:rFonts w:ascii="Times New Roman" w:hAnsi="Times New Roman" w:cs="Times New Roman"/>
                <w:color w:val="000000" w:themeColor="text1"/>
              </w:rPr>
              <w:t xml:space="preserve"> i3 10100</w:t>
            </w:r>
          </w:p>
          <w:p w14:paraId="2EDF82D0" w14:textId="67CB24AD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 xml:space="preserve">Оперативная память 8 Гб </w:t>
            </w:r>
          </w:p>
          <w:p w14:paraId="519CC099" w14:textId="75772F1C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 xml:space="preserve">Жесткий диск SSD 256 Гб. </w:t>
            </w:r>
          </w:p>
          <w:p w14:paraId="54FA6616" w14:textId="77777777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 xml:space="preserve">WI-FI </w:t>
            </w:r>
            <w:proofErr w:type="gramStart"/>
            <w:r w:rsidRPr="00824738">
              <w:rPr>
                <w:rFonts w:ascii="Times New Roman" w:hAnsi="Times New Roman" w:cs="Times New Roman"/>
                <w:color w:val="000000" w:themeColor="text1"/>
              </w:rPr>
              <w:t>адаптер</w:t>
            </w:r>
            <w:proofErr w:type="gramEnd"/>
            <w:r w:rsidRPr="00824738">
              <w:rPr>
                <w:rFonts w:ascii="Times New Roman" w:hAnsi="Times New Roman" w:cs="Times New Roman"/>
                <w:color w:val="000000" w:themeColor="text1"/>
              </w:rPr>
              <w:t xml:space="preserve"> Да </w:t>
            </w:r>
          </w:p>
          <w:p w14:paraId="065359D6" w14:textId="77777777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>Аудиосистема Встроенная 2х5 Вт</w:t>
            </w:r>
          </w:p>
          <w:p w14:paraId="27C002CF" w14:textId="774AE613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>Операционная система Windows 10</w:t>
            </w:r>
          </w:p>
          <w:p w14:paraId="49B02ECA" w14:textId="77777777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 xml:space="preserve">Внешние разъемы USB 3.0/USB 2.0/RJ-45/AUX </w:t>
            </w:r>
          </w:p>
          <w:p w14:paraId="1FDD3ACB" w14:textId="77777777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>Система охлаждения Подсветка белая светодиодная</w:t>
            </w:r>
          </w:p>
          <w:p w14:paraId="03B231C6" w14:textId="79A10899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>Игры детские «Я расту»</w:t>
            </w:r>
            <w:r w:rsidR="00806BA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806BA2">
              <w:rPr>
                <w:rFonts w:ascii="Times New Roman" w:hAnsi="Times New Roman" w:cs="Times New Roman"/>
                <w:color w:val="000000" w:themeColor="text1"/>
              </w:rPr>
              <w:t>(на русском языке)</w:t>
            </w:r>
            <w:r w:rsidRPr="008247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821C1BB" w14:textId="77777777" w:rsidR="008562AF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 xml:space="preserve">Программная оболочка BM </w:t>
            </w:r>
            <w:proofErr w:type="spellStart"/>
            <w:r w:rsidRPr="00824738">
              <w:rPr>
                <w:rFonts w:ascii="Times New Roman" w:hAnsi="Times New Roman" w:cs="Times New Roman"/>
                <w:color w:val="000000" w:themeColor="text1"/>
              </w:rPr>
              <w:t>Aura</w:t>
            </w:r>
            <w:proofErr w:type="spellEnd"/>
            <w:r w:rsidRPr="00824738">
              <w:rPr>
                <w:rFonts w:ascii="Times New Roman" w:hAnsi="Times New Roman" w:cs="Times New Roman"/>
                <w:color w:val="000000" w:themeColor="text1"/>
              </w:rPr>
              <w:t>: пакет офисных приложений, пакет программ для проведения презентаций, программы для проведения уроков, режим "белая доска", защищенный браузер Транспортировочный короб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ка</w:t>
            </w:r>
          </w:p>
          <w:p w14:paraId="6E517569" w14:textId="6440D459" w:rsidR="001E1301" w:rsidRPr="001E1301" w:rsidRDefault="001E1301" w:rsidP="00824738">
            <w:pPr>
              <w:jc w:val="both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1E1301">
              <w:rPr>
                <w:rFonts w:ascii="Times New Roman" w:hAnsi="Times New Roman" w:cs="Times New Roman"/>
              </w:rPr>
              <w:t>Цвет: 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FEE04ED" w14:textId="1A7E639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A834663" w14:textId="6CF00B4A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5A7DBB12" w:rsidR="00A626DB" w:rsidRPr="007759C2" w:rsidRDefault="00126913" w:rsidP="00DD6A14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Условия доставки</w:t>
            </w:r>
          </w:p>
        </w:tc>
        <w:tc>
          <w:tcPr>
            <w:tcW w:w="6650" w:type="dxa"/>
          </w:tcPr>
          <w:p w14:paraId="6258D40C" w14:textId="2172C732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</w:t>
            </w:r>
            <w:r w:rsidR="00DE75BF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8E6CA90" w14:textId="77777777" w:rsidR="00C461C1" w:rsidRPr="00C461C1" w:rsidRDefault="00C461C1" w:rsidP="00C461C1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C461C1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C461C1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C461C1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C461C1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38F5AEF6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461C1">
              <w:rPr>
                <w:rFonts w:ascii="Times New Roman" w:eastAsia="Calibri" w:hAnsi="Times New Roman" w:cs="Times New Roman"/>
              </w:rPr>
              <w:t>г.</w:t>
            </w:r>
            <w:r w:rsidRPr="00C461C1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4445D322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5C188EE" w14:textId="4B19CF9E" w:rsidR="00C461C1" w:rsidRPr="00C461C1" w:rsidRDefault="00502233" w:rsidP="00C461C1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C461C1" w:rsidRPr="00C461C1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2CAEFA8A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C461C1">
              <w:rPr>
                <w:rFonts w:ascii="Times New Roman" w:eastAsia="Calibri" w:hAnsi="Times New Roman" w:cs="Times New Roman"/>
                <w:iCs/>
              </w:rPr>
              <w:t>г.</w:t>
            </w:r>
            <w:r w:rsidRPr="00C461C1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4FCE3F12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656858F" w14:textId="77777777" w:rsidR="00C461C1" w:rsidRPr="00C461C1" w:rsidRDefault="00C461C1" w:rsidP="00C461C1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461C1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304E87A2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C461C1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4FB60CAB" w14:textId="77777777" w:rsidR="00C461C1" w:rsidRPr="00C461C1" w:rsidRDefault="00C461C1" w:rsidP="00C461C1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1610EC84" w14:textId="77777777" w:rsidR="00C461C1" w:rsidRPr="00C461C1" w:rsidRDefault="00C461C1" w:rsidP="00C461C1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461C1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224E491D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461C1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057AA1D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E25E670" w14:textId="77777777" w:rsidR="00C461C1" w:rsidRPr="00C461C1" w:rsidRDefault="00C461C1" w:rsidP="00C461C1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461C1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7F063099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461C1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2B835C96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983BBD5" w14:textId="77777777" w:rsidR="00C461C1" w:rsidRPr="00C461C1" w:rsidRDefault="00C461C1" w:rsidP="00C461C1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461C1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7DC9D64F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461C1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32F7F2C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02E992C" w14:textId="2092619A" w:rsidR="00C461C1" w:rsidRPr="00C461C1" w:rsidRDefault="00A60177" w:rsidP="00C461C1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C461C1" w:rsidRPr="00C461C1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66B6ECD2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2A82B34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038F95E4" w:rsidR="00442C27" w:rsidRPr="00A60177" w:rsidRDefault="00C461C1" w:rsidP="00A60177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60177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1B380BB" w:rsidR="007F423A" w:rsidRPr="007759C2" w:rsidRDefault="007F423A" w:rsidP="00A437F6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12 месяцев со дня </w:t>
            </w:r>
            <w:r w:rsidR="00A437F6" w:rsidRPr="007759C2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12F86B99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C461C1">
              <w:rPr>
                <w:rFonts w:ascii="Times New Roman" w:hAnsi="Times New Roman" w:cs="Times New Roman"/>
              </w:rPr>
              <w:t>)</w:t>
            </w:r>
          </w:p>
        </w:tc>
      </w:tr>
      <w:tr w:rsidR="007F423A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4F166FD2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Гарантийное техническое обслуживание и бесплатный ремонт в течение 12 месяцев</w:t>
            </w:r>
            <w:r w:rsidR="00DE75BF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02071"/>
    <w:multiLevelType w:val="multilevel"/>
    <w:tmpl w:val="9258CFE6"/>
    <w:lvl w:ilvl="0">
      <w:start w:val="1"/>
      <w:numFmt w:val="bullet"/>
      <w:lvlText w:val="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B50FDD"/>
    <w:multiLevelType w:val="hybridMultilevel"/>
    <w:tmpl w:val="93C0D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5"/>
  </w:num>
  <w:num w:numId="5" w16cid:durableId="1825658213">
    <w:abstractNumId w:val="3"/>
  </w:num>
  <w:num w:numId="6" w16cid:durableId="1458403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3932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237A0"/>
    <w:rsid w:val="00093891"/>
    <w:rsid w:val="000B20DE"/>
    <w:rsid w:val="000B6CFC"/>
    <w:rsid w:val="000D0F2E"/>
    <w:rsid w:val="00106F8B"/>
    <w:rsid w:val="00126913"/>
    <w:rsid w:val="00161630"/>
    <w:rsid w:val="00184C82"/>
    <w:rsid w:val="00185C42"/>
    <w:rsid w:val="001E1301"/>
    <w:rsid w:val="002178BC"/>
    <w:rsid w:val="00236EFA"/>
    <w:rsid w:val="002914F4"/>
    <w:rsid w:val="002A1FE7"/>
    <w:rsid w:val="002B715B"/>
    <w:rsid w:val="002C4CEF"/>
    <w:rsid w:val="002F240D"/>
    <w:rsid w:val="003733C5"/>
    <w:rsid w:val="003C44F6"/>
    <w:rsid w:val="003E44CD"/>
    <w:rsid w:val="003E5013"/>
    <w:rsid w:val="00437015"/>
    <w:rsid w:val="00442C27"/>
    <w:rsid w:val="00467CB6"/>
    <w:rsid w:val="00475C8B"/>
    <w:rsid w:val="00480200"/>
    <w:rsid w:val="00486AA3"/>
    <w:rsid w:val="004A298D"/>
    <w:rsid w:val="004B16BF"/>
    <w:rsid w:val="00502233"/>
    <w:rsid w:val="00586A93"/>
    <w:rsid w:val="005D44EF"/>
    <w:rsid w:val="005E117B"/>
    <w:rsid w:val="005E3C14"/>
    <w:rsid w:val="0062233F"/>
    <w:rsid w:val="006369A0"/>
    <w:rsid w:val="00641073"/>
    <w:rsid w:val="006A63B7"/>
    <w:rsid w:val="006F5032"/>
    <w:rsid w:val="007759C2"/>
    <w:rsid w:val="007A1D31"/>
    <w:rsid w:val="007F423A"/>
    <w:rsid w:val="00806BA2"/>
    <w:rsid w:val="00820BA2"/>
    <w:rsid w:val="00824738"/>
    <w:rsid w:val="00826217"/>
    <w:rsid w:val="00845C18"/>
    <w:rsid w:val="008562AF"/>
    <w:rsid w:val="00890E7C"/>
    <w:rsid w:val="008A4486"/>
    <w:rsid w:val="008F2A4C"/>
    <w:rsid w:val="0090455F"/>
    <w:rsid w:val="00904CB6"/>
    <w:rsid w:val="009306C7"/>
    <w:rsid w:val="00952DE1"/>
    <w:rsid w:val="00981C18"/>
    <w:rsid w:val="009E2537"/>
    <w:rsid w:val="009E63D4"/>
    <w:rsid w:val="00A1112A"/>
    <w:rsid w:val="00A12AD5"/>
    <w:rsid w:val="00A400E2"/>
    <w:rsid w:val="00A437F6"/>
    <w:rsid w:val="00A5083F"/>
    <w:rsid w:val="00A60177"/>
    <w:rsid w:val="00A61C4A"/>
    <w:rsid w:val="00A626DB"/>
    <w:rsid w:val="00AA318C"/>
    <w:rsid w:val="00B70B89"/>
    <w:rsid w:val="00B85EDF"/>
    <w:rsid w:val="00BA2FC5"/>
    <w:rsid w:val="00BB1480"/>
    <w:rsid w:val="00C01A21"/>
    <w:rsid w:val="00C461C1"/>
    <w:rsid w:val="00C75702"/>
    <w:rsid w:val="00CA4EA8"/>
    <w:rsid w:val="00CB4B6A"/>
    <w:rsid w:val="00CC4F29"/>
    <w:rsid w:val="00D04B20"/>
    <w:rsid w:val="00DD6A14"/>
    <w:rsid w:val="00DE75BF"/>
    <w:rsid w:val="00E20CA8"/>
    <w:rsid w:val="00E80D7A"/>
    <w:rsid w:val="00E812B1"/>
    <w:rsid w:val="00ED1F38"/>
    <w:rsid w:val="00F10D25"/>
    <w:rsid w:val="00F158B7"/>
    <w:rsid w:val="00F63476"/>
    <w:rsid w:val="00F92854"/>
    <w:rsid w:val="00FA5542"/>
    <w:rsid w:val="00FB2407"/>
    <w:rsid w:val="00FD5369"/>
    <w:rsid w:val="00FE2DA6"/>
    <w:rsid w:val="00FF1E5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3D219-5980-427A-8864-0B4E2C06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7</cp:revision>
  <dcterms:created xsi:type="dcterms:W3CDTF">2023-03-09T11:34:00Z</dcterms:created>
  <dcterms:modified xsi:type="dcterms:W3CDTF">2023-03-10T04:56:00Z</dcterms:modified>
</cp:coreProperties>
</file>