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C6A0" w14:textId="77777777" w:rsidR="00570E15" w:rsidRPr="009C5846" w:rsidRDefault="00570E15" w:rsidP="00570E15">
      <w:pPr>
        <w:jc w:val="center"/>
        <w:rPr>
          <w:rFonts w:ascii="Times New Roman" w:hAnsi="Times New Roman" w:cs="Times New Roman"/>
        </w:rPr>
      </w:pPr>
      <w:r w:rsidRPr="009C5846">
        <w:rPr>
          <w:rFonts w:ascii="Times New Roman" w:hAnsi="Times New Roman" w:cs="Times New Roman"/>
        </w:rPr>
        <w:t>Техническая спецификация</w:t>
      </w:r>
    </w:p>
    <w:p w14:paraId="580FBF8D" w14:textId="77777777" w:rsidR="00570E15" w:rsidRPr="009C5846" w:rsidRDefault="00570E15" w:rsidP="00570E15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09"/>
      </w:tblGrid>
      <w:tr w:rsidR="00570E15" w:rsidRPr="009C5846" w14:paraId="5EB07639" w14:textId="77777777" w:rsidTr="00570E15">
        <w:tc>
          <w:tcPr>
            <w:tcW w:w="2830" w:type="dxa"/>
          </w:tcPr>
          <w:p w14:paraId="6F346C98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509" w:type="dxa"/>
          </w:tcPr>
          <w:p w14:paraId="49370465" w14:textId="77777777" w:rsidR="00570E15" w:rsidRPr="009C5846" w:rsidRDefault="00570E15" w:rsidP="003F77E3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color w:val="000000" w:themeColor="text1"/>
              </w:rPr>
            </w:pPr>
            <w:r w:rsidRPr="009C5846">
              <w:rPr>
                <w:b/>
                <w:bCs/>
              </w:rPr>
              <w:t>Корпоративный Фонд «</w:t>
            </w:r>
            <w:r w:rsidRPr="009C5846">
              <w:rPr>
                <w:b/>
                <w:bCs/>
                <w:lang w:val="kk-KZ"/>
              </w:rPr>
              <w:t>Қамқорлық қоры</w:t>
            </w:r>
            <w:r w:rsidRPr="009C5846">
              <w:rPr>
                <w:b/>
                <w:bCs/>
              </w:rPr>
              <w:t>»</w:t>
            </w:r>
          </w:p>
        </w:tc>
      </w:tr>
      <w:tr w:rsidR="00570E15" w:rsidRPr="009C5846" w14:paraId="22497DAB" w14:textId="77777777" w:rsidTr="00570E15">
        <w:tc>
          <w:tcPr>
            <w:tcW w:w="2830" w:type="dxa"/>
          </w:tcPr>
          <w:p w14:paraId="32B45940" w14:textId="77777777" w:rsidR="00570E15" w:rsidRPr="009C5846" w:rsidRDefault="00570E15" w:rsidP="003F77E3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509" w:type="dxa"/>
          </w:tcPr>
          <w:p w14:paraId="4BD0BF58" w14:textId="77A45D22" w:rsidR="00570E15" w:rsidRPr="009C5846" w:rsidRDefault="00FD5204" w:rsidP="003F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570E15" w:rsidRPr="009C5846">
              <w:rPr>
                <w:rFonts w:ascii="Times New Roman" w:hAnsi="Times New Roman" w:cs="Times New Roman"/>
                <w:b/>
                <w:bCs/>
              </w:rPr>
              <w:t>/</w:t>
            </w:r>
            <w:r w:rsidR="009C5846">
              <w:rPr>
                <w:rFonts w:ascii="Times New Roman" w:hAnsi="Times New Roman" w:cs="Times New Roman"/>
                <w:b/>
                <w:bCs/>
              </w:rPr>
              <w:t>7</w:t>
            </w:r>
            <w:r w:rsidR="00570E15" w:rsidRPr="009C58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DE425B" w:rsidRPr="009C5846" w14:paraId="65D07675" w14:textId="77777777" w:rsidTr="00570E15">
        <w:tc>
          <w:tcPr>
            <w:tcW w:w="2830" w:type="dxa"/>
          </w:tcPr>
          <w:p w14:paraId="7866D5C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509" w:type="dxa"/>
          </w:tcPr>
          <w:p w14:paraId="274D916B" w14:textId="36228B2B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9C5846">
              <w:rPr>
                <w:rFonts w:ascii="Times New Roman" w:hAnsi="Times New Roman" w:cs="Times New Roman"/>
                <w:b/>
                <w:bCs/>
              </w:rPr>
              <w:t>4 центров раннего вмешательства</w:t>
            </w:r>
          </w:p>
        </w:tc>
      </w:tr>
      <w:tr w:rsidR="00DE425B" w:rsidRPr="009C5846" w14:paraId="6712A5D2" w14:textId="77777777" w:rsidTr="00570E15">
        <w:tc>
          <w:tcPr>
            <w:tcW w:w="2830" w:type="dxa"/>
          </w:tcPr>
          <w:p w14:paraId="095D566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509" w:type="dxa"/>
          </w:tcPr>
          <w:p w14:paraId="5CC75B9E" w14:textId="5FC9FAC1" w:rsidR="00DE425B" w:rsidRPr="009C5846" w:rsidRDefault="00FD5204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162F94" w:rsidRPr="00162F94">
              <w:rPr>
                <w:rFonts w:ascii="Times New Roman" w:hAnsi="Times New Roman" w:cs="Times New Roman"/>
                <w:b/>
                <w:bCs/>
                <w:color w:val="000000"/>
              </w:rPr>
              <w:t>/ЦП-01</w:t>
            </w:r>
          </w:p>
        </w:tc>
      </w:tr>
      <w:tr w:rsidR="00DE425B" w:rsidRPr="009C5846" w14:paraId="3D31FCF8" w14:textId="77777777" w:rsidTr="00570E15">
        <w:trPr>
          <w:trHeight w:val="418"/>
        </w:trPr>
        <w:tc>
          <w:tcPr>
            <w:tcW w:w="2830" w:type="dxa"/>
          </w:tcPr>
          <w:p w14:paraId="517058E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509" w:type="dxa"/>
          </w:tcPr>
          <w:p w14:paraId="5E109506" w14:textId="37D7002C" w:rsidR="00DE425B" w:rsidRPr="009C5846" w:rsidRDefault="00DE425B" w:rsidP="00DE425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>Доска Домана</w:t>
            </w:r>
            <w:r w:rsidR="001841CD" w:rsidRPr="009C5846">
              <w:rPr>
                <w:rFonts w:ascii="Times New Roman" w:hAnsi="Times New Roman" w:cs="Times New Roman"/>
                <w:b/>
                <w:bCs/>
              </w:rPr>
              <w:t xml:space="preserve"> для детей, размер 200*50</w:t>
            </w:r>
          </w:p>
        </w:tc>
      </w:tr>
      <w:tr w:rsidR="00DE425B" w:rsidRPr="009C5846" w14:paraId="01426455" w14:textId="77777777" w:rsidTr="00570E15">
        <w:tc>
          <w:tcPr>
            <w:tcW w:w="2830" w:type="dxa"/>
          </w:tcPr>
          <w:p w14:paraId="41C27E4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509" w:type="dxa"/>
          </w:tcPr>
          <w:p w14:paraId="5D723404" w14:textId="21748EB5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штука</w:t>
            </w:r>
          </w:p>
        </w:tc>
      </w:tr>
      <w:tr w:rsidR="00DE425B" w:rsidRPr="009C5846" w14:paraId="655B16F5" w14:textId="77777777" w:rsidTr="00570E15">
        <w:tc>
          <w:tcPr>
            <w:tcW w:w="2830" w:type="dxa"/>
          </w:tcPr>
          <w:p w14:paraId="6B0FD36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509" w:type="dxa"/>
          </w:tcPr>
          <w:p w14:paraId="592E6EBC" w14:textId="49AFE679" w:rsidR="00DE425B" w:rsidRPr="009C5846" w:rsidRDefault="009C5846" w:rsidP="00DE4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E425B" w:rsidRPr="009C5846" w14:paraId="7780A8F2" w14:textId="77777777" w:rsidTr="00570E15">
        <w:tc>
          <w:tcPr>
            <w:tcW w:w="2830" w:type="dxa"/>
          </w:tcPr>
          <w:p w14:paraId="728CAE16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509" w:type="dxa"/>
          </w:tcPr>
          <w:p w14:paraId="19FF7037" w14:textId="0F938242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0317DEE8" w14:textId="77777777" w:rsidTr="00570E15">
        <w:tc>
          <w:tcPr>
            <w:tcW w:w="2830" w:type="dxa"/>
          </w:tcPr>
          <w:p w14:paraId="1DDE4A3F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509" w:type="dxa"/>
          </w:tcPr>
          <w:p w14:paraId="73D30FF3" w14:textId="28F8E2EA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</w:p>
        </w:tc>
      </w:tr>
      <w:tr w:rsidR="00DE425B" w:rsidRPr="009C5846" w14:paraId="479FAC9B" w14:textId="77777777" w:rsidTr="00570E15">
        <w:tc>
          <w:tcPr>
            <w:tcW w:w="2830" w:type="dxa"/>
          </w:tcPr>
          <w:p w14:paraId="45CF270C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509" w:type="dxa"/>
          </w:tcPr>
          <w:p w14:paraId="576607BD" w14:textId="7B11B5E5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Доска Домана (</w:t>
            </w:r>
            <w:r w:rsidR="001841CD"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трек) должна быть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>предназначена для обучения ползанью детей.</w:t>
            </w:r>
          </w:p>
          <w:p w14:paraId="7D30616F" w14:textId="77777777" w:rsidR="00DE425B" w:rsidRPr="009C5846" w:rsidRDefault="00DE425B" w:rsidP="00DE425B">
            <w:pPr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 xml:space="preserve">должна представлять </w:t>
            </w: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собой желоб с мягкими бортиками и с шириной (50 см), оптимальной для свободного передвижения ребенка. </w:t>
            </w:r>
          </w:p>
          <w:p w14:paraId="120DEE1D" w14:textId="0C5CD7A2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Бортики должны позволять малышу отталкиваться, совершая первые ползки, при этом конструкция не должна отвлекать его от достижения цели двигаться только вперед. </w:t>
            </w:r>
          </w:p>
          <w:p w14:paraId="6B10BB12" w14:textId="360FAA88" w:rsidR="00DE425B" w:rsidRPr="009C5846" w:rsidRDefault="00DE425B" w:rsidP="00DE425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846">
              <w:rPr>
                <w:rFonts w:ascii="Times New Roman" w:hAnsi="Times New Roman" w:cs="Times New Roman"/>
                <w:shd w:val="clear" w:color="auto" w:fill="FFFFFF"/>
              </w:rPr>
              <w:t xml:space="preserve">Доска Домана (трек) </w:t>
            </w: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должна:</w:t>
            </w:r>
          </w:p>
          <w:p w14:paraId="2EA6BF62" w14:textId="5E12382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Способствовать улучшению координация движения.</w:t>
            </w:r>
          </w:p>
          <w:p w14:paraId="43BA66E2" w14:textId="676EC708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Учить контролировать свои движения.</w:t>
            </w:r>
          </w:p>
          <w:p w14:paraId="6109C63D" w14:textId="52FF2AD0" w:rsidR="00DE425B" w:rsidRPr="009C5846" w:rsidRDefault="00DE425B" w:rsidP="00DE425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Укреплять позвоночник и формировать правильную осанку.</w:t>
            </w:r>
          </w:p>
          <w:p w14:paraId="20611642" w14:textId="27806D7F" w:rsidR="00DE425B" w:rsidRPr="009C5846" w:rsidRDefault="00DE425B" w:rsidP="00D528C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846">
              <w:rPr>
                <w:rFonts w:ascii="Times New Roman" w:eastAsia="Times New Roman" w:hAnsi="Times New Roman" w:cs="Times New Roman"/>
                <w:lang w:eastAsia="ru-RU"/>
              </w:rPr>
              <w:t>Быть безопасной: риск удариться о бортик должен быть минимален, с изделия нельзя выпасть.</w:t>
            </w:r>
          </w:p>
        </w:tc>
      </w:tr>
      <w:tr w:rsidR="00DE425B" w:rsidRPr="009C5846" w14:paraId="14746A39" w14:textId="77777777" w:rsidTr="00162F94">
        <w:trPr>
          <w:trHeight w:val="1950"/>
        </w:trPr>
        <w:tc>
          <w:tcPr>
            <w:tcW w:w="2830" w:type="dxa"/>
          </w:tcPr>
          <w:p w14:paraId="53AD8CDA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509" w:type="dxa"/>
          </w:tcPr>
          <w:p w14:paraId="43761670" w14:textId="027C2D3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Доска Домана:</w:t>
            </w:r>
          </w:p>
          <w:p w14:paraId="4401592B" w14:textId="1FB37AAE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Ширина: не менее 50 см</w:t>
            </w:r>
          </w:p>
          <w:p w14:paraId="02C69586" w14:textId="6458048D" w:rsidR="00DE425B" w:rsidRPr="009C5846" w:rsidRDefault="00DE425B" w:rsidP="00DE425B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300" w:afterAutospacing="0"/>
              <w:contextualSpacing/>
            </w:pPr>
            <w:r w:rsidRPr="009C5846">
              <w:t>Длина: не менее 200 см</w:t>
            </w:r>
          </w:p>
          <w:p w14:paraId="5581F3C4" w14:textId="77777777" w:rsidR="00D528C7" w:rsidRPr="009C5846" w:rsidRDefault="00D528C7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</w:p>
          <w:p w14:paraId="7B952B77" w14:textId="7571886E" w:rsidR="00DE425B" w:rsidRPr="009C5846" w:rsidRDefault="00DE425B" w:rsidP="00DE425B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rPr>
                <w:b/>
              </w:rPr>
            </w:pPr>
            <w:r w:rsidRPr="009C5846">
              <w:rPr>
                <w:b/>
              </w:rPr>
              <w:t xml:space="preserve">Материал: </w:t>
            </w:r>
          </w:p>
          <w:p w14:paraId="4145239F" w14:textId="61AC71B5" w:rsidR="00DE425B" w:rsidRPr="009C5846" w:rsidRDefault="00DE425B" w:rsidP="00A37A64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</w:pP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 xml:space="preserve">Трек из натурального материала, обшитого плотным поролоном и </w:t>
            </w:r>
            <w:r w:rsidR="00D528C7" w:rsidRPr="009C5846">
              <w:rPr>
                <w:rStyle w:val="a6"/>
                <w:b w:val="0"/>
                <w:bCs w:val="0"/>
                <w:shd w:val="clear" w:color="auto" w:fill="FFFFFF"/>
              </w:rPr>
              <w:t>экокожи</w:t>
            </w:r>
            <w:r w:rsidRPr="009C5846">
              <w:rPr>
                <w:rStyle w:val="a6"/>
                <w:b w:val="0"/>
                <w:bCs w:val="0"/>
                <w:shd w:val="clear" w:color="auto" w:fill="FFFFFF"/>
              </w:rPr>
              <w:t>.</w:t>
            </w:r>
          </w:p>
        </w:tc>
      </w:tr>
      <w:tr w:rsidR="00DE425B" w:rsidRPr="009C5846" w14:paraId="69337F19" w14:textId="77777777" w:rsidTr="00570E15">
        <w:tc>
          <w:tcPr>
            <w:tcW w:w="2830" w:type="dxa"/>
          </w:tcPr>
          <w:p w14:paraId="511BCFEB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509" w:type="dxa"/>
          </w:tcPr>
          <w:p w14:paraId="330441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55501D1" w14:textId="6E11F8AA" w:rsidR="00DE425B" w:rsidRPr="009C5846" w:rsidRDefault="00DE425B" w:rsidP="00162F94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DE425B" w:rsidRPr="009C5846" w14:paraId="671F9D45" w14:textId="77777777" w:rsidTr="00570E15">
        <w:tc>
          <w:tcPr>
            <w:tcW w:w="2830" w:type="dxa"/>
          </w:tcPr>
          <w:p w14:paraId="779FC98E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509" w:type="dxa"/>
          </w:tcPr>
          <w:p w14:paraId="480446DE" w14:textId="62BF9E76" w:rsidR="00DE425B" w:rsidRPr="009C5846" w:rsidRDefault="007C06F4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DE425B" w:rsidRPr="009C5846" w14:paraId="0959CF77" w14:textId="77777777" w:rsidTr="00570E15">
        <w:tc>
          <w:tcPr>
            <w:tcW w:w="2830" w:type="dxa"/>
          </w:tcPr>
          <w:p w14:paraId="42E14C1D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509" w:type="dxa"/>
          </w:tcPr>
          <w:p w14:paraId="5831CB87" w14:textId="2BB5873D" w:rsidR="00DE425B" w:rsidRPr="009C5846" w:rsidRDefault="00DE425B" w:rsidP="00162F94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D528C7" w:rsidRPr="009C5846" w14:paraId="1DE46DD9" w14:textId="77777777" w:rsidTr="00570E15">
        <w:tc>
          <w:tcPr>
            <w:tcW w:w="2830" w:type="dxa"/>
          </w:tcPr>
          <w:p w14:paraId="5578BE67" w14:textId="77777777" w:rsidR="00D528C7" w:rsidRPr="009C5846" w:rsidRDefault="00D528C7" w:rsidP="00D528C7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509" w:type="dxa"/>
          </w:tcPr>
          <w:p w14:paraId="5AD9EB42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9C5846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523249B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1C367EC1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lastRenderedPageBreak/>
              <w:t>Актюбинская область</w:t>
            </w:r>
          </w:p>
          <w:p w14:paraId="71A96882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2F38ED3F" w14:textId="77777777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35F24754" w14:textId="77777777" w:rsidR="009C5846" w:rsidRPr="009C5846" w:rsidRDefault="009C5846" w:rsidP="009C5846">
            <w:pPr>
              <w:pStyle w:val="a5"/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>г.</w:t>
            </w:r>
            <w:r w:rsidRPr="009C5846">
              <w:rPr>
                <w:rFonts w:ascii="Times New Roman" w:hAnsi="Times New Roman" w:cs="Times New Roman"/>
              </w:rPr>
              <w:t xml:space="preserve"> </w:t>
            </w:r>
            <w:r w:rsidRPr="009C5846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6C4C6759" w14:textId="6BBF79EE" w:rsidR="009C5846" w:rsidRPr="009C5846" w:rsidRDefault="009C5846" w:rsidP="009C5846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9C5846">
              <w:rPr>
                <w:rFonts w:ascii="Times New Roman" w:hAnsi="Times New Roman" w:cs="Times New Roman"/>
                <w:iCs/>
              </w:rPr>
              <w:t xml:space="preserve">г. </w:t>
            </w:r>
            <w:r w:rsidR="00162F94">
              <w:rPr>
                <w:rFonts w:ascii="Times New Roman" w:hAnsi="Times New Roman" w:cs="Times New Roman"/>
                <w:iCs/>
              </w:rPr>
              <w:t>Астана</w:t>
            </w:r>
          </w:p>
          <w:p w14:paraId="30BEAC4A" w14:textId="427D72DD" w:rsidR="00D528C7" w:rsidRPr="009C5846" w:rsidRDefault="009C5846" w:rsidP="00162F94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iCs/>
              </w:rPr>
              <w:t>улица Жансугурова, 12</w:t>
            </w:r>
            <w:r w:rsidR="00D528C7" w:rsidRPr="009C584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425B" w:rsidRPr="009C5846" w14:paraId="5A879641" w14:textId="77777777" w:rsidTr="00570E15">
        <w:tc>
          <w:tcPr>
            <w:tcW w:w="2830" w:type="dxa"/>
          </w:tcPr>
          <w:p w14:paraId="5F56E4F0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509" w:type="dxa"/>
          </w:tcPr>
          <w:p w14:paraId="2399B37D" w14:textId="10CE94CD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DE425B" w:rsidRPr="009C5846" w14:paraId="3E6238D9" w14:textId="77777777" w:rsidTr="00570E15">
        <w:trPr>
          <w:trHeight w:val="603"/>
        </w:trPr>
        <w:tc>
          <w:tcPr>
            <w:tcW w:w="2830" w:type="dxa"/>
          </w:tcPr>
          <w:p w14:paraId="1E9C1F45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509" w:type="dxa"/>
          </w:tcPr>
          <w:p w14:paraId="10548C2A" w14:textId="5AE0295C" w:rsidR="00DE425B" w:rsidRPr="009C5846" w:rsidRDefault="00DE425B" w:rsidP="00DE42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B61B4D0" w14:textId="1CB04A1A" w:rsidR="00DE425B" w:rsidRPr="009C5846" w:rsidRDefault="00DE425B" w:rsidP="00A42C4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5846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</w:tc>
      </w:tr>
      <w:tr w:rsidR="00DE425B" w:rsidRPr="009C5846" w14:paraId="4B2BBF38" w14:textId="77777777" w:rsidTr="00570E15">
        <w:trPr>
          <w:trHeight w:val="254"/>
        </w:trPr>
        <w:tc>
          <w:tcPr>
            <w:tcW w:w="2830" w:type="dxa"/>
          </w:tcPr>
          <w:p w14:paraId="592BB9E4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509" w:type="dxa"/>
          </w:tcPr>
          <w:p w14:paraId="7D875097" w14:textId="77777777" w:rsidR="00DE425B" w:rsidRPr="009C5846" w:rsidRDefault="00DE425B" w:rsidP="00DE425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CB0B7AC" w14:textId="77777777" w:rsidR="001964E4" w:rsidRPr="009C5846" w:rsidRDefault="001964E4" w:rsidP="001D6857">
      <w:pPr>
        <w:rPr>
          <w:rFonts w:ascii="Times New Roman" w:hAnsi="Times New Roman" w:cs="Times New Roman"/>
        </w:rPr>
      </w:pPr>
    </w:p>
    <w:sectPr w:rsidR="001964E4" w:rsidRPr="009C5846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D1EE7"/>
    <w:multiLevelType w:val="hybridMultilevel"/>
    <w:tmpl w:val="6780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304"/>
    <w:multiLevelType w:val="hybridMultilevel"/>
    <w:tmpl w:val="EC146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4F53"/>
    <w:multiLevelType w:val="multilevel"/>
    <w:tmpl w:val="C774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6160450">
    <w:abstractNumId w:val="3"/>
  </w:num>
  <w:num w:numId="2" w16cid:durableId="367877803">
    <w:abstractNumId w:val="1"/>
  </w:num>
  <w:num w:numId="3" w16cid:durableId="1762680225">
    <w:abstractNumId w:val="2"/>
  </w:num>
  <w:num w:numId="4" w16cid:durableId="1649280393">
    <w:abstractNumId w:val="4"/>
  </w:num>
  <w:num w:numId="5" w16cid:durableId="181648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15"/>
    <w:rsid w:val="00102B58"/>
    <w:rsid w:val="00162F94"/>
    <w:rsid w:val="00175134"/>
    <w:rsid w:val="001841CD"/>
    <w:rsid w:val="001964E4"/>
    <w:rsid w:val="001D6857"/>
    <w:rsid w:val="00277DA0"/>
    <w:rsid w:val="002E04CA"/>
    <w:rsid w:val="00570E15"/>
    <w:rsid w:val="006B31E4"/>
    <w:rsid w:val="00731D70"/>
    <w:rsid w:val="00761F69"/>
    <w:rsid w:val="007A545A"/>
    <w:rsid w:val="007B1E1D"/>
    <w:rsid w:val="007C06F4"/>
    <w:rsid w:val="009C5846"/>
    <w:rsid w:val="00A37A64"/>
    <w:rsid w:val="00A42C4F"/>
    <w:rsid w:val="00D528C7"/>
    <w:rsid w:val="00DE425B"/>
    <w:rsid w:val="00DE7874"/>
    <w:rsid w:val="00F04015"/>
    <w:rsid w:val="00FB0736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4BF8"/>
  <w15:chartTrackingRefBased/>
  <w15:docId w15:val="{D9ED7918-68E4-41F5-9323-54D87D62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E1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1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0E1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570E15"/>
    <w:pPr>
      <w:ind w:left="720"/>
      <w:contextualSpacing/>
    </w:pPr>
  </w:style>
  <w:style w:type="character" w:styleId="a6">
    <w:name w:val="Strong"/>
    <w:basedOn w:val="a0"/>
    <w:uiPriority w:val="22"/>
    <w:qFormat/>
    <w:rsid w:val="007B1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27</cp:revision>
  <dcterms:created xsi:type="dcterms:W3CDTF">2020-04-22T17:51:00Z</dcterms:created>
  <dcterms:modified xsi:type="dcterms:W3CDTF">2023-01-27T04:19:00Z</dcterms:modified>
</cp:coreProperties>
</file>