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0D" w:rsidRPr="005B566B" w:rsidRDefault="00C5224F" w:rsidP="00A76164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B566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55D3" w:rsidRPr="005B566B" w:rsidRDefault="00777F1F" w:rsidP="00A76164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</w:t>
      </w:r>
      <w:r w:rsidR="03A10C9C" w:rsidRPr="03A10C9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Программе </w:t>
      </w:r>
      <w:proofErr w:type="spellStart"/>
      <w:r w:rsidR="03A10C9C" w:rsidRPr="03A10C9C">
        <w:rPr>
          <w:rFonts w:ascii="Times New Roman" w:hAnsi="Times New Roman" w:cs="Times New Roman"/>
          <w:b/>
          <w:bCs/>
          <w:sz w:val="28"/>
          <w:szCs w:val="28"/>
        </w:rPr>
        <w:t>SmartZholy</w:t>
      </w:r>
      <w:proofErr w:type="spellEnd"/>
    </w:p>
    <w:bookmarkEnd w:id="0"/>
    <w:p w:rsidR="008555D3" w:rsidRPr="005B566B" w:rsidRDefault="008555D3" w:rsidP="00A76164">
      <w:pPr>
        <w:pStyle w:val="a5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3A10C9C"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Организатор Программы </w:t>
      </w:r>
      <w:proofErr w:type="spellStart"/>
      <w:r w:rsidRPr="03A10C9C">
        <w:rPr>
          <w:rFonts w:ascii="Times New Roman" w:hAnsi="Times New Roman" w:cs="Times New Roman"/>
          <w:b/>
          <w:bCs/>
          <w:sz w:val="28"/>
          <w:szCs w:val="28"/>
        </w:rPr>
        <w:t>Smart</w:t>
      </w:r>
      <w:proofErr w:type="spellEnd"/>
      <w:r w:rsidRPr="03A1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b/>
          <w:bCs/>
          <w:sz w:val="28"/>
          <w:szCs w:val="28"/>
        </w:rPr>
        <w:t>Zholy</w:t>
      </w:r>
      <w:proofErr w:type="spellEnd"/>
    </w:p>
    <w:p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1.1. Организатором Программы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Zholy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(далее - Программа) является ЧФ «Фонд Первого Президента Республики Казахстан -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>» (далее - Организатор).</w:t>
      </w:r>
    </w:p>
    <w:p w:rsidR="008555D3" w:rsidRPr="005B566B" w:rsidRDefault="6451CB12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6451CB12">
        <w:rPr>
          <w:rFonts w:ascii="Times New Roman" w:hAnsi="Times New Roman" w:cs="Times New Roman"/>
          <w:sz w:val="28"/>
          <w:szCs w:val="28"/>
        </w:rPr>
        <w:t xml:space="preserve">1.2. Адрес Организатора: 010000, </w:t>
      </w:r>
      <w:proofErr w:type="spellStart"/>
      <w:r w:rsidRPr="6451CB12"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 w:rsidRPr="6451CB1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6451CB12">
        <w:rPr>
          <w:rFonts w:ascii="Times New Roman" w:hAnsi="Times New Roman" w:cs="Times New Roman"/>
          <w:sz w:val="28"/>
          <w:szCs w:val="28"/>
        </w:rPr>
        <w:t>Бокейхана</w:t>
      </w:r>
      <w:proofErr w:type="spellEnd"/>
      <w:r w:rsidRPr="6451C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6451CB1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6451CB12">
        <w:rPr>
          <w:rFonts w:ascii="Times New Roman" w:hAnsi="Times New Roman" w:cs="Times New Roman"/>
          <w:sz w:val="28"/>
          <w:szCs w:val="28"/>
        </w:rPr>
        <w:t>. 10, «Назарбаев центр».</w:t>
      </w:r>
    </w:p>
    <w:p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1.3. Вся информация о Программе (описание, положение, заявочная форма, список финалистов, новостные материалы) размещается на официальном веб-сайте </w:t>
      </w:r>
      <w:hyperlink r:id="rId7">
        <w:r w:rsidRPr="03A10C9C">
          <w:rPr>
            <w:rStyle w:val="a3"/>
            <w:rFonts w:ascii="Times New Roman" w:hAnsi="Times New Roman" w:cs="Times New Roman"/>
            <w:sz w:val="28"/>
            <w:szCs w:val="28"/>
          </w:rPr>
          <w:t>www.fpp.kz</w:t>
        </w:r>
      </w:hyperlink>
      <w:r w:rsidRPr="03A10C9C">
        <w:rPr>
          <w:rFonts w:ascii="Times New Roman" w:hAnsi="Times New Roman" w:cs="Times New Roman"/>
          <w:sz w:val="28"/>
          <w:szCs w:val="28"/>
        </w:rPr>
        <w:t xml:space="preserve"> и elumiti.kz.</w:t>
      </w:r>
    </w:p>
    <w:p w:rsidR="00494B0D" w:rsidRPr="005B566B" w:rsidRDefault="00494B0D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6B">
        <w:rPr>
          <w:rFonts w:ascii="Times New Roman" w:hAnsi="Times New Roman" w:cs="Times New Roman"/>
          <w:b/>
          <w:sz w:val="28"/>
          <w:szCs w:val="28"/>
        </w:rPr>
        <w:t>2. Описание Программы</w:t>
      </w:r>
    </w:p>
    <w:p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SmartZholy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— программа для казахстанских программистов и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>, которые смогут в партнерстве с международными компаниями создать новые инновационные продукты и сервисы.</w:t>
      </w:r>
    </w:p>
    <w:p w:rsidR="4CDEE249" w:rsidRDefault="4CDEE249" w:rsidP="4CDEE249">
      <w:pPr>
        <w:pStyle w:val="a5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DEE249">
        <w:rPr>
          <w:rFonts w:ascii="Times New Roman" w:hAnsi="Times New Roman" w:cs="Times New Roman"/>
          <w:sz w:val="28"/>
          <w:szCs w:val="28"/>
        </w:rPr>
        <w:t xml:space="preserve">2.2. В рамках Программы 15 казахстанских команд, которые будут выбраны на конкурсной основе (вправе участвовать проекты по всей территории РК), получат доступ к экспертам мирового уровня, развивая собственные </w:t>
      </w:r>
      <w:proofErr w:type="spellStart"/>
      <w:r w:rsidRPr="4CDEE249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4CDEE249">
        <w:rPr>
          <w:rFonts w:ascii="Times New Roman" w:hAnsi="Times New Roman" w:cs="Times New Roman"/>
          <w:sz w:val="28"/>
          <w:szCs w:val="28"/>
        </w:rPr>
        <w:t xml:space="preserve"> или создавая новые продукты с потенциалом развития в Казахстане и масштабирования на рынки Юго-Восточной Азии.</w:t>
      </w:r>
    </w:p>
    <w:p w:rsidR="008555D3" w:rsidRPr="005B566B" w:rsidRDefault="008555D3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6B">
        <w:rPr>
          <w:rFonts w:ascii="Times New Roman" w:hAnsi="Times New Roman" w:cs="Times New Roman"/>
          <w:b/>
          <w:sz w:val="28"/>
          <w:szCs w:val="28"/>
        </w:rPr>
        <w:t>3. Правила участия в Программе</w:t>
      </w:r>
    </w:p>
    <w:p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3.1. Участие в Программе бесплатное. Принять участие могут граждане Республики Казахстан, в возрасте от 18 до 40 лет, в составе команд от 2 до 5 человек, свободно владеющие английским языком. К участию не допускаются сотрудники Организатора, их родственники и аффилированные структуры.</w:t>
      </w:r>
    </w:p>
    <w:p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 xml:space="preserve">3.2. Для участия в Программе необходимо заполнить заявочную форму и выслать на электронную почту </w:t>
      </w:r>
      <w:proofErr w:type="spellStart"/>
      <w:r w:rsidRPr="005B566B">
        <w:rPr>
          <w:rFonts w:ascii="Times New Roman" w:hAnsi="Times New Roman" w:cs="Times New Roman"/>
          <w:sz w:val="28"/>
          <w:szCs w:val="28"/>
        </w:rPr>
        <w:t>smartzholy@</w:t>
      </w:r>
      <w:r w:rsidR="00494B0D" w:rsidRPr="005B566B">
        <w:rPr>
          <w:rFonts w:ascii="Times New Roman" w:hAnsi="Times New Roman" w:cs="Times New Roman"/>
          <w:color w:val="FF0000"/>
          <w:sz w:val="28"/>
          <w:szCs w:val="28"/>
        </w:rPr>
        <w:t>fpp</w:t>
      </w:r>
      <w:proofErr w:type="spellEnd"/>
      <w:r w:rsidR="00494B0D" w:rsidRPr="005B566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494B0D" w:rsidRPr="005B566B">
        <w:rPr>
          <w:rFonts w:ascii="Times New Roman" w:hAnsi="Times New Roman" w:cs="Times New Roman"/>
          <w:color w:val="FF0000"/>
          <w:sz w:val="28"/>
          <w:szCs w:val="28"/>
          <w:lang w:val="en-US"/>
        </w:rPr>
        <w:t>kz</w:t>
      </w:r>
      <w:proofErr w:type="spellEnd"/>
      <w:r w:rsidRPr="005B566B">
        <w:rPr>
          <w:rFonts w:ascii="Times New Roman" w:hAnsi="Times New Roman" w:cs="Times New Roman"/>
          <w:sz w:val="28"/>
          <w:szCs w:val="28"/>
        </w:rPr>
        <w:t>, где в обязательном порядке указываются следующие данные на английском языке: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название команды;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лидер команды;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участники команды.</w:t>
      </w:r>
    </w:p>
    <w:p w:rsidR="008555D3" w:rsidRPr="005B566B" w:rsidRDefault="00C5224F" w:rsidP="00A76164">
      <w:pPr>
        <w:pStyle w:val="a5"/>
        <w:tabs>
          <w:tab w:val="left" w:pos="182"/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На участников команды: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ФИО;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адрес проживания;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место учебы/работы;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lastRenderedPageBreak/>
        <w:t xml:space="preserve">наличие готового </w:t>
      </w:r>
      <w:proofErr w:type="spellStart"/>
      <w:r w:rsidRPr="005B566B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B566B">
        <w:rPr>
          <w:rFonts w:ascii="Times New Roman" w:hAnsi="Times New Roman" w:cs="Times New Roman"/>
          <w:sz w:val="28"/>
          <w:szCs w:val="28"/>
        </w:rPr>
        <w:t xml:space="preserve"> или готовность взять задачу от корпоративного сектора;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свободное владение английским языком;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наличие/отсутствие опыта участия в ИТ-проектах;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в случае наличия опыта — описание реализованных или реализуемых ИТ-проектов;</w:t>
      </w:r>
    </w:p>
    <w:p w:rsidR="008555D3" w:rsidRPr="005B566B" w:rsidRDefault="1B064974" w:rsidP="00A76164">
      <w:pPr>
        <w:pStyle w:val="a5"/>
        <w:numPr>
          <w:ilvl w:val="0"/>
          <w:numId w:val="3"/>
        </w:numPr>
        <w:tabs>
          <w:tab w:val="left" w:pos="22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на лидера команды дополнительно предоставляется подробное резюме.</w:t>
      </w:r>
    </w:p>
    <w:p w:rsidR="008555D3" w:rsidRPr="005B566B" w:rsidRDefault="4CDEE249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4CDEE249">
        <w:rPr>
          <w:rFonts w:ascii="Times New Roman" w:hAnsi="Times New Roman" w:cs="Times New Roman"/>
          <w:sz w:val="28"/>
          <w:szCs w:val="28"/>
        </w:rPr>
        <w:t>3.3. Отправляя заявочную форму на участие в Программе, потенциальный участник подтверждает готовность участвовать в дистанционном формате в Программе с 1 июня по 17 июля 2020 года, а также принять участие в онлайн-презентации 20 июля 2020 года в случае прохождения отбора в Программу.</w:t>
      </w:r>
    </w:p>
    <w:p w:rsidR="008555D3" w:rsidRPr="005B566B" w:rsidRDefault="6451CB12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6451CB12">
        <w:rPr>
          <w:rFonts w:ascii="Times New Roman" w:hAnsi="Times New Roman" w:cs="Times New Roman"/>
          <w:sz w:val="28"/>
          <w:szCs w:val="28"/>
        </w:rPr>
        <w:t>3.4. Каждый потенциальный участник, отправляя заявочную форму, имеет право заявиться на участие в Программе в рамках нескольких проектов.</w:t>
      </w:r>
    </w:p>
    <w:p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3.5. Потенциальные участники будут оцениваться по следующим критериям:</w:t>
      </w:r>
    </w:p>
    <w:p w:rsidR="008555D3" w:rsidRPr="005B566B" w:rsidRDefault="1B064974" w:rsidP="00A76164">
      <w:pPr>
        <w:pStyle w:val="a5"/>
        <w:numPr>
          <w:ilvl w:val="0"/>
          <w:numId w:val="6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>соответствие обязательным условиям: возраст, наличие команды, свободное владение английским языком.</w:t>
      </w:r>
    </w:p>
    <w:p w:rsidR="008555D3" w:rsidRPr="005B566B" w:rsidRDefault="1B064974" w:rsidP="00A76164">
      <w:pPr>
        <w:pStyle w:val="a5"/>
        <w:numPr>
          <w:ilvl w:val="0"/>
          <w:numId w:val="6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66B">
        <w:rPr>
          <w:rFonts w:ascii="Times New Roman" w:hAnsi="Times New Roman" w:cs="Times New Roman"/>
          <w:sz w:val="28"/>
          <w:szCs w:val="28"/>
        </w:rPr>
        <w:t xml:space="preserve">наличие перспективного </w:t>
      </w:r>
      <w:proofErr w:type="spellStart"/>
      <w:r w:rsidRPr="005B566B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B566B">
        <w:rPr>
          <w:rFonts w:ascii="Times New Roman" w:hAnsi="Times New Roman" w:cs="Times New Roman"/>
          <w:sz w:val="28"/>
          <w:szCs w:val="28"/>
        </w:rPr>
        <w:t xml:space="preserve"> или способность создать новый инновационный продукт или сервис по задаче от корпоративного сектора.</w:t>
      </w:r>
    </w:p>
    <w:p w:rsidR="008555D3" w:rsidRPr="005B566B" w:rsidRDefault="005829B7" w:rsidP="00A76164">
      <w:pPr>
        <w:pStyle w:val="a7"/>
        <w:tabs>
          <w:tab w:val="left" w:pos="567"/>
        </w:tabs>
        <w:jc w:val="both"/>
        <w:rPr>
          <w:sz w:val="28"/>
          <w:szCs w:val="28"/>
          <w:lang w:val="ru-RU"/>
        </w:rPr>
      </w:pPr>
      <w:r w:rsidRPr="005B566B">
        <w:rPr>
          <w:sz w:val="28"/>
          <w:szCs w:val="28"/>
          <w:lang w:val="ru-RU"/>
        </w:rPr>
        <w:t xml:space="preserve">- </w:t>
      </w:r>
      <w:r w:rsidR="00A93C0B" w:rsidRPr="005B566B">
        <w:rPr>
          <w:sz w:val="28"/>
          <w:szCs w:val="28"/>
          <w:lang w:val="ru-RU"/>
        </w:rPr>
        <w:t>н</w:t>
      </w:r>
      <w:r w:rsidR="00C5224F" w:rsidRPr="005B566B">
        <w:rPr>
          <w:sz w:val="28"/>
          <w:szCs w:val="28"/>
          <w:lang w:val="ru-RU"/>
        </w:rPr>
        <w:t>аличие опыта участия в разработке про</w:t>
      </w:r>
      <w:r w:rsidR="00494B0D" w:rsidRPr="005B566B">
        <w:rPr>
          <w:sz w:val="28"/>
          <w:szCs w:val="28"/>
          <w:lang w:val="ru-RU"/>
        </w:rPr>
        <w:t>граммного обеспечения, веб-серв</w:t>
      </w:r>
      <w:r w:rsidR="00A54FCE" w:rsidRPr="005B566B">
        <w:rPr>
          <w:sz w:val="28"/>
          <w:szCs w:val="28"/>
          <w:lang w:val="ru-RU"/>
        </w:rPr>
        <w:t xml:space="preserve">исов, </w:t>
      </w:r>
      <w:r w:rsidR="00C5224F" w:rsidRPr="005B566B">
        <w:rPr>
          <w:sz w:val="28"/>
          <w:szCs w:val="28"/>
          <w:lang w:val="ru-RU"/>
        </w:rPr>
        <w:t>мобильных приложений, проектов по работе с большими данными.</w:t>
      </w:r>
    </w:p>
    <w:p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3.6. Заявочные формы Организатором Программы не рецензируются.</w:t>
      </w:r>
    </w:p>
    <w:p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3.7. Отправляя свою заявочную форму на участие в Программе, потенциальные участники дают разрешение Организатору на использование информации, указанной в заявках, для информационных материалов, распространяемой в СМИ, социальных сетях и других каналах коммуникаций.</w:t>
      </w:r>
    </w:p>
    <w:p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3.8. Организатор не несет каких-либо финансовых и иных обязательств перед потенциальными участниками, в случае, если они понесли какие-либо расходы в связи с отправкой заявки на участие в Программе.</w:t>
      </w:r>
    </w:p>
    <w:p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3.9. Организатор вправе не рассматривать заявочные формы, в которых заполнены не все пункты, либо заполнены в неполном виде. А также в случае обнаружения несоответствия указанных данных действительности.</w:t>
      </w:r>
    </w:p>
    <w:p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3.10. Организатор не несет каких-либо обязательств по трудоустройству и финансированию проектов участников Программы.</w:t>
      </w:r>
    </w:p>
    <w:p w:rsidR="008555D3" w:rsidRPr="005B566B" w:rsidRDefault="03A10C9C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3.11. Организатор не несет ответственности, если команды-финалисты не смогли принять участие в Программе по каким-либо субъективным и объективным обстоятельствам, не зависящим от Организатора.</w:t>
      </w:r>
    </w:p>
    <w:p w:rsidR="008555D3" w:rsidRPr="005B566B" w:rsidRDefault="4CDEE249" w:rsidP="4CDEE249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4CDEE249">
        <w:rPr>
          <w:rFonts w:ascii="Times New Roman" w:hAnsi="Times New Roman" w:cs="Times New Roman"/>
          <w:color w:val="auto"/>
          <w:sz w:val="28"/>
          <w:szCs w:val="28"/>
        </w:rPr>
        <w:t xml:space="preserve">3.12. Организатор готов рассмотреть возможность </w:t>
      </w:r>
      <w:proofErr w:type="spellStart"/>
      <w:r w:rsidRPr="4CDEE249">
        <w:rPr>
          <w:rFonts w:ascii="Times New Roman" w:hAnsi="Times New Roman" w:cs="Times New Roman"/>
          <w:color w:val="auto"/>
          <w:sz w:val="28"/>
          <w:szCs w:val="28"/>
        </w:rPr>
        <w:t>грантового</w:t>
      </w:r>
      <w:proofErr w:type="spellEnd"/>
      <w:r w:rsidRPr="4CDEE249">
        <w:rPr>
          <w:rFonts w:ascii="Times New Roman" w:hAnsi="Times New Roman" w:cs="Times New Roman"/>
          <w:color w:val="auto"/>
          <w:sz w:val="28"/>
          <w:szCs w:val="28"/>
        </w:rPr>
        <w:t xml:space="preserve"> финансирования проектов команд-финалистов на индивидуальных условиях.</w:t>
      </w:r>
    </w:p>
    <w:p w:rsidR="005D502D" w:rsidRPr="005B566B" w:rsidRDefault="001217FA" w:rsidP="6451CB12">
      <w:pPr>
        <w:pStyle w:val="BodyText1"/>
        <w:tabs>
          <w:tab w:val="left" w:pos="567"/>
        </w:tabs>
        <w:rPr>
          <w:rFonts w:eastAsia="Cambria"/>
          <w:i w:val="0"/>
          <w:color w:val="000000" w:themeColor="text1"/>
          <w:sz w:val="28"/>
          <w:szCs w:val="28"/>
          <w:lang w:val="ru-RU" w:eastAsia="ru-RU"/>
        </w:rPr>
      </w:pPr>
      <w:r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lastRenderedPageBreak/>
        <w:t>3.14</w:t>
      </w:r>
      <w:r w:rsidR="005D502D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. Контактное лицо со стороны </w:t>
      </w:r>
      <w:r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Организатора – </w:t>
      </w:r>
      <w:proofErr w:type="spellStart"/>
      <w:r w:rsidR="0029107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>Мамлютова</w:t>
      </w:r>
      <w:proofErr w:type="spellEnd"/>
      <w:r w:rsidR="0029107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 Анастасия Вячеславовна</w:t>
      </w:r>
      <w:r w:rsidR="00722DE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>, тел. +7 7172</w:t>
      </w:r>
      <w:r w:rsidR="0029107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 708-306</w:t>
      </w:r>
      <w:r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>, адрес эл. по</w:t>
      </w:r>
      <w:r w:rsidR="00291074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чты – </w:t>
      </w:r>
      <w:hyperlink r:id="rId8">
        <w:r w:rsidR="6451CB12" w:rsidRPr="6451CB12">
          <w:rPr>
            <w:rStyle w:val="a3"/>
            <w:rFonts w:eastAsia="Cambria"/>
            <w:i w:val="0"/>
            <w:color w:val="000000" w:themeColor="text1"/>
            <w:sz w:val="28"/>
            <w:szCs w:val="28"/>
            <w:lang w:eastAsia="ru-RU"/>
          </w:rPr>
          <w:t>a</w:t>
        </w:r>
        <w:r w:rsidR="6451CB12" w:rsidRPr="6451CB12">
          <w:rPr>
            <w:rStyle w:val="a3"/>
            <w:rFonts w:eastAsia="Cambria"/>
            <w:i w:val="0"/>
            <w:color w:val="000000" w:themeColor="text1"/>
            <w:sz w:val="28"/>
            <w:szCs w:val="28"/>
            <w:lang w:val="ru-RU" w:eastAsia="ru-RU"/>
          </w:rPr>
          <w:t>.</w:t>
        </w:r>
        <w:r w:rsidR="6451CB12" w:rsidRPr="6451CB12">
          <w:rPr>
            <w:rStyle w:val="a3"/>
            <w:rFonts w:eastAsia="Cambria"/>
            <w:i w:val="0"/>
            <w:color w:val="000000" w:themeColor="text1"/>
            <w:sz w:val="28"/>
            <w:szCs w:val="28"/>
            <w:lang w:eastAsia="ru-RU"/>
          </w:rPr>
          <w:t>mamlyutova</w:t>
        </w:r>
        <w:r w:rsidR="6451CB12" w:rsidRPr="6451CB12">
          <w:rPr>
            <w:rStyle w:val="a3"/>
            <w:rFonts w:eastAsia="Cambria"/>
            <w:i w:val="0"/>
            <w:color w:val="000000" w:themeColor="text1"/>
            <w:sz w:val="28"/>
            <w:szCs w:val="28"/>
            <w:lang w:val="ru-RU" w:eastAsia="ru-RU"/>
          </w:rPr>
          <w:t>@fpp.kz</w:t>
        </w:r>
      </w:hyperlink>
      <w:r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 xml:space="preserve">, </w:t>
      </w:r>
      <w:hyperlink r:id="rId9">
        <w:r w:rsidR="6451CB12" w:rsidRPr="6451CB12">
          <w:rPr>
            <w:rStyle w:val="a3"/>
            <w:rFonts w:eastAsia="Cambria"/>
            <w:i w:val="0"/>
            <w:sz w:val="28"/>
            <w:szCs w:val="28"/>
            <w:lang w:val="ru-RU" w:eastAsia="ru-RU"/>
          </w:rPr>
          <w:t>smartzholy@fpp.</w:t>
        </w:r>
      </w:hyperlink>
      <w:r w:rsidR="6451CB12" w:rsidRPr="6451CB12">
        <w:rPr>
          <w:rFonts w:eastAsia="Cambria"/>
          <w:i w:val="0"/>
          <w:color w:val="000000" w:themeColor="text1"/>
          <w:sz w:val="28"/>
          <w:szCs w:val="28"/>
          <w:lang w:eastAsia="ru-RU"/>
        </w:rPr>
        <w:t>kz</w:t>
      </w:r>
      <w:r w:rsidR="005D502D" w:rsidRPr="6451CB12">
        <w:rPr>
          <w:rFonts w:eastAsia="Cambria"/>
          <w:i w:val="0"/>
          <w:color w:val="000000"/>
          <w:sz w:val="28"/>
          <w:szCs w:val="28"/>
          <w:bdr w:val="nil"/>
          <w:lang w:val="ru-RU" w:eastAsia="ru-RU"/>
        </w:rPr>
        <w:t>.</w:t>
      </w:r>
    </w:p>
    <w:p w:rsidR="005829B7" w:rsidRPr="005B566B" w:rsidRDefault="005829B7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6B">
        <w:rPr>
          <w:rFonts w:ascii="Times New Roman" w:hAnsi="Times New Roman" w:cs="Times New Roman"/>
          <w:b/>
          <w:sz w:val="28"/>
          <w:szCs w:val="28"/>
        </w:rPr>
        <w:t>4. Порядок отбора в Программу</w:t>
      </w:r>
    </w:p>
    <w:p w:rsidR="008555D3" w:rsidRPr="005B566B" w:rsidRDefault="6451CB12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6451CB12">
        <w:rPr>
          <w:rFonts w:ascii="Times New Roman" w:hAnsi="Times New Roman" w:cs="Times New Roman"/>
          <w:sz w:val="28"/>
          <w:szCs w:val="28"/>
        </w:rPr>
        <w:t>4.1. Для отбора команд на участие в Программе Организатор формирует специальный механизм, состоящий из трех этапов:</w:t>
      </w:r>
    </w:p>
    <w:p w:rsidR="008555D3" w:rsidRPr="005B566B" w:rsidRDefault="6451CB12" w:rsidP="6451CB12">
      <w:pPr>
        <w:pStyle w:val="a5"/>
        <w:numPr>
          <w:ilvl w:val="0"/>
          <w:numId w:val="9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6451CB12">
        <w:rPr>
          <w:rFonts w:ascii="Times New Roman" w:hAnsi="Times New Roman" w:cs="Times New Roman"/>
          <w:sz w:val="28"/>
          <w:szCs w:val="28"/>
        </w:rPr>
        <w:t>обработка заявочных форм на предмет их соответствия</w:t>
      </w:r>
    </w:p>
    <w:p w:rsidR="008555D3" w:rsidRPr="005B566B" w:rsidRDefault="03A10C9C" w:rsidP="6451CB12">
      <w:pPr>
        <w:pStyle w:val="a5"/>
        <w:numPr>
          <w:ilvl w:val="0"/>
          <w:numId w:val="9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отбор 15 финалистов</w:t>
      </w:r>
    </w:p>
    <w:p w:rsidR="008555D3" w:rsidRPr="005B566B" w:rsidRDefault="03A10C9C" w:rsidP="6451CB12">
      <w:pPr>
        <w:pStyle w:val="a5"/>
        <w:numPr>
          <w:ilvl w:val="0"/>
          <w:numId w:val="9"/>
        </w:numPr>
        <w:tabs>
          <w:tab w:val="left" w:pos="24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отбор 5 победителей</w:t>
      </w:r>
    </w:p>
    <w:p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4.2. Партнер Организатора - сингапурская компания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OptimaticPte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-платформа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EchelonAsia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3A10C9C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>) - отбирает из всех заявок 15 команд-финалистов.</w:t>
      </w:r>
    </w:p>
    <w:p w:rsidR="008555D3" w:rsidRPr="005B566B" w:rsidRDefault="03A10C9C" w:rsidP="03A10C9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4.3. Из 15 команд-финалистов по результатам онлайн-демонстрации сингапурские корпорации (участники Программы) выберут 5 проектов-победителей.</w:t>
      </w:r>
    </w:p>
    <w:p w:rsidR="008555D3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>4.4. В случае, если какая-либо команда из числа финалистов не сможет принять участие в Программе, она заменяется на другую команду из числа полуфиналистов с наивысшим количеством баллов.</w:t>
      </w:r>
    </w:p>
    <w:p w:rsidR="00601CA1" w:rsidRPr="005B566B" w:rsidRDefault="03A10C9C" w:rsidP="00A76164">
      <w:pPr>
        <w:pStyle w:val="a5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3A10C9C">
        <w:rPr>
          <w:rFonts w:ascii="Times New Roman" w:hAnsi="Times New Roman" w:cs="Times New Roman"/>
          <w:sz w:val="28"/>
          <w:szCs w:val="28"/>
        </w:rPr>
        <w:t xml:space="preserve">4.5. Финалисты, обязуются </w:t>
      </w:r>
      <w:r w:rsidRPr="03A10C9C">
        <w:rPr>
          <w:rFonts w:ascii="Times New Roman" w:eastAsia="Arial Unicode MS" w:hAnsi="Times New Roman" w:cs="Times New Roman"/>
          <w:sz w:val="28"/>
          <w:szCs w:val="28"/>
        </w:rPr>
        <w:t>позиционировать Организатора п</w:t>
      </w:r>
      <w:r w:rsidRPr="03A10C9C">
        <w:rPr>
          <w:rFonts w:ascii="Times New Roman" w:hAnsi="Times New Roman" w:cs="Times New Roman"/>
          <w:sz w:val="28"/>
          <w:szCs w:val="28"/>
        </w:rPr>
        <w:t xml:space="preserve">ри любых публичных выступлениях и публикациях в СМИ (в том числе: телевидение, радио, интернет, социальные сети) упоминание о финансовой и организационной поддержке </w:t>
      </w:r>
      <w:r w:rsidRPr="03A10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Фонда Первого Президента Республики Казахстан – </w:t>
      </w:r>
      <w:proofErr w:type="spellStart"/>
      <w:r w:rsidRPr="03A10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Елбасы</w:t>
      </w:r>
      <w:proofErr w:type="spellEnd"/>
      <w:r w:rsidRPr="03A10C9C">
        <w:rPr>
          <w:rFonts w:ascii="Times New Roman" w:hAnsi="Times New Roman" w:cs="Times New Roman"/>
          <w:sz w:val="28"/>
          <w:szCs w:val="28"/>
        </w:rPr>
        <w:t>.</w:t>
      </w:r>
    </w:p>
    <w:p w:rsidR="005829B7" w:rsidRPr="005B566B" w:rsidRDefault="005829B7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5D3" w:rsidRPr="005B566B" w:rsidRDefault="00C5224F" w:rsidP="00A7616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6B">
        <w:rPr>
          <w:rFonts w:ascii="Times New Roman" w:hAnsi="Times New Roman" w:cs="Times New Roman"/>
          <w:b/>
          <w:sz w:val="28"/>
          <w:szCs w:val="28"/>
        </w:rPr>
        <w:t>5. Сроки проведения Программы</w:t>
      </w:r>
    </w:p>
    <w:p w:rsidR="008555D3" w:rsidRPr="005B566B" w:rsidRDefault="4CDEE249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4CDEE249">
        <w:rPr>
          <w:rFonts w:ascii="Times New Roman" w:hAnsi="Times New Roman" w:cs="Times New Roman"/>
          <w:sz w:val="28"/>
          <w:szCs w:val="28"/>
        </w:rPr>
        <w:t>5.1. Программа официально анонсируется 27 апреля 2020 года на веб-сайтах fpp.kz и elumiti.kz, а также в СМИ.</w:t>
      </w:r>
    </w:p>
    <w:p w:rsidR="008555D3" w:rsidRPr="005B566B" w:rsidRDefault="4CDEE249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4CDEE249">
        <w:rPr>
          <w:rFonts w:ascii="Times New Roman" w:hAnsi="Times New Roman" w:cs="Times New Roman"/>
          <w:sz w:val="28"/>
          <w:szCs w:val="28"/>
        </w:rPr>
        <w:t xml:space="preserve">5.2. Заявочные формы на участие принимаются до 24.00 (время </w:t>
      </w:r>
      <w:proofErr w:type="spellStart"/>
      <w:r w:rsidRPr="4CDEE24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4CDEE249">
        <w:rPr>
          <w:rFonts w:ascii="Times New Roman" w:hAnsi="Times New Roman" w:cs="Times New Roman"/>
          <w:sz w:val="28"/>
          <w:szCs w:val="28"/>
        </w:rPr>
        <w:t>-Султана) 15 мая 2020 года.</w:t>
      </w:r>
    </w:p>
    <w:p w:rsidR="008555D3" w:rsidRPr="005B566B" w:rsidRDefault="4CDEE249" w:rsidP="6451C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4CDEE249">
        <w:rPr>
          <w:rFonts w:ascii="Times New Roman" w:hAnsi="Times New Roman" w:cs="Times New Roman"/>
          <w:sz w:val="28"/>
          <w:szCs w:val="28"/>
        </w:rPr>
        <w:t>5.3. 28 мая 2020 года объявляются 15 команд-финалистов.</w:t>
      </w:r>
    </w:p>
    <w:p w:rsidR="1B064974" w:rsidRPr="005B566B" w:rsidRDefault="4CDEE249" w:rsidP="6451C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4CDEE249">
        <w:rPr>
          <w:rFonts w:ascii="Times New Roman" w:hAnsi="Times New Roman" w:cs="Times New Roman"/>
          <w:sz w:val="28"/>
          <w:szCs w:val="28"/>
        </w:rPr>
        <w:t>5.4. С 1 июня по 17 июля 2020 года 15 команд-финалистов проходят подготовительный этап Программы.</w:t>
      </w:r>
    </w:p>
    <w:p w:rsidR="4CDEE249" w:rsidRDefault="4CDEE249" w:rsidP="4CDEE2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4CDEE249">
        <w:rPr>
          <w:rFonts w:ascii="Times New Roman" w:hAnsi="Times New Roman" w:cs="Times New Roman"/>
          <w:sz w:val="28"/>
          <w:szCs w:val="28"/>
        </w:rPr>
        <w:t>5.6. 20 июля 2020 года 15 команд-финалистов представят свои проекты сингапурским корпорациям и венчурным фондам на специальной онлайн-презентации, где будут выбраны 5 проектов-победителей, которые получат возможность тестировать свои проекты в партнерстве с азиатскими корпорациями.</w:t>
      </w:r>
    </w:p>
    <w:sectPr w:rsidR="4CDEE249" w:rsidSect="00494B0D">
      <w:headerReference w:type="default" r:id="rId10"/>
      <w:footerReference w:type="default" r:id="rId11"/>
      <w:pgSz w:w="11900" w:h="16840"/>
      <w:pgMar w:top="1440" w:right="985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59" w:rsidRDefault="00683E59">
      <w:r>
        <w:separator/>
      </w:r>
    </w:p>
  </w:endnote>
  <w:endnote w:type="continuationSeparator" w:id="0">
    <w:p w:rsidR="00683E59" w:rsidRDefault="0068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D3" w:rsidRDefault="008555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59" w:rsidRDefault="00683E59">
      <w:r>
        <w:separator/>
      </w:r>
    </w:p>
  </w:footnote>
  <w:footnote w:type="continuationSeparator" w:id="0">
    <w:p w:rsidR="00683E59" w:rsidRDefault="0068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D3" w:rsidRDefault="008555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68D"/>
    <w:multiLevelType w:val="multilevel"/>
    <w:tmpl w:val="8ACAF3E0"/>
    <w:lvl w:ilvl="0">
      <w:start w:val="1"/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2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0"/>
        </w:tabs>
        <w:ind w:left="740" w:hanging="262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0"/>
        </w:tabs>
        <w:ind w:left="980" w:hanging="262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0"/>
        </w:tabs>
        <w:ind w:left="1220" w:hanging="262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0"/>
        </w:tabs>
        <w:ind w:left="1460" w:hanging="262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0"/>
        </w:tabs>
        <w:ind w:left="1700" w:hanging="262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0"/>
        </w:tabs>
        <w:ind w:left="1940" w:hanging="262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0"/>
        </w:tabs>
        <w:ind w:left="2180" w:hanging="262"/>
      </w:pPr>
      <w:rPr>
        <w:position w:val="0"/>
        <w:sz w:val="24"/>
        <w:szCs w:val="24"/>
        <w:rtl w:val="0"/>
        <w:lang w:val="ru-RU"/>
      </w:rPr>
    </w:lvl>
  </w:abstractNum>
  <w:abstractNum w:abstractNumId="1" w15:restartNumberingAfterBreak="0">
    <w:nsid w:val="13CF22BF"/>
    <w:multiLevelType w:val="multilevel"/>
    <w:tmpl w:val="544C55B6"/>
    <w:lvl w:ilvl="0">
      <w:start w:val="1"/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2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0"/>
        </w:tabs>
        <w:ind w:left="740" w:hanging="262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0"/>
        </w:tabs>
        <w:ind w:left="980" w:hanging="262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0"/>
        </w:tabs>
        <w:ind w:left="1220" w:hanging="262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0"/>
        </w:tabs>
        <w:ind w:left="1460" w:hanging="262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0"/>
        </w:tabs>
        <w:ind w:left="1700" w:hanging="262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0"/>
        </w:tabs>
        <w:ind w:left="1940" w:hanging="262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0"/>
        </w:tabs>
        <w:ind w:left="2180" w:hanging="262"/>
      </w:pPr>
      <w:rPr>
        <w:position w:val="0"/>
        <w:sz w:val="24"/>
        <w:szCs w:val="24"/>
        <w:rtl w:val="0"/>
        <w:lang w:val="ru-RU"/>
      </w:rPr>
    </w:lvl>
  </w:abstractNum>
  <w:abstractNum w:abstractNumId="2" w15:restartNumberingAfterBreak="0">
    <w:nsid w:val="14EF459D"/>
    <w:multiLevelType w:val="multilevel"/>
    <w:tmpl w:val="C99295F2"/>
    <w:styleLink w:val="List1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color w:val="000000"/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color w:val="000000"/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color w:val="000000"/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color w:val="000000"/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color w:val="000000"/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color w:val="000000"/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color w:val="000000"/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color w:val="000000"/>
        <w:position w:val="0"/>
        <w:sz w:val="24"/>
        <w:szCs w:val="24"/>
        <w:rtl w:val="0"/>
        <w:lang w:val="ru-RU"/>
      </w:rPr>
    </w:lvl>
  </w:abstractNum>
  <w:abstractNum w:abstractNumId="3" w15:restartNumberingAfterBreak="0">
    <w:nsid w:val="2A703FD2"/>
    <w:multiLevelType w:val="multilevel"/>
    <w:tmpl w:val="2556C34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4" w15:restartNumberingAfterBreak="0">
    <w:nsid w:val="3D3966D6"/>
    <w:multiLevelType w:val="multilevel"/>
    <w:tmpl w:val="E0F8195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5" w15:restartNumberingAfterBreak="0">
    <w:nsid w:val="402755BA"/>
    <w:multiLevelType w:val="multilevel"/>
    <w:tmpl w:val="2AFC70B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4"/>
        <w:szCs w:val="24"/>
        <w:rtl w:val="0"/>
        <w:lang w:val="ru-RU"/>
      </w:rPr>
    </w:lvl>
  </w:abstractNum>
  <w:abstractNum w:abstractNumId="6" w15:restartNumberingAfterBreak="0">
    <w:nsid w:val="4C2F7A9D"/>
    <w:multiLevelType w:val="multilevel"/>
    <w:tmpl w:val="7316823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7" w15:restartNumberingAfterBreak="0">
    <w:nsid w:val="4DE7639B"/>
    <w:multiLevelType w:val="multilevel"/>
    <w:tmpl w:val="1BD87BC8"/>
    <w:styleLink w:val="21"/>
    <w:lvl w:ilvl="0">
      <w:start w:val="1"/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2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0"/>
        </w:tabs>
        <w:ind w:left="740" w:hanging="262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0"/>
        </w:tabs>
        <w:ind w:left="980" w:hanging="262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0"/>
        </w:tabs>
        <w:ind w:left="1220" w:hanging="262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0"/>
        </w:tabs>
        <w:ind w:left="1460" w:hanging="262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0"/>
        </w:tabs>
        <w:ind w:left="1700" w:hanging="262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0"/>
        </w:tabs>
        <w:ind w:left="1940" w:hanging="262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0"/>
        </w:tabs>
        <w:ind w:left="2180" w:hanging="262"/>
      </w:pPr>
      <w:rPr>
        <w:position w:val="0"/>
        <w:sz w:val="24"/>
        <w:szCs w:val="24"/>
        <w:rtl w:val="0"/>
        <w:lang w:val="ru-RU"/>
      </w:rPr>
    </w:lvl>
  </w:abstractNum>
  <w:abstractNum w:abstractNumId="8" w15:restartNumberingAfterBreak="0">
    <w:nsid w:val="5A652366"/>
    <w:multiLevelType w:val="multilevel"/>
    <w:tmpl w:val="6EECD876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4"/>
        <w:szCs w:val="24"/>
        <w:rtl w:val="0"/>
        <w:lang w:val="ru-RU"/>
      </w:rPr>
    </w:lvl>
  </w:abstractNum>
  <w:abstractNum w:abstractNumId="9" w15:restartNumberingAfterBreak="0">
    <w:nsid w:val="706C2970"/>
    <w:multiLevelType w:val="multilevel"/>
    <w:tmpl w:val="F66E77D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 w15:restartNumberingAfterBreak="0">
    <w:nsid w:val="719D5BF2"/>
    <w:multiLevelType w:val="multilevel"/>
    <w:tmpl w:val="544693AA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color w:val="000000"/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color w:val="000000"/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color w:val="000000"/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color w:val="000000"/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color w:val="000000"/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color w:val="000000"/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color w:val="000000"/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color w:val="000000"/>
        <w:position w:val="0"/>
        <w:sz w:val="24"/>
        <w:szCs w:val="24"/>
        <w:rtl w:val="0"/>
        <w:lang w:val="ru-RU"/>
      </w:rPr>
    </w:lvl>
  </w:abstractNum>
  <w:abstractNum w:abstractNumId="11" w15:restartNumberingAfterBreak="0">
    <w:nsid w:val="79C43981"/>
    <w:multiLevelType w:val="multilevel"/>
    <w:tmpl w:val="7C9AA2E8"/>
    <w:styleLink w:val="31"/>
    <w:lvl w:ilvl="0">
      <w:start w:val="1"/>
      <w:numFmt w:val="bullet"/>
      <w:lvlText w:val="-"/>
      <w:lvlJc w:val="left"/>
      <w:pPr>
        <w:tabs>
          <w:tab w:val="num" w:pos="199"/>
        </w:tabs>
        <w:ind w:left="199" w:hanging="199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0"/>
        </w:tabs>
        <w:ind w:left="500" w:hanging="262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0"/>
        </w:tabs>
        <w:ind w:left="740" w:hanging="262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0"/>
        </w:tabs>
        <w:ind w:left="980" w:hanging="262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0"/>
        </w:tabs>
        <w:ind w:left="1220" w:hanging="262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0"/>
        </w:tabs>
        <w:ind w:left="1460" w:hanging="262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0"/>
        </w:tabs>
        <w:ind w:left="1700" w:hanging="262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0"/>
        </w:tabs>
        <w:ind w:left="1940" w:hanging="262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0"/>
        </w:tabs>
        <w:ind w:left="2180" w:hanging="262"/>
      </w:pPr>
      <w:rPr>
        <w:position w:val="0"/>
        <w:sz w:val="24"/>
        <w:szCs w:val="24"/>
        <w:rtl w:val="0"/>
        <w:lang w:val="ru-RU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5D3"/>
    <w:rsid w:val="00036FF7"/>
    <w:rsid w:val="00051D1E"/>
    <w:rsid w:val="000B7E35"/>
    <w:rsid w:val="001217FA"/>
    <w:rsid w:val="00184C2E"/>
    <w:rsid w:val="0019098B"/>
    <w:rsid w:val="001A700F"/>
    <w:rsid w:val="00291074"/>
    <w:rsid w:val="00393A54"/>
    <w:rsid w:val="00494B0D"/>
    <w:rsid w:val="004F0F39"/>
    <w:rsid w:val="005829B7"/>
    <w:rsid w:val="005B566B"/>
    <w:rsid w:val="005D502D"/>
    <w:rsid w:val="00601CA1"/>
    <w:rsid w:val="00683E59"/>
    <w:rsid w:val="00695883"/>
    <w:rsid w:val="00722DE4"/>
    <w:rsid w:val="00743F31"/>
    <w:rsid w:val="00777C1D"/>
    <w:rsid w:val="00777F1F"/>
    <w:rsid w:val="008005D6"/>
    <w:rsid w:val="008555D3"/>
    <w:rsid w:val="009226A6"/>
    <w:rsid w:val="00942029"/>
    <w:rsid w:val="009A211B"/>
    <w:rsid w:val="00A54FCE"/>
    <w:rsid w:val="00A76164"/>
    <w:rsid w:val="00A93C0B"/>
    <w:rsid w:val="00BB2A78"/>
    <w:rsid w:val="00C5224F"/>
    <w:rsid w:val="00C576E6"/>
    <w:rsid w:val="00CB7ED4"/>
    <w:rsid w:val="00D410F9"/>
    <w:rsid w:val="03A10C9C"/>
    <w:rsid w:val="0E12900F"/>
    <w:rsid w:val="1B064974"/>
    <w:rsid w:val="4CDEE249"/>
    <w:rsid w:val="6451C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3FEB"/>
  <w15:docId w15:val="{3FD3BBEE-9CDC-46FE-BD04-69E1F5B5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588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5883"/>
    <w:rPr>
      <w:u w:val="single"/>
    </w:rPr>
  </w:style>
  <w:style w:type="table" w:customStyle="1" w:styleId="NormalTable0">
    <w:name w:val="Normal Table0"/>
    <w:rsid w:val="006958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9588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695883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1">
    <w:name w:val="Сетка таблицы1"/>
    <w:rsid w:val="00695883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a6">
    <w:name w:val="Нет"/>
    <w:rsid w:val="00695883"/>
  </w:style>
  <w:style w:type="character" w:customStyle="1" w:styleId="Hyperlink0">
    <w:name w:val="Hyperlink.0"/>
    <w:basedOn w:val="a6"/>
    <w:rsid w:val="00695883"/>
    <w:rPr>
      <w:color w:val="000000"/>
      <w:sz w:val="24"/>
      <w:szCs w:val="24"/>
      <w:u w:color="000000"/>
      <w:lang w:val="ru-RU"/>
    </w:rPr>
  </w:style>
  <w:style w:type="numbering" w:customStyle="1" w:styleId="List0">
    <w:name w:val="List 0"/>
    <w:basedOn w:val="10"/>
    <w:rsid w:val="00695883"/>
    <w:pPr>
      <w:numPr>
        <w:numId w:val="3"/>
      </w:numPr>
    </w:pPr>
  </w:style>
  <w:style w:type="numbering" w:customStyle="1" w:styleId="10">
    <w:name w:val="Импортированный стиль 1"/>
    <w:rsid w:val="00695883"/>
  </w:style>
  <w:style w:type="numbering" w:customStyle="1" w:styleId="List1">
    <w:name w:val="List 1"/>
    <w:basedOn w:val="2"/>
    <w:rsid w:val="00695883"/>
    <w:pPr>
      <w:numPr>
        <w:numId w:val="6"/>
      </w:numPr>
    </w:pPr>
  </w:style>
  <w:style w:type="numbering" w:customStyle="1" w:styleId="2">
    <w:name w:val="Импортированный стиль 2"/>
    <w:rsid w:val="00695883"/>
  </w:style>
  <w:style w:type="numbering" w:customStyle="1" w:styleId="21">
    <w:name w:val="Список 21"/>
    <w:basedOn w:val="3"/>
    <w:rsid w:val="00695883"/>
    <w:pPr>
      <w:numPr>
        <w:numId w:val="9"/>
      </w:numPr>
    </w:pPr>
  </w:style>
  <w:style w:type="numbering" w:customStyle="1" w:styleId="3">
    <w:name w:val="Импортированный стиль 3"/>
    <w:rsid w:val="00695883"/>
  </w:style>
  <w:style w:type="numbering" w:customStyle="1" w:styleId="31">
    <w:name w:val="Список 31"/>
    <w:basedOn w:val="4"/>
    <w:rsid w:val="00695883"/>
    <w:pPr>
      <w:numPr>
        <w:numId w:val="12"/>
      </w:numPr>
    </w:pPr>
  </w:style>
  <w:style w:type="numbering" w:customStyle="1" w:styleId="4">
    <w:name w:val="Импортированный стиль 4"/>
    <w:rsid w:val="00695883"/>
  </w:style>
  <w:style w:type="paragraph" w:styleId="a7">
    <w:name w:val="No Spacing"/>
    <w:uiPriority w:val="1"/>
    <w:qFormat/>
    <w:rsid w:val="00A54FCE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2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9B7"/>
    <w:rPr>
      <w:rFonts w:ascii="Segoe UI" w:hAnsi="Segoe UI" w:cs="Segoe UI"/>
      <w:sz w:val="18"/>
      <w:szCs w:val="18"/>
      <w:lang w:val="en-US" w:eastAsia="en-US"/>
    </w:rPr>
  </w:style>
  <w:style w:type="paragraph" w:customStyle="1" w:styleId="BodyText1">
    <w:name w:val="Body Text1"/>
    <w:basedOn w:val="a"/>
    <w:rsid w:val="005D50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jc w:val="both"/>
    </w:pPr>
    <w:rPr>
      <w:rFonts w:eastAsia="Times New Roman"/>
      <w:i/>
      <w:szCs w:val="20"/>
      <w:bdr w:val="none" w:sz="0" w:space="0" w:color="auto"/>
    </w:rPr>
  </w:style>
  <w:style w:type="character" w:customStyle="1" w:styleId="apple-converted-space">
    <w:name w:val="apple-converted-space"/>
    <w:basedOn w:val="a0"/>
    <w:rsid w:val="001217FA"/>
  </w:style>
  <w:style w:type="table" w:styleId="aa">
    <w:name w:val="Table Grid"/>
    <w:basedOn w:val="a1"/>
    <w:uiPriority w:val="39"/>
    <w:rsid w:val="00A7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mlyutova@fpp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pp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artzholy@fpp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Company>diakov.net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 Windows</cp:lastModifiedBy>
  <cp:revision>20</cp:revision>
  <cp:lastPrinted>2018-03-28T05:11:00Z</cp:lastPrinted>
  <dcterms:created xsi:type="dcterms:W3CDTF">2017-03-29T08:11:00Z</dcterms:created>
  <dcterms:modified xsi:type="dcterms:W3CDTF">2020-08-13T05:29:00Z</dcterms:modified>
</cp:coreProperties>
</file>