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2/ЦП-55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Уголок для учебы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Box Lounger — удобное сиденье с мягким внутренним материалом. эффективно подавляет внешний шум. Они подходят отлично подходит для открытых офисов или общественных мест, где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отойти от телефона, работать спокойно или расслабиться.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Nook стол, Lam 230 светло-серый , Серебристый (IM-89). Ширина: 1270 мм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Глубина: 799 мм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Высота:730 мм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cphmMC+cDo8NQs1sh1uIpXTQrQ==">CgMxLjA4AHIhMXlBM2tIVkY4RG1od2NBSnpFUUc3T2xuQm84ai1OYXNL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