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021F9" w14:textId="2DB6CBD9" w:rsidR="00F52605" w:rsidRPr="00315F2C" w:rsidRDefault="00F52605" w:rsidP="009D41A6">
      <w:pPr>
        <w:ind w:firstLine="6379"/>
        <w:rPr>
          <w:rStyle w:val="a9"/>
        </w:rPr>
      </w:pPr>
      <w:r w:rsidRPr="00315F2C">
        <w:rPr>
          <w:rStyle w:val="a9"/>
        </w:rPr>
        <w:t xml:space="preserve"> </w:t>
      </w:r>
    </w:p>
    <w:p w14:paraId="5B9B2195" w14:textId="4AEC4A7A" w:rsidR="00C37BA3" w:rsidRPr="00315F2C" w:rsidRDefault="00C37BA3" w:rsidP="001A093E">
      <w:pPr>
        <w:ind w:firstLine="709"/>
        <w:jc w:val="center"/>
        <w:rPr>
          <w:b/>
          <w:bCs/>
        </w:rPr>
      </w:pPr>
      <w:r w:rsidRPr="00315F2C">
        <w:rPr>
          <w:b/>
          <w:bCs/>
        </w:rPr>
        <w:t xml:space="preserve">Әлеуметтік идеялар мен жобалар </w:t>
      </w:r>
      <w:r w:rsidR="006734E1" w:rsidRPr="00315F2C">
        <w:rPr>
          <w:b/>
          <w:bCs/>
          <w:lang w:val="kk-KZ"/>
        </w:rPr>
        <w:t>байқауы</w:t>
      </w:r>
      <w:r w:rsidRPr="00315F2C">
        <w:rPr>
          <w:b/>
          <w:bCs/>
        </w:rPr>
        <w:t xml:space="preserve"> туралы </w:t>
      </w:r>
    </w:p>
    <w:p w14:paraId="2D3009A5" w14:textId="4B82EAE1" w:rsidR="006734E1" w:rsidRPr="00315F2C" w:rsidRDefault="006734E1" w:rsidP="006734E1">
      <w:pPr>
        <w:ind w:firstLine="709"/>
        <w:jc w:val="center"/>
        <w:rPr>
          <w:rStyle w:val="ac"/>
          <w:b w:val="0"/>
          <w:bCs w:val="0"/>
          <w:shd w:val="clear" w:color="auto" w:fill="FFFFFF"/>
        </w:rPr>
      </w:pPr>
      <w:r w:rsidRPr="00315F2C">
        <w:rPr>
          <w:b/>
          <w:bCs/>
          <w:lang w:val="kk-KZ"/>
        </w:rPr>
        <w:t>ЕРЕЖЕ</w:t>
      </w:r>
    </w:p>
    <w:p w14:paraId="13313C75" w14:textId="77777777" w:rsidR="006734E1" w:rsidRPr="00315F2C" w:rsidRDefault="006734E1" w:rsidP="001A093E">
      <w:pPr>
        <w:contextualSpacing/>
        <w:jc w:val="center"/>
        <w:rPr>
          <w:b/>
          <w:bCs/>
        </w:rPr>
      </w:pPr>
    </w:p>
    <w:p w14:paraId="5C5D5526" w14:textId="1E62C0D1" w:rsidR="00F52605" w:rsidRPr="00315F2C" w:rsidRDefault="00763C10" w:rsidP="00D5576A">
      <w:pPr>
        <w:tabs>
          <w:tab w:val="left" w:pos="3780"/>
        </w:tabs>
        <w:jc w:val="center"/>
        <w:outlineLvl w:val="0"/>
        <w:rPr>
          <w:b/>
        </w:rPr>
      </w:pPr>
      <w:r w:rsidRPr="00315F2C">
        <w:rPr>
          <w:b/>
        </w:rPr>
        <w:t xml:space="preserve">1. </w:t>
      </w:r>
      <w:r w:rsidR="003C29CF" w:rsidRPr="00315F2C">
        <w:rPr>
          <w:b/>
        </w:rPr>
        <w:t xml:space="preserve">Жалпы ережелер </w:t>
      </w:r>
    </w:p>
    <w:p w14:paraId="4D8BC94C" w14:textId="77777777" w:rsidR="00777E15" w:rsidRPr="00315F2C" w:rsidRDefault="00777E15" w:rsidP="00D5576A">
      <w:pPr>
        <w:tabs>
          <w:tab w:val="left" w:pos="3780"/>
        </w:tabs>
        <w:jc w:val="center"/>
        <w:outlineLvl w:val="0"/>
        <w:rPr>
          <w:b/>
        </w:rPr>
      </w:pPr>
    </w:p>
    <w:p w14:paraId="25F477ED" w14:textId="5370D7C5" w:rsidR="00FC4E10" w:rsidRPr="00315F2C" w:rsidRDefault="00777E15" w:rsidP="00FC4E10">
      <w:pPr>
        <w:shd w:val="clear" w:color="auto" w:fill="FFFFFF"/>
        <w:ind w:firstLine="709"/>
        <w:jc w:val="both"/>
        <w:rPr>
          <w:shd w:val="clear" w:color="auto" w:fill="FFFFFF"/>
        </w:rPr>
      </w:pPr>
      <w:r w:rsidRPr="00315F2C">
        <w:rPr>
          <w:shd w:val="clear" w:color="auto" w:fill="FFFFFF"/>
        </w:rPr>
        <w:t xml:space="preserve">1. Осы Ереже Нұрсұлтан Назарбаев Қоры (бұдан әрі – Қор) ұйымдастыратын </w:t>
      </w:r>
      <w:r w:rsidR="00315F2C">
        <w:rPr>
          <w:shd w:val="clear" w:color="auto" w:fill="FFFFFF"/>
          <w:lang w:val="kk-KZ"/>
        </w:rPr>
        <w:t>Ә</w:t>
      </w:r>
      <w:r w:rsidRPr="00315F2C">
        <w:rPr>
          <w:shd w:val="clear" w:color="auto" w:fill="FFFFFF"/>
        </w:rPr>
        <w:t xml:space="preserve">леуметтік идеялар мен жобалар байқауын (бұдан әрі – Байқау) өткізу шарттары мен тәртібін айқындайды. Байқау жыл сайынғы </w:t>
      </w:r>
      <w:r w:rsidR="00315F2C">
        <w:rPr>
          <w:shd w:val="clear" w:color="auto" w:fill="FFFFFF"/>
          <w:lang w:val="kk-KZ"/>
        </w:rPr>
        <w:t>Ә</w:t>
      </w:r>
      <w:r w:rsidRPr="00315F2C">
        <w:rPr>
          <w:shd w:val="clear" w:color="auto" w:fill="FFFFFF"/>
        </w:rPr>
        <w:t xml:space="preserve">леуметтік идеялар мен жобалар </w:t>
      </w:r>
      <w:r w:rsidR="00FC4E10" w:rsidRPr="00315F2C">
        <w:rPr>
          <w:shd w:val="clear" w:color="auto" w:fill="FFFFFF"/>
          <w:lang w:val="kk-KZ"/>
        </w:rPr>
        <w:t>ж</w:t>
      </w:r>
      <w:r w:rsidRPr="00315F2C">
        <w:rPr>
          <w:shd w:val="clear" w:color="auto" w:fill="FFFFFF"/>
        </w:rPr>
        <w:t xml:space="preserve">әрмеңкесі (бұдан әрі – </w:t>
      </w:r>
      <w:r w:rsidR="00FC4E10" w:rsidRPr="00315F2C">
        <w:rPr>
          <w:shd w:val="clear" w:color="auto" w:fill="FFFFFF"/>
          <w:lang w:val="kk-KZ"/>
        </w:rPr>
        <w:t>ж</w:t>
      </w:r>
      <w:r w:rsidRPr="00315F2C">
        <w:rPr>
          <w:shd w:val="clear" w:color="auto" w:fill="FFFFFF"/>
        </w:rPr>
        <w:t xml:space="preserve">әрмеңке) аясында өткізіледі. </w:t>
      </w:r>
    </w:p>
    <w:p w14:paraId="7DCA7982" w14:textId="2EA98CF3" w:rsidR="00777E15" w:rsidRPr="00315F2C" w:rsidRDefault="00777E15" w:rsidP="00FC4E10">
      <w:pPr>
        <w:shd w:val="clear" w:color="auto" w:fill="FFFFFF"/>
        <w:ind w:firstLine="709"/>
        <w:jc w:val="both"/>
        <w:rPr>
          <w:b/>
        </w:rPr>
      </w:pPr>
      <w:r w:rsidRPr="00315F2C">
        <w:rPr>
          <w:shd w:val="clear" w:color="auto" w:fill="FFFFFF"/>
        </w:rPr>
        <w:t>2. Байқаудың мақсаты – азаматтық қоғамды дамыту, оның институттарының әлеуетін әлеуметтік және қоғамдық маңызы бар өзекті мәселелерді шешуге тарту, сондай-ақ</w:t>
      </w:r>
      <w:r w:rsidR="00FC4E10" w:rsidRPr="00315F2C">
        <w:rPr>
          <w:shd w:val="clear" w:color="auto" w:fill="FFFFFF"/>
          <w:lang w:val="kk-KZ"/>
        </w:rPr>
        <w:t>,</w:t>
      </w:r>
      <w:r w:rsidRPr="00315F2C">
        <w:rPr>
          <w:shd w:val="clear" w:color="auto" w:fill="FFFFFF"/>
        </w:rPr>
        <w:t xml:space="preserve"> азаматтық бастамаларды әрі қарай start-up қаржыландыруға қолдау көрсету.</w:t>
      </w:r>
    </w:p>
    <w:p w14:paraId="16DADFFD" w14:textId="77777777" w:rsidR="00F52605" w:rsidRPr="00315F2C" w:rsidRDefault="00F52605" w:rsidP="001A093E">
      <w:pPr>
        <w:shd w:val="clear" w:color="auto" w:fill="FFFFFF"/>
        <w:ind w:firstLine="709"/>
        <w:jc w:val="both"/>
        <w:rPr>
          <w:b/>
        </w:rPr>
      </w:pPr>
    </w:p>
    <w:p w14:paraId="65CF9D63" w14:textId="44DBE3C9" w:rsidR="00F52605" w:rsidRPr="00315F2C" w:rsidRDefault="00763C10" w:rsidP="00D5576A">
      <w:pPr>
        <w:shd w:val="clear" w:color="auto" w:fill="FFFFFF"/>
        <w:ind w:firstLine="709"/>
        <w:jc w:val="center"/>
        <w:rPr>
          <w:b/>
        </w:rPr>
      </w:pPr>
      <w:r w:rsidRPr="00315F2C">
        <w:rPr>
          <w:b/>
        </w:rPr>
        <w:t xml:space="preserve">2. </w:t>
      </w:r>
      <w:r w:rsidR="00EB5889" w:rsidRPr="00315F2C">
        <w:rPr>
          <w:b/>
          <w:lang w:val="kk-KZ"/>
        </w:rPr>
        <w:t xml:space="preserve">Байқауды </w:t>
      </w:r>
      <w:r w:rsidR="004F5EF6" w:rsidRPr="00315F2C">
        <w:rPr>
          <w:b/>
        </w:rPr>
        <w:t xml:space="preserve">өткізудің жалпы тәртібі </w:t>
      </w:r>
    </w:p>
    <w:p w14:paraId="68D5CCCF" w14:textId="776B60E5" w:rsidR="00F52605" w:rsidRPr="00315F2C" w:rsidRDefault="00F52605" w:rsidP="001A093E">
      <w:pPr>
        <w:ind w:firstLine="709"/>
        <w:jc w:val="both"/>
        <w:outlineLvl w:val="0"/>
      </w:pPr>
    </w:p>
    <w:p w14:paraId="14D24293" w14:textId="77777777" w:rsidR="004A3019" w:rsidRPr="00315F2C" w:rsidRDefault="00777E15" w:rsidP="001A093E">
      <w:pPr>
        <w:ind w:firstLine="709"/>
        <w:jc w:val="both"/>
        <w:outlineLvl w:val="0"/>
        <w:rPr>
          <w:shd w:val="clear" w:color="auto" w:fill="FFFFFF"/>
        </w:rPr>
      </w:pPr>
      <w:r w:rsidRPr="00315F2C">
        <w:rPr>
          <w:shd w:val="clear" w:color="auto" w:fill="FFFFFF"/>
        </w:rPr>
        <w:t xml:space="preserve">3. Байқаудың тақырыбы мен номинациялары, сондай-ақ форматы (online/offline) Қор тарапынан жыл сайын белгіленеді. </w:t>
      </w:r>
    </w:p>
    <w:p w14:paraId="73F24279" w14:textId="77777777" w:rsidR="004A3019" w:rsidRPr="00315F2C" w:rsidRDefault="00777E15" w:rsidP="001A093E">
      <w:pPr>
        <w:ind w:firstLine="709"/>
        <w:jc w:val="both"/>
        <w:outlineLvl w:val="0"/>
        <w:rPr>
          <w:shd w:val="clear" w:color="auto" w:fill="FFFFFF"/>
        </w:rPr>
      </w:pPr>
      <w:r w:rsidRPr="00315F2C">
        <w:rPr>
          <w:shd w:val="clear" w:color="auto" w:fill="FFFFFF"/>
        </w:rPr>
        <w:t xml:space="preserve">4. Байқау туралы хабарландыру Қордың </w:t>
      </w:r>
      <w:hyperlink r:id="rId8" w:tgtFrame="_blank" w:history="1">
        <w:r w:rsidRPr="00315F2C">
          <w:rPr>
            <w:rStyle w:val="af6"/>
            <w:color w:val="auto"/>
            <w:shd w:val="clear" w:color="auto" w:fill="FFFFFF"/>
          </w:rPr>
          <w:t>www.fnn.kz</w:t>
        </w:r>
      </w:hyperlink>
      <w:r w:rsidRPr="00315F2C">
        <w:rPr>
          <w:shd w:val="clear" w:color="auto" w:fill="FFFFFF"/>
        </w:rPr>
        <w:t xml:space="preserve"> сайтында және әлеуметтік желілерде жарияланады. </w:t>
      </w:r>
    </w:p>
    <w:p w14:paraId="2CF0C2CA" w14:textId="6150CDC1" w:rsidR="00777E15" w:rsidRPr="00315F2C" w:rsidRDefault="00777E15" w:rsidP="001A093E">
      <w:pPr>
        <w:ind w:firstLine="709"/>
        <w:jc w:val="both"/>
        <w:outlineLvl w:val="0"/>
      </w:pPr>
      <w:r w:rsidRPr="00315F2C">
        <w:rPr>
          <w:shd w:val="clear" w:color="auto" w:fill="FFFFFF"/>
        </w:rPr>
        <w:t>5. Байқауға саяси партиялар, кәсіптік одақтар және діни бірлестіктерден басқа, мемлекеттік емес коммерциялық емес ұйымдар, қоғамдық ұйымдар, этникалық қауымдастықтар, қоғамдық және жеке қорлар мен мекемелер, бірлестіктер, одақтар, қызығушылықтар бойынша клубтар, қоғамдық кеңестер, жастар бастамашыл топтары қатыса алады.</w:t>
      </w:r>
    </w:p>
    <w:p w14:paraId="5E8DBD1F" w14:textId="77777777" w:rsidR="00347389" w:rsidRPr="00315F2C" w:rsidRDefault="00347389" w:rsidP="00347389">
      <w:pPr>
        <w:ind w:firstLine="709"/>
        <w:jc w:val="both"/>
        <w:rPr>
          <w:shd w:val="clear" w:color="auto" w:fill="FFFFFF"/>
        </w:rPr>
      </w:pPr>
      <w:r w:rsidRPr="00315F2C">
        <w:rPr>
          <w:shd w:val="clear" w:color="auto" w:fill="FFFFFF"/>
        </w:rPr>
        <w:t xml:space="preserve">6. Байқау өтінімдері мен қатысушылар саны шектелмейді. </w:t>
      </w:r>
    </w:p>
    <w:p w14:paraId="70C46056" w14:textId="77777777" w:rsidR="00347389" w:rsidRPr="00315F2C" w:rsidRDefault="00347389" w:rsidP="00347389">
      <w:pPr>
        <w:ind w:firstLine="709"/>
        <w:jc w:val="both"/>
        <w:rPr>
          <w:shd w:val="clear" w:color="auto" w:fill="FFFFFF"/>
        </w:rPr>
      </w:pPr>
      <w:r w:rsidRPr="00315F2C">
        <w:rPr>
          <w:shd w:val="clear" w:color="auto" w:fill="FFFFFF"/>
        </w:rPr>
        <w:t xml:space="preserve">7. Байқау үш кезеңнен тұрады: </w:t>
      </w:r>
    </w:p>
    <w:p w14:paraId="6CF3E470" w14:textId="2D223861" w:rsidR="00347389" w:rsidRPr="00315F2C" w:rsidRDefault="00347389" w:rsidP="00347389">
      <w:pPr>
        <w:ind w:firstLine="709"/>
        <w:jc w:val="both"/>
        <w:rPr>
          <w:shd w:val="clear" w:color="auto" w:fill="FFFFFF"/>
        </w:rPr>
      </w:pPr>
      <w:r w:rsidRPr="00315F2C">
        <w:rPr>
          <w:shd w:val="clear" w:color="auto" w:fill="FFFFFF"/>
        </w:rPr>
        <w:t xml:space="preserve">• </w:t>
      </w:r>
      <w:r w:rsidRPr="00315F2C">
        <w:rPr>
          <w:rStyle w:val="ac"/>
          <w:b w:val="0"/>
          <w:bCs w:val="0"/>
          <w:shd w:val="clear" w:color="auto" w:fill="FFFFFF"/>
        </w:rPr>
        <w:t>I кезең</w:t>
      </w:r>
      <w:r w:rsidRPr="00315F2C">
        <w:rPr>
          <w:shd w:val="clear" w:color="auto" w:fill="FFFFFF"/>
        </w:rPr>
        <w:t xml:space="preserve"> – байқау өтінімдері мен құжаттарының белгіленген талаптарға сәйкестігін қарау; үміткерлер үшін вебинарлар мен онлайн</w:t>
      </w:r>
      <w:r w:rsidR="002D6BC0">
        <w:rPr>
          <w:shd w:val="clear" w:color="auto" w:fill="FFFFFF"/>
          <w:lang w:val="kk-KZ"/>
        </w:rPr>
        <w:t xml:space="preserve"> </w:t>
      </w:r>
      <w:r w:rsidRPr="00315F2C">
        <w:rPr>
          <w:shd w:val="clear" w:color="auto" w:fill="FFFFFF"/>
        </w:rPr>
        <w:t xml:space="preserve">конференциялар өткізу. </w:t>
      </w:r>
    </w:p>
    <w:p w14:paraId="0D7BD3F1" w14:textId="353ED066" w:rsidR="00686BBF" w:rsidRPr="00315F2C" w:rsidRDefault="00347389" w:rsidP="00347389">
      <w:pPr>
        <w:ind w:firstLine="709"/>
        <w:jc w:val="both"/>
        <w:rPr>
          <w:shd w:val="clear" w:color="auto" w:fill="FFFFFF"/>
        </w:rPr>
      </w:pPr>
      <w:r w:rsidRPr="00315F2C">
        <w:rPr>
          <w:shd w:val="clear" w:color="auto" w:fill="FFFFFF"/>
        </w:rPr>
        <w:t xml:space="preserve">• </w:t>
      </w:r>
      <w:r w:rsidRPr="00315F2C">
        <w:rPr>
          <w:rStyle w:val="ac"/>
          <w:b w:val="0"/>
          <w:bCs w:val="0"/>
          <w:shd w:val="clear" w:color="auto" w:fill="FFFFFF"/>
        </w:rPr>
        <w:t>II кезең</w:t>
      </w:r>
      <w:r w:rsidRPr="00315F2C">
        <w:rPr>
          <w:shd w:val="clear" w:color="auto" w:fill="FFFFFF"/>
        </w:rPr>
        <w:t xml:space="preserve"> – жобаларды бағалау, </w:t>
      </w:r>
      <w:r w:rsidR="006D0835" w:rsidRPr="00315F2C">
        <w:rPr>
          <w:shd w:val="clear" w:color="auto" w:fill="FFFFFF"/>
          <w:lang w:val="kk-KZ"/>
        </w:rPr>
        <w:t>ж</w:t>
      </w:r>
      <w:r w:rsidRPr="00315F2C">
        <w:rPr>
          <w:shd w:val="clear" w:color="auto" w:fill="FFFFFF"/>
        </w:rPr>
        <w:t>әрмеңкеге қатысу үшін</w:t>
      </w:r>
      <w:r w:rsidR="00686BBF" w:rsidRPr="00315F2C">
        <w:rPr>
          <w:shd w:val="clear" w:color="auto" w:fill="FFFFFF"/>
          <w:lang w:val="kk-KZ"/>
        </w:rPr>
        <w:t xml:space="preserve"> үздік 5</w:t>
      </w:r>
      <w:r w:rsidRPr="00315F2C">
        <w:rPr>
          <w:shd w:val="clear" w:color="auto" w:fill="FFFFFF"/>
        </w:rPr>
        <w:t xml:space="preserve">0 жобаны іріктеу. </w:t>
      </w:r>
    </w:p>
    <w:p w14:paraId="0762DA79" w14:textId="77777777" w:rsidR="00686BBF" w:rsidRPr="00315F2C" w:rsidRDefault="00347389" w:rsidP="00347389">
      <w:pPr>
        <w:ind w:firstLine="709"/>
        <w:jc w:val="both"/>
        <w:rPr>
          <w:shd w:val="clear" w:color="auto" w:fill="FFFFFF"/>
        </w:rPr>
      </w:pPr>
      <w:r w:rsidRPr="00315F2C">
        <w:rPr>
          <w:shd w:val="clear" w:color="auto" w:fill="FFFFFF"/>
        </w:rPr>
        <w:t xml:space="preserve">• </w:t>
      </w:r>
      <w:r w:rsidRPr="00315F2C">
        <w:rPr>
          <w:rStyle w:val="ac"/>
          <w:b w:val="0"/>
          <w:bCs w:val="0"/>
          <w:shd w:val="clear" w:color="auto" w:fill="FFFFFF"/>
        </w:rPr>
        <w:t>III кезең</w:t>
      </w:r>
      <w:r w:rsidRPr="00315F2C">
        <w:rPr>
          <w:shd w:val="clear" w:color="auto" w:fill="FFFFFF"/>
        </w:rPr>
        <w:t xml:space="preserve"> – </w:t>
      </w:r>
      <w:r w:rsidR="00686BBF" w:rsidRPr="00315F2C">
        <w:rPr>
          <w:shd w:val="clear" w:color="auto" w:fill="FFFFFF"/>
          <w:lang w:val="kk-KZ"/>
        </w:rPr>
        <w:t xml:space="preserve">үздік </w:t>
      </w:r>
      <w:r w:rsidRPr="00315F2C">
        <w:rPr>
          <w:shd w:val="clear" w:color="auto" w:fill="FFFFFF"/>
        </w:rPr>
        <w:t xml:space="preserve">50 жобаны қорғау, </w:t>
      </w:r>
      <w:r w:rsidR="00686BBF" w:rsidRPr="00315F2C">
        <w:rPr>
          <w:shd w:val="clear" w:color="auto" w:fill="FFFFFF"/>
          <w:lang w:val="kk-KZ"/>
        </w:rPr>
        <w:t>ж</w:t>
      </w:r>
      <w:r w:rsidRPr="00315F2C">
        <w:rPr>
          <w:shd w:val="clear" w:color="auto" w:fill="FFFFFF"/>
        </w:rPr>
        <w:t xml:space="preserve">әрмеңкеде стендтік немесе бейнепрезентация түрінде таныстыру. Жеңімпаздарды анықтау. </w:t>
      </w:r>
    </w:p>
    <w:p w14:paraId="76175594" w14:textId="523348D2" w:rsidR="00516A5D" w:rsidRPr="00315F2C" w:rsidRDefault="00347389" w:rsidP="00347389">
      <w:pPr>
        <w:ind w:firstLine="709"/>
        <w:jc w:val="both"/>
        <w:rPr>
          <w:b/>
        </w:rPr>
      </w:pPr>
      <w:r w:rsidRPr="00315F2C">
        <w:rPr>
          <w:shd w:val="clear" w:color="auto" w:fill="FFFFFF"/>
        </w:rPr>
        <w:t xml:space="preserve">8. Жеңімпаздар </w:t>
      </w:r>
      <w:r w:rsidR="00686BBF" w:rsidRPr="00315F2C">
        <w:rPr>
          <w:shd w:val="clear" w:color="auto" w:fill="FFFFFF"/>
          <w:lang w:val="kk-KZ"/>
        </w:rPr>
        <w:t>б</w:t>
      </w:r>
      <w:r w:rsidRPr="00315F2C">
        <w:rPr>
          <w:shd w:val="clear" w:color="auto" w:fill="FFFFFF"/>
        </w:rPr>
        <w:t xml:space="preserve">айқау комиссиясының шешімімен анықталып, дипломмен марапатталады және жобаларды жүзеге асыруды қолдау </w:t>
      </w:r>
      <w:r w:rsidR="008902B0">
        <w:rPr>
          <w:shd w:val="clear" w:color="auto" w:fill="FFFFFF"/>
          <w:lang w:val="kk-KZ"/>
        </w:rPr>
        <w:t>үшін</w:t>
      </w:r>
      <w:r w:rsidRPr="00315F2C">
        <w:rPr>
          <w:shd w:val="clear" w:color="auto" w:fill="FFFFFF"/>
        </w:rPr>
        <w:t xml:space="preserve"> Қор қаражатынан қайырымдылық (демеушілік) қаржы</w:t>
      </w:r>
      <w:r w:rsidR="00403C09">
        <w:rPr>
          <w:shd w:val="clear" w:color="auto" w:fill="FFFFFF"/>
          <w:lang w:val="kk-KZ"/>
        </w:rPr>
        <w:t xml:space="preserve"> </w:t>
      </w:r>
      <w:r w:rsidRPr="00315F2C">
        <w:rPr>
          <w:shd w:val="clear" w:color="auto" w:fill="FFFFFF"/>
        </w:rPr>
        <w:t>беріледі.</w:t>
      </w:r>
    </w:p>
    <w:p w14:paraId="77A204FE" w14:textId="77777777" w:rsidR="004C270D" w:rsidRPr="00315F2C" w:rsidRDefault="00516A5D" w:rsidP="004F5EF6">
      <w:pPr>
        <w:ind w:firstLine="709"/>
        <w:jc w:val="both"/>
        <w:rPr>
          <w:shd w:val="clear" w:color="auto" w:fill="FFFFFF"/>
        </w:rPr>
      </w:pPr>
      <w:r w:rsidRPr="00315F2C">
        <w:rPr>
          <w:shd w:val="clear" w:color="auto" w:fill="FFFFFF"/>
        </w:rPr>
        <w:t xml:space="preserve">9. Жеңімпаздар саны мен әрбір жобаға бөлінетін қаржылық қолдау мөлшері Қор тарапынан әр байқауға бөлінген жалпы қаржы көлемі мен жекелеген жобалардың талаптарына сәйкес жеке анықталады. </w:t>
      </w:r>
    </w:p>
    <w:p w14:paraId="19A4FD84" w14:textId="77777777" w:rsidR="004C270D" w:rsidRPr="00315F2C" w:rsidRDefault="00516A5D" w:rsidP="004F5EF6">
      <w:pPr>
        <w:ind w:firstLine="709"/>
        <w:jc w:val="both"/>
        <w:rPr>
          <w:shd w:val="clear" w:color="auto" w:fill="FFFFFF"/>
        </w:rPr>
      </w:pPr>
      <w:r w:rsidRPr="00315F2C">
        <w:rPr>
          <w:shd w:val="clear" w:color="auto" w:fill="FFFFFF"/>
        </w:rPr>
        <w:t xml:space="preserve">10. Байқау нәтижелері туралы барлық ақпарат Қордың сайтында жарияланады. </w:t>
      </w:r>
    </w:p>
    <w:p w14:paraId="650B1B3F" w14:textId="1DA68E12" w:rsidR="00516A5D" w:rsidRPr="00315F2C" w:rsidRDefault="00516A5D" w:rsidP="004F5EF6">
      <w:pPr>
        <w:ind w:firstLine="709"/>
        <w:jc w:val="both"/>
      </w:pPr>
      <w:r w:rsidRPr="00315F2C">
        <w:rPr>
          <w:shd w:val="clear" w:color="auto" w:fill="FFFFFF"/>
        </w:rPr>
        <w:t>11. Байқаудың ұйымдастырушылық қамтамасыз етілуін Қордың уәкілетті өкілі жүзеге асырады.</w:t>
      </w:r>
    </w:p>
    <w:p w14:paraId="0C99BF89" w14:textId="77777777" w:rsidR="00516A5D" w:rsidRPr="00315F2C" w:rsidRDefault="00516A5D" w:rsidP="004F5EF6">
      <w:pPr>
        <w:ind w:firstLine="709"/>
        <w:jc w:val="both"/>
      </w:pPr>
    </w:p>
    <w:p w14:paraId="4452AC63" w14:textId="6EDF1884" w:rsidR="00F52605" w:rsidRPr="00315F2C" w:rsidRDefault="00612E18" w:rsidP="00D5576A">
      <w:pPr>
        <w:pStyle w:val="ad"/>
        <w:numPr>
          <w:ilvl w:val="0"/>
          <w:numId w:val="38"/>
        </w:numPr>
        <w:ind w:left="0" w:firstLine="426"/>
        <w:jc w:val="center"/>
        <w:rPr>
          <w:b/>
        </w:rPr>
      </w:pPr>
      <w:r w:rsidRPr="00315F2C">
        <w:rPr>
          <w:b/>
          <w:lang w:val="kk-KZ"/>
        </w:rPr>
        <w:t xml:space="preserve">Байқау </w:t>
      </w:r>
      <w:r w:rsidR="00576856" w:rsidRPr="00315F2C">
        <w:rPr>
          <w:b/>
        </w:rPr>
        <w:t>өтінімдері</w:t>
      </w:r>
      <w:r w:rsidRPr="00315F2C">
        <w:rPr>
          <w:b/>
          <w:lang w:val="kk-KZ"/>
        </w:rPr>
        <w:t>н</w:t>
      </w:r>
      <w:r w:rsidR="00576856" w:rsidRPr="00315F2C">
        <w:rPr>
          <w:b/>
        </w:rPr>
        <w:t xml:space="preserve"> беру тәртібі</w:t>
      </w:r>
      <w:r w:rsidRPr="00315F2C">
        <w:rPr>
          <w:b/>
          <w:lang w:val="kk-KZ"/>
        </w:rPr>
        <w:t xml:space="preserve"> </w:t>
      </w:r>
    </w:p>
    <w:p w14:paraId="32AC3CF7" w14:textId="7BF3E30C" w:rsidR="00F52605" w:rsidRPr="00315F2C" w:rsidRDefault="00F52605" w:rsidP="001A093E">
      <w:pPr>
        <w:ind w:firstLine="709"/>
        <w:jc w:val="both"/>
      </w:pPr>
    </w:p>
    <w:p w14:paraId="0DBE2AC6" w14:textId="3BF28580" w:rsidR="00612E18" w:rsidRPr="00315F2C" w:rsidRDefault="00B849B5" w:rsidP="001A093E">
      <w:pPr>
        <w:ind w:firstLine="709"/>
        <w:jc w:val="both"/>
        <w:rPr>
          <w:shd w:val="clear" w:color="auto" w:fill="FFFFFF"/>
        </w:rPr>
      </w:pPr>
      <w:r w:rsidRPr="00315F2C">
        <w:rPr>
          <w:shd w:val="clear" w:color="auto" w:fill="FFFFFF"/>
        </w:rPr>
        <w:t xml:space="preserve">12. Байқауға қатысу үшін </w:t>
      </w:r>
      <w:r w:rsidR="00612E18" w:rsidRPr="00315F2C">
        <w:rPr>
          <w:shd w:val="clear" w:color="auto" w:fill="FFFFFF"/>
          <w:lang w:val="kk-KZ"/>
        </w:rPr>
        <w:t xml:space="preserve">мынадай </w:t>
      </w:r>
      <w:r w:rsidRPr="00315F2C">
        <w:rPr>
          <w:shd w:val="clear" w:color="auto" w:fill="FFFFFF"/>
        </w:rPr>
        <w:t xml:space="preserve">құжаттарды қамтитын байқау құжаттамасын ұсыну қажет: </w:t>
      </w:r>
    </w:p>
    <w:p w14:paraId="230B18DC" w14:textId="77777777" w:rsidR="003D579D" w:rsidRPr="00315F2C" w:rsidRDefault="00B849B5" w:rsidP="001A093E">
      <w:pPr>
        <w:ind w:firstLine="709"/>
        <w:jc w:val="both"/>
        <w:rPr>
          <w:shd w:val="clear" w:color="auto" w:fill="FFFFFF"/>
        </w:rPr>
      </w:pPr>
      <w:r w:rsidRPr="00315F2C">
        <w:rPr>
          <w:shd w:val="clear" w:color="auto" w:fill="FFFFFF"/>
        </w:rPr>
        <w:t>1</w:t>
      </w:r>
      <w:r w:rsidR="003D579D" w:rsidRPr="00315F2C">
        <w:rPr>
          <w:shd w:val="clear" w:color="auto" w:fill="FFFFFF"/>
          <w:lang w:val="kk-KZ"/>
        </w:rPr>
        <w:t>)</w:t>
      </w:r>
      <w:r w:rsidRPr="00315F2C">
        <w:rPr>
          <w:shd w:val="clear" w:color="auto" w:fill="FFFFFF"/>
        </w:rPr>
        <w:t xml:space="preserve"> осы </w:t>
      </w:r>
      <w:r w:rsidR="003D579D" w:rsidRPr="00315F2C">
        <w:rPr>
          <w:shd w:val="clear" w:color="auto" w:fill="FFFFFF"/>
          <w:lang w:val="kk-KZ"/>
        </w:rPr>
        <w:t>е</w:t>
      </w:r>
      <w:r w:rsidRPr="00315F2C">
        <w:rPr>
          <w:shd w:val="clear" w:color="auto" w:fill="FFFFFF"/>
        </w:rPr>
        <w:t>реженің 11-тармағында көрсетілген талаптарға сәйкес</w:t>
      </w:r>
      <w:r w:rsidR="003D579D" w:rsidRPr="00315F2C">
        <w:rPr>
          <w:shd w:val="clear" w:color="auto" w:fill="FFFFFF"/>
          <w:lang w:val="kk-KZ"/>
        </w:rPr>
        <w:t>,</w:t>
      </w:r>
      <w:r w:rsidRPr="00315F2C">
        <w:rPr>
          <w:shd w:val="clear" w:color="auto" w:fill="FFFFFF"/>
        </w:rPr>
        <w:t xml:space="preserve"> рәсімделген байқауға қатысу өтінімі; </w:t>
      </w:r>
    </w:p>
    <w:p w14:paraId="39C2E5DC" w14:textId="77777777" w:rsidR="003D579D" w:rsidRPr="00315F2C" w:rsidRDefault="00B849B5" w:rsidP="001A093E">
      <w:pPr>
        <w:ind w:firstLine="709"/>
        <w:jc w:val="both"/>
        <w:rPr>
          <w:shd w:val="clear" w:color="auto" w:fill="FFFFFF"/>
        </w:rPr>
      </w:pPr>
      <w:r w:rsidRPr="00315F2C">
        <w:rPr>
          <w:shd w:val="clear" w:color="auto" w:fill="FFFFFF"/>
        </w:rPr>
        <w:t>2</w:t>
      </w:r>
      <w:r w:rsidR="003D579D" w:rsidRPr="00315F2C">
        <w:rPr>
          <w:shd w:val="clear" w:color="auto" w:fill="FFFFFF"/>
          <w:lang w:val="kk-KZ"/>
        </w:rPr>
        <w:t>)</w:t>
      </w:r>
      <w:r w:rsidRPr="00315F2C">
        <w:rPr>
          <w:shd w:val="clear" w:color="auto" w:fill="FFFFFF"/>
        </w:rPr>
        <w:t xml:space="preserve"> ұсынылған жобаны қолдайтын ұсыным хаттар. </w:t>
      </w:r>
    </w:p>
    <w:p w14:paraId="3436E66E" w14:textId="77777777" w:rsidR="0082561B" w:rsidRPr="00315F2C" w:rsidRDefault="00B849B5" w:rsidP="001A093E">
      <w:pPr>
        <w:ind w:firstLine="709"/>
        <w:jc w:val="both"/>
        <w:rPr>
          <w:shd w:val="clear" w:color="auto" w:fill="FFFFFF"/>
        </w:rPr>
      </w:pPr>
      <w:r w:rsidRPr="00315F2C">
        <w:rPr>
          <w:shd w:val="clear" w:color="auto" w:fill="FFFFFF"/>
        </w:rPr>
        <w:t xml:space="preserve">13. Өтінім байқаудың тақырыптық бағыттарына сәйкес </w:t>
      </w:r>
      <w:r w:rsidR="0082561B" w:rsidRPr="00315F2C">
        <w:rPr>
          <w:shd w:val="clear" w:color="auto" w:fill="FFFFFF"/>
          <w:lang w:val="kk-KZ"/>
        </w:rPr>
        <w:t>келуі</w:t>
      </w:r>
      <w:r w:rsidRPr="00315F2C">
        <w:rPr>
          <w:shd w:val="clear" w:color="auto" w:fill="FFFFFF"/>
        </w:rPr>
        <w:t xml:space="preserve"> және </w:t>
      </w:r>
      <w:r w:rsidR="003D579D" w:rsidRPr="00315F2C">
        <w:rPr>
          <w:shd w:val="clear" w:color="auto" w:fill="FFFFFF"/>
          <w:lang w:val="kk-KZ"/>
        </w:rPr>
        <w:t xml:space="preserve">мынадай </w:t>
      </w:r>
      <w:r w:rsidRPr="00315F2C">
        <w:rPr>
          <w:shd w:val="clear" w:color="auto" w:fill="FFFFFF"/>
        </w:rPr>
        <w:t xml:space="preserve">мәліметтерді қамтуы қажет: </w:t>
      </w:r>
    </w:p>
    <w:p w14:paraId="14460F58" w14:textId="77777777" w:rsidR="0082561B" w:rsidRPr="00315F2C" w:rsidRDefault="00B849B5" w:rsidP="001A093E">
      <w:pPr>
        <w:ind w:firstLine="709"/>
        <w:jc w:val="both"/>
        <w:rPr>
          <w:shd w:val="clear" w:color="auto" w:fill="FFFFFF"/>
        </w:rPr>
      </w:pPr>
      <w:r w:rsidRPr="00315F2C">
        <w:rPr>
          <w:shd w:val="clear" w:color="auto" w:fill="FFFFFF"/>
        </w:rPr>
        <w:t>1</w:t>
      </w:r>
      <w:r w:rsidR="0082561B" w:rsidRPr="00315F2C">
        <w:rPr>
          <w:shd w:val="clear" w:color="auto" w:fill="FFFFFF"/>
          <w:lang w:val="kk-KZ"/>
        </w:rPr>
        <w:t>)</w:t>
      </w:r>
      <w:r w:rsidRPr="00315F2C">
        <w:rPr>
          <w:shd w:val="clear" w:color="auto" w:fill="FFFFFF"/>
        </w:rPr>
        <w:t xml:space="preserve"> өтінім беруші туралы ақпарат; </w:t>
      </w:r>
    </w:p>
    <w:p w14:paraId="039C8AA7" w14:textId="77777777" w:rsidR="0082561B" w:rsidRPr="00315F2C" w:rsidRDefault="00B849B5" w:rsidP="001A093E">
      <w:pPr>
        <w:ind w:firstLine="709"/>
        <w:jc w:val="both"/>
        <w:rPr>
          <w:shd w:val="clear" w:color="auto" w:fill="FFFFFF"/>
        </w:rPr>
      </w:pPr>
      <w:r w:rsidRPr="00315F2C">
        <w:rPr>
          <w:shd w:val="clear" w:color="auto" w:fill="FFFFFF"/>
        </w:rPr>
        <w:t>2</w:t>
      </w:r>
      <w:r w:rsidR="0082561B" w:rsidRPr="00315F2C">
        <w:rPr>
          <w:shd w:val="clear" w:color="auto" w:fill="FFFFFF"/>
          <w:lang w:val="kk-KZ"/>
        </w:rPr>
        <w:t>)</w:t>
      </w:r>
      <w:r w:rsidRPr="00315F2C">
        <w:rPr>
          <w:shd w:val="clear" w:color="auto" w:fill="FFFFFF"/>
        </w:rPr>
        <w:t xml:space="preserve"> жоба</w:t>
      </w:r>
      <w:r w:rsidR="0082561B" w:rsidRPr="00315F2C">
        <w:rPr>
          <w:shd w:val="clear" w:color="auto" w:fill="FFFFFF"/>
          <w:lang w:val="kk-KZ"/>
        </w:rPr>
        <w:t>ның</w:t>
      </w:r>
      <w:r w:rsidRPr="00315F2C">
        <w:rPr>
          <w:shd w:val="clear" w:color="auto" w:fill="FFFFFF"/>
        </w:rPr>
        <w:t xml:space="preserve"> атауы; </w:t>
      </w:r>
    </w:p>
    <w:p w14:paraId="1E1FDEA2" w14:textId="77777777" w:rsidR="0082561B" w:rsidRPr="00315F2C" w:rsidRDefault="00B849B5" w:rsidP="001A093E">
      <w:pPr>
        <w:ind w:firstLine="709"/>
        <w:jc w:val="both"/>
        <w:rPr>
          <w:shd w:val="clear" w:color="auto" w:fill="FFFFFF"/>
        </w:rPr>
      </w:pPr>
      <w:r w:rsidRPr="00315F2C">
        <w:rPr>
          <w:shd w:val="clear" w:color="auto" w:fill="FFFFFF"/>
        </w:rPr>
        <w:t>3</w:t>
      </w:r>
      <w:r w:rsidR="0082561B" w:rsidRPr="00315F2C">
        <w:rPr>
          <w:shd w:val="clear" w:color="auto" w:fill="FFFFFF"/>
          <w:lang w:val="kk-KZ"/>
        </w:rPr>
        <w:t>)</w:t>
      </w:r>
      <w:r w:rsidRPr="00315F2C">
        <w:rPr>
          <w:shd w:val="clear" w:color="auto" w:fill="FFFFFF"/>
        </w:rPr>
        <w:t xml:space="preserve"> байқау номинациясы; </w:t>
      </w:r>
    </w:p>
    <w:p w14:paraId="6FBFD17A" w14:textId="77777777" w:rsidR="0082561B" w:rsidRPr="00315F2C" w:rsidRDefault="00B849B5" w:rsidP="001A093E">
      <w:pPr>
        <w:ind w:firstLine="709"/>
        <w:jc w:val="both"/>
        <w:rPr>
          <w:shd w:val="clear" w:color="auto" w:fill="FFFFFF"/>
        </w:rPr>
      </w:pPr>
      <w:r w:rsidRPr="00315F2C">
        <w:rPr>
          <w:shd w:val="clear" w:color="auto" w:fill="FFFFFF"/>
        </w:rPr>
        <w:t>4</w:t>
      </w:r>
      <w:r w:rsidR="0082561B" w:rsidRPr="00315F2C">
        <w:rPr>
          <w:shd w:val="clear" w:color="auto" w:fill="FFFFFF"/>
          <w:lang w:val="kk-KZ"/>
        </w:rPr>
        <w:t>)</w:t>
      </w:r>
      <w:r w:rsidRPr="00315F2C">
        <w:rPr>
          <w:shd w:val="clear" w:color="auto" w:fill="FFFFFF"/>
        </w:rPr>
        <w:t xml:space="preserve"> жобаның қысқаша сипаттамасы; </w:t>
      </w:r>
    </w:p>
    <w:p w14:paraId="0B4C7CA7" w14:textId="77777777" w:rsidR="0082561B" w:rsidRPr="00315F2C" w:rsidRDefault="00B849B5" w:rsidP="001A093E">
      <w:pPr>
        <w:ind w:firstLine="709"/>
        <w:jc w:val="both"/>
        <w:rPr>
          <w:shd w:val="clear" w:color="auto" w:fill="FFFFFF"/>
        </w:rPr>
      </w:pPr>
      <w:r w:rsidRPr="00315F2C">
        <w:rPr>
          <w:shd w:val="clear" w:color="auto" w:fill="FFFFFF"/>
        </w:rPr>
        <w:lastRenderedPageBreak/>
        <w:t>5</w:t>
      </w:r>
      <w:r w:rsidR="0082561B" w:rsidRPr="00315F2C">
        <w:rPr>
          <w:shd w:val="clear" w:color="auto" w:fill="FFFFFF"/>
          <w:lang w:val="kk-KZ"/>
        </w:rPr>
        <w:t>)</w:t>
      </w:r>
      <w:r w:rsidRPr="00315F2C">
        <w:rPr>
          <w:shd w:val="clear" w:color="auto" w:fill="FFFFFF"/>
        </w:rPr>
        <w:t xml:space="preserve"> жобаның мақсаты мен негізгі міндеттері; </w:t>
      </w:r>
    </w:p>
    <w:p w14:paraId="211A2DC3" w14:textId="77777777" w:rsidR="00CE6A14" w:rsidRPr="00315F2C" w:rsidRDefault="00B849B5" w:rsidP="001A093E">
      <w:pPr>
        <w:ind w:firstLine="709"/>
        <w:jc w:val="both"/>
        <w:rPr>
          <w:shd w:val="clear" w:color="auto" w:fill="FFFFFF"/>
        </w:rPr>
      </w:pPr>
      <w:r w:rsidRPr="00315F2C">
        <w:rPr>
          <w:shd w:val="clear" w:color="auto" w:fill="FFFFFF"/>
        </w:rPr>
        <w:t>6</w:t>
      </w:r>
      <w:r w:rsidR="0082561B" w:rsidRPr="00315F2C">
        <w:rPr>
          <w:shd w:val="clear" w:color="auto" w:fill="FFFFFF"/>
          <w:lang w:val="kk-KZ"/>
        </w:rPr>
        <w:t>)</w:t>
      </w:r>
      <w:r w:rsidRPr="00315F2C">
        <w:rPr>
          <w:shd w:val="clear" w:color="auto" w:fill="FFFFFF"/>
        </w:rPr>
        <w:t xml:space="preserve"> мәселе</w:t>
      </w:r>
      <w:r w:rsidR="00D85504" w:rsidRPr="00315F2C">
        <w:rPr>
          <w:shd w:val="clear" w:color="auto" w:fill="FFFFFF"/>
          <w:lang w:val="kk-KZ"/>
        </w:rPr>
        <w:t xml:space="preserve">ні </w:t>
      </w:r>
      <w:r w:rsidR="00CE6A14" w:rsidRPr="00315F2C">
        <w:rPr>
          <w:shd w:val="clear" w:color="auto" w:fill="FFFFFF"/>
          <w:lang w:val="kk-KZ"/>
        </w:rPr>
        <w:t>көтеру</w:t>
      </w:r>
      <w:r w:rsidRPr="00315F2C">
        <w:rPr>
          <w:shd w:val="clear" w:color="auto" w:fill="FFFFFF"/>
        </w:rPr>
        <w:t xml:space="preserve">; </w:t>
      </w:r>
    </w:p>
    <w:p w14:paraId="08AF106F" w14:textId="77777777" w:rsidR="00CE6A14" w:rsidRPr="00315F2C" w:rsidRDefault="00B849B5" w:rsidP="001A093E">
      <w:pPr>
        <w:ind w:firstLine="709"/>
        <w:jc w:val="both"/>
        <w:rPr>
          <w:shd w:val="clear" w:color="auto" w:fill="FFFFFF"/>
        </w:rPr>
      </w:pPr>
      <w:r w:rsidRPr="00315F2C">
        <w:rPr>
          <w:shd w:val="clear" w:color="auto" w:fill="FFFFFF"/>
        </w:rPr>
        <w:t>7</w:t>
      </w:r>
      <w:r w:rsidR="00CE6A14" w:rsidRPr="00315F2C">
        <w:rPr>
          <w:shd w:val="clear" w:color="auto" w:fill="FFFFFF"/>
          <w:lang w:val="kk-KZ"/>
        </w:rPr>
        <w:t>)</w:t>
      </w:r>
      <w:r w:rsidRPr="00315F2C">
        <w:rPr>
          <w:shd w:val="clear" w:color="auto" w:fill="FFFFFF"/>
        </w:rPr>
        <w:t xml:space="preserve"> әлеуметтік әріптестік; </w:t>
      </w:r>
    </w:p>
    <w:p w14:paraId="1C57478A" w14:textId="77777777" w:rsidR="00CE6A14" w:rsidRPr="00315F2C" w:rsidRDefault="00B849B5" w:rsidP="001A093E">
      <w:pPr>
        <w:ind w:firstLine="709"/>
        <w:jc w:val="both"/>
        <w:rPr>
          <w:shd w:val="clear" w:color="auto" w:fill="FFFFFF"/>
        </w:rPr>
      </w:pPr>
      <w:r w:rsidRPr="00315F2C">
        <w:rPr>
          <w:shd w:val="clear" w:color="auto" w:fill="FFFFFF"/>
        </w:rPr>
        <w:t>8</w:t>
      </w:r>
      <w:r w:rsidR="00CE6A14" w:rsidRPr="00315F2C">
        <w:rPr>
          <w:shd w:val="clear" w:color="auto" w:fill="FFFFFF"/>
          <w:lang w:val="kk-KZ"/>
        </w:rPr>
        <w:t>)</w:t>
      </w:r>
      <w:r w:rsidRPr="00315F2C">
        <w:rPr>
          <w:shd w:val="clear" w:color="auto" w:fill="FFFFFF"/>
        </w:rPr>
        <w:t xml:space="preserve"> мақсатты топ, жобаны жүзеге асыру аумағы; </w:t>
      </w:r>
    </w:p>
    <w:p w14:paraId="25C8DD0E" w14:textId="77777777" w:rsidR="00CE6A14" w:rsidRPr="00315F2C" w:rsidRDefault="00B849B5" w:rsidP="001A093E">
      <w:pPr>
        <w:ind w:firstLine="709"/>
        <w:jc w:val="both"/>
        <w:rPr>
          <w:shd w:val="clear" w:color="auto" w:fill="FFFFFF"/>
        </w:rPr>
      </w:pPr>
      <w:r w:rsidRPr="00315F2C">
        <w:rPr>
          <w:shd w:val="clear" w:color="auto" w:fill="FFFFFF"/>
        </w:rPr>
        <w:t>9</w:t>
      </w:r>
      <w:r w:rsidR="00CE6A14" w:rsidRPr="00315F2C">
        <w:rPr>
          <w:shd w:val="clear" w:color="auto" w:fill="FFFFFF"/>
          <w:lang w:val="kk-KZ"/>
        </w:rPr>
        <w:t>)</w:t>
      </w:r>
      <w:r w:rsidRPr="00315F2C">
        <w:rPr>
          <w:shd w:val="clear" w:color="auto" w:fill="FFFFFF"/>
        </w:rPr>
        <w:t xml:space="preserve"> күтілетін нәтижелер; </w:t>
      </w:r>
    </w:p>
    <w:p w14:paraId="11B3EED4" w14:textId="1AF460CE" w:rsidR="00CE6A14" w:rsidRPr="00315F2C" w:rsidRDefault="00B849B5" w:rsidP="001A093E">
      <w:pPr>
        <w:ind w:firstLine="709"/>
        <w:jc w:val="both"/>
        <w:rPr>
          <w:shd w:val="clear" w:color="auto" w:fill="FFFFFF"/>
        </w:rPr>
      </w:pPr>
      <w:r w:rsidRPr="00315F2C">
        <w:rPr>
          <w:shd w:val="clear" w:color="auto" w:fill="FFFFFF"/>
        </w:rPr>
        <w:t>10</w:t>
      </w:r>
      <w:r w:rsidR="00CE6A14" w:rsidRPr="00315F2C">
        <w:rPr>
          <w:shd w:val="clear" w:color="auto" w:fill="FFFFFF"/>
          <w:lang w:val="kk-KZ"/>
        </w:rPr>
        <w:t>)</w:t>
      </w:r>
      <w:r w:rsidRPr="00315F2C">
        <w:rPr>
          <w:shd w:val="clear" w:color="auto" w:fill="FFFFFF"/>
        </w:rPr>
        <w:t xml:space="preserve"> жобаны жүзеге асыру</w:t>
      </w:r>
      <w:r w:rsidR="0061628E">
        <w:rPr>
          <w:shd w:val="clear" w:color="auto" w:fill="FFFFFF"/>
          <w:lang w:val="kk-KZ"/>
        </w:rPr>
        <w:t>дың</w:t>
      </w:r>
      <w:r w:rsidRPr="00315F2C">
        <w:rPr>
          <w:shd w:val="clear" w:color="auto" w:fill="FFFFFF"/>
        </w:rPr>
        <w:t xml:space="preserve"> тиімділігін бағалау критерийлері; </w:t>
      </w:r>
    </w:p>
    <w:p w14:paraId="769444AB" w14:textId="77777777" w:rsidR="00CE6A14" w:rsidRPr="00315F2C" w:rsidRDefault="00B849B5" w:rsidP="001A093E">
      <w:pPr>
        <w:ind w:firstLine="709"/>
        <w:jc w:val="both"/>
        <w:rPr>
          <w:shd w:val="clear" w:color="auto" w:fill="FFFFFF"/>
        </w:rPr>
      </w:pPr>
      <w:r w:rsidRPr="00315F2C">
        <w:rPr>
          <w:shd w:val="clear" w:color="auto" w:fill="FFFFFF"/>
        </w:rPr>
        <w:t>11</w:t>
      </w:r>
      <w:r w:rsidR="00CE6A14" w:rsidRPr="00315F2C">
        <w:rPr>
          <w:shd w:val="clear" w:color="auto" w:fill="FFFFFF"/>
          <w:lang w:val="kk-KZ"/>
        </w:rPr>
        <w:t>)</w:t>
      </w:r>
      <w:r w:rsidRPr="00315F2C">
        <w:rPr>
          <w:shd w:val="clear" w:color="auto" w:fill="FFFFFF"/>
        </w:rPr>
        <w:t xml:space="preserve"> жобаның тұрақтылығы; </w:t>
      </w:r>
    </w:p>
    <w:p w14:paraId="5FE3207B" w14:textId="1752424F" w:rsidR="00B849B5" w:rsidRPr="00315F2C" w:rsidRDefault="00B849B5" w:rsidP="001A093E">
      <w:pPr>
        <w:ind w:firstLine="709"/>
        <w:jc w:val="both"/>
      </w:pPr>
      <w:r w:rsidRPr="00315F2C">
        <w:rPr>
          <w:shd w:val="clear" w:color="auto" w:fill="FFFFFF"/>
        </w:rPr>
        <w:t>12</w:t>
      </w:r>
      <w:r w:rsidR="00CE6A14" w:rsidRPr="00315F2C">
        <w:rPr>
          <w:shd w:val="clear" w:color="auto" w:fill="FFFFFF"/>
          <w:lang w:val="kk-KZ"/>
        </w:rPr>
        <w:t>)</w:t>
      </w:r>
      <w:r w:rsidRPr="00315F2C">
        <w:rPr>
          <w:shd w:val="clear" w:color="auto" w:fill="FFFFFF"/>
        </w:rPr>
        <w:t xml:space="preserve"> шығын</w:t>
      </w:r>
      <w:r w:rsidR="00A91363">
        <w:rPr>
          <w:shd w:val="clear" w:color="auto" w:fill="FFFFFF"/>
          <w:lang w:val="kk-KZ"/>
        </w:rPr>
        <w:t>ның</w:t>
      </w:r>
      <w:r w:rsidRPr="00315F2C">
        <w:rPr>
          <w:shd w:val="clear" w:color="auto" w:fill="FFFFFF"/>
        </w:rPr>
        <w:t xml:space="preserve"> толық сипаттамасымен негізделген күнтізбелік жоспар (жобаның бюджеті).</w:t>
      </w:r>
    </w:p>
    <w:p w14:paraId="5B9ADB7F" w14:textId="49C69077" w:rsidR="00AE112A" w:rsidRPr="00315F2C" w:rsidRDefault="00AE112A" w:rsidP="00B849B5">
      <w:pPr>
        <w:tabs>
          <w:tab w:val="left" w:pos="851"/>
          <w:tab w:val="left" w:pos="993"/>
          <w:tab w:val="left" w:pos="1134"/>
        </w:tabs>
        <w:jc w:val="both"/>
        <w:rPr>
          <w:shd w:val="clear" w:color="auto" w:fill="FFFFFF"/>
          <w:lang w:val="kk-KZ"/>
        </w:rPr>
      </w:pPr>
      <w:r w:rsidRPr="00315F2C">
        <w:rPr>
          <w:shd w:val="clear" w:color="auto" w:fill="FFFFFF"/>
          <w:lang w:val="kk-KZ"/>
        </w:rPr>
        <w:tab/>
      </w:r>
      <w:r w:rsidR="00B849B5" w:rsidRPr="00315F2C">
        <w:rPr>
          <w:shd w:val="clear" w:color="auto" w:fill="FFFFFF"/>
          <w:lang w:val="kk-KZ"/>
        </w:rPr>
        <w:t>14. Байқауға қатысу өтінім белгіленген мерзімнен кешіктірмей және жоба жүзеге асырылғанға дейін жолдану</w:t>
      </w:r>
      <w:r w:rsidRPr="00315F2C">
        <w:rPr>
          <w:shd w:val="clear" w:color="auto" w:fill="FFFFFF"/>
          <w:lang w:val="kk-KZ"/>
        </w:rPr>
        <w:t>ға</w:t>
      </w:r>
      <w:r w:rsidR="00B849B5" w:rsidRPr="00315F2C">
        <w:rPr>
          <w:shd w:val="clear" w:color="auto" w:fill="FFFFFF"/>
          <w:lang w:val="kk-KZ"/>
        </w:rPr>
        <w:t xml:space="preserve"> тиіс.</w:t>
      </w:r>
    </w:p>
    <w:p w14:paraId="699E7035" w14:textId="77777777" w:rsidR="00AE112A" w:rsidRPr="00315F2C" w:rsidRDefault="00AE112A" w:rsidP="00B849B5">
      <w:pPr>
        <w:tabs>
          <w:tab w:val="left" w:pos="851"/>
          <w:tab w:val="left" w:pos="993"/>
          <w:tab w:val="left" w:pos="1134"/>
        </w:tabs>
        <w:jc w:val="both"/>
        <w:rPr>
          <w:shd w:val="clear" w:color="auto" w:fill="FFFFFF"/>
          <w:lang w:val="kk-KZ"/>
        </w:rPr>
      </w:pPr>
      <w:r w:rsidRPr="00315F2C">
        <w:rPr>
          <w:shd w:val="clear" w:color="auto" w:fill="FFFFFF"/>
          <w:lang w:val="kk-KZ"/>
        </w:rPr>
        <w:tab/>
      </w:r>
      <w:r w:rsidR="00B849B5" w:rsidRPr="00315F2C">
        <w:rPr>
          <w:shd w:val="clear" w:color="auto" w:fill="FFFFFF"/>
          <w:lang w:val="kk-KZ"/>
        </w:rPr>
        <w:t xml:space="preserve">15. Өтінім MS Word форматында қазақ немесе орыс тілінде рәсімделіп, Нұрсұлтан Назарбаев Қорына </w:t>
      </w:r>
      <w:hyperlink r:id="rId9" w:tgtFrame="_blank" w:history="1">
        <w:r w:rsidR="00B849B5" w:rsidRPr="00315F2C">
          <w:rPr>
            <w:rStyle w:val="ac"/>
            <w:b w:val="0"/>
            <w:bCs w:val="0"/>
            <w:shd w:val="clear" w:color="auto" w:fill="FFFFFF"/>
            <w:lang w:val="kk-KZ"/>
          </w:rPr>
          <w:t>innovaproekt@fnn.kz</w:t>
        </w:r>
      </w:hyperlink>
      <w:r w:rsidR="00B849B5" w:rsidRPr="00315F2C">
        <w:rPr>
          <w:shd w:val="clear" w:color="auto" w:fill="FFFFFF"/>
          <w:lang w:val="kk-KZ"/>
        </w:rPr>
        <w:t xml:space="preserve"> электрондық поштасына «Әлеуметтік идеялар мен жобалар байқауы» деген белгімен жіберілуі қажет. </w:t>
      </w:r>
    </w:p>
    <w:p w14:paraId="0D64061E" w14:textId="77777777" w:rsidR="00D1689A" w:rsidRPr="00315F2C" w:rsidRDefault="00AE112A" w:rsidP="00B849B5">
      <w:pPr>
        <w:tabs>
          <w:tab w:val="left" w:pos="851"/>
          <w:tab w:val="left" w:pos="993"/>
          <w:tab w:val="left" w:pos="1134"/>
        </w:tabs>
        <w:jc w:val="both"/>
        <w:rPr>
          <w:shd w:val="clear" w:color="auto" w:fill="FFFFFF"/>
          <w:lang w:val="kk-KZ"/>
        </w:rPr>
      </w:pPr>
      <w:r w:rsidRPr="00315F2C">
        <w:rPr>
          <w:shd w:val="clear" w:color="auto" w:fill="FFFFFF"/>
          <w:lang w:val="kk-KZ"/>
        </w:rPr>
        <w:tab/>
      </w:r>
      <w:r w:rsidR="00B849B5" w:rsidRPr="00315F2C">
        <w:rPr>
          <w:shd w:val="clear" w:color="auto" w:fill="FFFFFF"/>
          <w:lang w:val="kk-KZ"/>
        </w:rPr>
        <w:t xml:space="preserve">16. Байқауға ұсынылған өтінімдер мен құжаттар кері қайтарылмайды және Қорда сақталады. </w:t>
      </w:r>
    </w:p>
    <w:p w14:paraId="178BDE0A" w14:textId="77777777" w:rsidR="00D1689A" w:rsidRPr="00315F2C" w:rsidRDefault="00D1689A" w:rsidP="00B849B5">
      <w:pPr>
        <w:tabs>
          <w:tab w:val="left" w:pos="851"/>
          <w:tab w:val="left" w:pos="993"/>
          <w:tab w:val="left" w:pos="1134"/>
        </w:tabs>
        <w:jc w:val="both"/>
        <w:rPr>
          <w:shd w:val="clear" w:color="auto" w:fill="FFFFFF"/>
          <w:lang w:val="kk-KZ"/>
        </w:rPr>
      </w:pPr>
      <w:r w:rsidRPr="00315F2C">
        <w:rPr>
          <w:shd w:val="clear" w:color="auto" w:fill="FFFFFF"/>
          <w:lang w:val="kk-KZ"/>
        </w:rPr>
        <w:tab/>
      </w:r>
      <w:r w:rsidR="00B849B5" w:rsidRPr="00315F2C">
        <w:rPr>
          <w:shd w:val="clear" w:color="auto" w:fill="FFFFFF"/>
          <w:lang w:val="kk-KZ"/>
        </w:rPr>
        <w:t xml:space="preserve">17. Байқау талаптарына сәйкес келмейтін өтінімдер қарастырылмайды. </w:t>
      </w:r>
    </w:p>
    <w:p w14:paraId="02A2E1E2" w14:textId="6AD0248C" w:rsidR="00B849B5" w:rsidRPr="00315F2C" w:rsidRDefault="00D1689A" w:rsidP="00B849B5">
      <w:pPr>
        <w:tabs>
          <w:tab w:val="left" w:pos="851"/>
          <w:tab w:val="left" w:pos="993"/>
          <w:tab w:val="left" w:pos="1134"/>
        </w:tabs>
        <w:jc w:val="both"/>
        <w:rPr>
          <w:shd w:val="clear" w:color="auto" w:fill="FFFFFF"/>
          <w:lang w:val="kk-KZ"/>
        </w:rPr>
      </w:pPr>
      <w:r w:rsidRPr="00315F2C">
        <w:rPr>
          <w:shd w:val="clear" w:color="auto" w:fill="FFFFFF"/>
          <w:lang w:val="kk-KZ"/>
        </w:rPr>
        <w:tab/>
      </w:r>
      <w:r w:rsidR="00B849B5" w:rsidRPr="00315F2C">
        <w:rPr>
          <w:shd w:val="clear" w:color="auto" w:fill="FFFFFF"/>
          <w:lang w:val="kk-KZ"/>
        </w:rPr>
        <w:t xml:space="preserve">18. Байқауға қабылданбаған </w:t>
      </w:r>
      <w:r w:rsidRPr="00315F2C">
        <w:rPr>
          <w:shd w:val="clear" w:color="auto" w:fill="FFFFFF"/>
          <w:lang w:val="kk-KZ"/>
        </w:rPr>
        <w:t>өтінім</w:t>
      </w:r>
      <w:r w:rsidRPr="00315F2C">
        <w:rPr>
          <w:shd w:val="clear" w:color="auto" w:fill="FFFFFF"/>
          <w:lang w:val="kk-KZ"/>
        </w:rPr>
        <w:t xml:space="preserve">нің </w:t>
      </w:r>
      <w:r w:rsidR="00B849B5" w:rsidRPr="00315F2C">
        <w:rPr>
          <w:shd w:val="clear" w:color="auto" w:fill="FFFFFF"/>
          <w:lang w:val="kk-KZ"/>
        </w:rPr>
        <w:t>себептері өтінім берушіге хабарланбайды.</w:t>
      </w:r>
    </w:p>
    <w:p w14:paraId="053D41BD" w14:textId="1A0F9640" w:rsidR="00576856" w:rsidRPr="00315F2C" w:rsidRDefault="00576856" w:rsidP="00576856">
      <w:pPr>
        <w:shd w:val="clear" w:color="auto" w:fill="FFFFFF"/>
        <w:tabs>
          <w:tab w:val="left" w:pos="993"/>
          <w:tab w:val="left" w:pos="1134"/>
        </w:tabs>
        <w:jc w:val="both"/>
        <w:rPr>
          <w:spacing w:val="-3"/>
        </w:rPr>
      </w:pPr>
    </w:p>
    <w:p w14:paraId="0268E84F" w14:textId="77777777" w:rsidR="00F52605" w:rsidRPr="00315F2C" w:rsidRDefault="00F52605" w:rsidP="001A093E">
      <w:pPr>
        <w:tabs>
          <w:tab w:val="left" w:pos="709"/>
          <w:tab w:val="left" w:pos="9900"/>
        </w:tabs>
        <w:ind w:firstLine="709"/>
        <w:jc w:val="both"/>
        <w:rPr>
          <w:b/>
        </w:rPr>
      </w:pPr>
    </w:p>
    <w:p w14:paraId="0DA4CFEE" w14:textId="6FB4A945" w:rsidR="00F52605" w:rsidRPr="00315F2C" w:rsidRDefault="00763C10" w:rsidP="00D5576A">
      <w:pPr>
        <w:pStyle w:val="ad"/>
        <w:tabs>
          <w:tab w:val="left" w:pos="709"/>
          <w:tab w:val="left" w:pos="9900"/>
        </w:tabs>
        <w:ind w:left="0" w:firstLine="709"/>
        <w:jc w:val="center"/>
        <w:rPr>
          <w:b/>
        </w:rPr>
      </w:pPr>
      <w:r w:rsidRPr="00315F2C">
        <w:rPr>
          <w:b/>
        </w:rPr>
        <w:t xml:space="preserve">4. </w:t>
      </w:r>
      <w:r w:rsidR="00A67111" w:rsidRPr="00315F2C">
        <w:rPr>
          <w:b/>
        </w:rPr>
        <w:t>Жәрмеңкені өткізу тәртібі</w:t>
      </w:r>
      <w:r w:rsidR="00A67111" w:rsidRPr="00315F2C">
        <w:rPr>
          <w:b/>
          <w:lang w:val="kk-KZ"/>
        </w:rPr>
        <w:t xml:space="preserve"> </w:t>
      </w:r>
    </w:p>
    <w:p w14:paraId="06C99DE8" w14:textId="32E933B6" w:rsidR="00F52605" w:rsidRPr="00315F2C" w:rsidRDefault="00F52605" w:rsidP="001A093E">
      <w:pPr>
        <w:tabs>
          <w:tab w:val="left" w:pos="709"/>
          <w:tab w:val="left" w:pos="9900"/>
        </w:tabs>
        <w:ind w:firstLine="709"/>
        <w:jc w:val="both"/>
        <w:rPr>
          <w:b/>
        </w:rPr>
      </w:pPr>
    </w:p>
    <w:p w14:paraId="4E969C45" w14:textId="77777777" w:rsidR="003E79A1" w:rsidRPr="00315F2C" w:rsidRDefault="00AA0476" w:rsidP="001A093E">
      <w:pPr>
        <w:tabs>
          <w:tab w:val="left" w:pos="709"/>
          <w:tab w:val="left" w:pos="9900"/>
        </w:tabs>
        <w:ind w:firstLine="709"/>
        <w:jc w:val="both"/>
        <w:rPr>
          <w:shd w:val="clear" w:color="auto" w:fill="FFFFFF"/>
        </w:rPr>
      </w:pPr>
      <w:r w:rsidRPr="00315F2C">
        <w:rPr>
          <w:shd w:val="clear" w:color="auto" w:fill="FFFFFF"/>
        </w:rPr>
        <w:t xml:space="preserve">19. Жәрмеңкеге оған жіберілген барлық қатысушы – </w:t>
      </w:r>
      <w:r w:rsidR="003E79A1" w:rsidRPr="00315F2C">
        <w:rPr>
          <w:shd w:val="clear" w:color="auto" w:fill="FFFFFF"/>
          <w:lang w:val="kk-KZ"/>
        </w:rPr>
        <w:t xml:space="preserve">үздік </w:t>
      </w:r>
      <w:r w:rsidRPr="00315F2C">
        <w:rPr>
          <w:shd w:val="clear" w:color="auto" w:fill="FFFFFF"/>
        </w:rPr>
        <w:t xml:space="preserve">50 жоба шақырылады. </w:t>
      </w:r>
    </w:p>
    <w:p w14:paraId="7EE534D3" w14:textId="77777777" w:rsidR="003E79A1" w:rsidRPr="00315F2C" w:rsidRDefault="00AA0476" w:rsidP="001A093E">
      <w:pPr>
        <w:tabs>
          <w:tab w:val="left" w:pos="709"/>
          <w:tab w:val="left" w:pos="9900"/>
        </w:tabs>
        <w:ind w:firstLine="709"/>
        <w:jc w:val="both"/>
        <w:rPr>
          <w:shd w:val="clear" w:color="auto" w:fill="FFFFFF"/>
        </w:rPr>
      </w:pPr>
      <w:r w:rsidRPr="00315F2C">
        <w:rPr>
          <w:shd w:val="clear" w:color="auto" w:fill="FFFFFF"/>
        </w:rPr>
        <w:t xml:space="preserve">20. </w:t>
      </w:r>
      <w:r w:rsidRPr="00315F2C">
        <w:rPr>
          <w:rStyle w:val="ac"/>
          <w:b w:val="0"/>
          <w:bCs w:val="0"/>
          <w:shd w:val="clear" w:color="auto" w:fill="FFFFFF"/>
        </w:rPr>
        <w:t>Offline форматында</w:t>
      </w:r>
      <w:r w:rsidRPr="00315F2C">
        <w:rPr>
          <w:shd w:val="clear" w:color="auto" w:fill="FFFFFF"/>
        </w:rPr>
        <w:t xml:space="preserve"> көрме-</w:t>
      </w:r>
      <w:r w:rsidR="003E79A1" w:rsidRPr="00315F2C">
        <w:rPr>
          <w:shd w:val="clear" w:color="auto" w:fill="FFFFFF"/>
          <w:lang w:val="kk-KZ"/>
        </w:rPr>
        <w:t xml:space="preserve">тұсаукесерге </w:t>
      </w:r>
      <w:r w:rsidRPr="00315F2C">
        <w:rPr>
          <w:shd w:val="clear" w:color="auto" w:fill="FFFFFF"/>
        </w:rPr>
        <w:t xml:space="preserve">қатысушылар </w:t>
      </w:r>
      <w:r w:rsidR="003E79A1" w:rsidRPr="00315F2C">
        <w:rPr>
          <w:shd w:val="clear" w:color="auto" w:fill="FFFFFF"/>
          <w:lang w:val="kk-KZ"/>
        </w:rPr>
        <w:t xml:space="preserve">мынадай ақпаратпен </w:t>
      </w:r>
      <w:r w:rsidRPr="00315F2C">
        <w:rPr>
          <w:shd w:val="clear" w:color="auto" w:fill="FFFFFF"/>
        </w:rPr>
        <w:t>стенд</w:t>
      </w:r>
      <w:r w:rsidR="003E79A1" w:rsidRPr="00315F2C">
        <w:rPr>
          <w:shd w:val="clear" w:color="auto" w:fill="FFFFFF"/>
          <w:lang w:val="kk-KZ"/>
        </w:rPr>
        <w:t xml:space="preserve"> жасайды</w:t>
      </w:r>
      <w:r w:rsidRPr="00315F2C">
        <w:rPr>
          <w:shd w:val="clear" w:color="auto" w:fill="FFFFFF"/>
        </w:rPr>
        <w:t xml:space="preserve">: </w:t>
      </w:r>
    </w:p>
    <w:p w14:paraId="0FC7D2C3" w14:textId="77777777" w:rsidR="00AA2F98" w:rsidRPr="00315F2C" w:rsidRDefault="00AA0476" w:rsidP="001A093E">
      <w:pPr>
        <w:tabs>
          <w:tab w:val="left" w:pos="709"/>
          <w:tab w:val="left" w:pos="9900"/>
        </w:tabs>
        <w:ind w:firstLine="709"/>
        <w:jc w:val="both"/>
        <w:rPr>
          <w:shd w:val="clear" w:color="auto" w:fill="FFFFFF"/>
        </w:rPr>
      </w:pPr>
      <w:r w:rsidRPr="00315F2C">
        <w:rPr>
          <w:shd w:val="clear" w:color="auto" w:fill="FFFFFF"/>
        </w:rPr>
        <w:t>1</w:t>
      </w:r>
      <w:r w:rsidR="003E79A1" w:rsidRPr="00315F2C">
        <w:rPr>
          <w:shd w:val="clear" w:color="auto" w:fill="FFFFFF"/>
          <w:lang w:val="kk-KZ"/>
        </w:rPr>
        <w:t>)</w:t>
      </w:r>
      <w:r w:rsidRPr="00315F2C">
        <w:rPr>
          <w:shd w:val="clear" w:color="auto" w:fill="FFFFFF"/>
        </w:rPr>
        <w:t xml:space="preserve"> жоба</w:t>
      </w:r>
      <w:r w:rsidR="00AA2F98" w:rsidRPr="00315F2C">
        <w:rPr>
          <w:shd w:val="clear" w:color="auto" w:fill="FFFFFF"/>
          <w:lang w:val="kk-KZ"/>
        </w:rPr>
        <w:t>ның</w:t>
      </w:r>
      <w:r w:rsidRPr="00315F2C">
        <w:rPr>
          <w:shd w:val="clear" w:color="auto" w:fill="FFFFFF"/>
        </w:rPr>
        <w:t xml:space="preserve"> атауы; </w:t>
      </w:r>
    </w:p>
    <w:p w14:paraId="043D32DF" w14:textId="77777777" w:rsidR="00AA2F98" w:rsidRPr="00315F2C" w:rsidRDefault="00AA0476" w:rsidP="001A093E">
      <w:pPr>
        <w:tabs>
          <w:tab w:val="left" w:pos="709"/>
          <w:tab w:val="left" w:pos="9900"/>
        </w:tabs>
        <w:ind w:firstLine="709"/>
        <w:jc w:val="both"/>
        <w:rPr>
          <w:shd w:val="clear" w:color="auto" w:fill="FFFFFF"/>
        </w:rPr>
      </w:pPr>
      <w:r w:rsidRPr="00315F2C">
        <w:rPr>
          <w:shd w:val="clear" w:color="auto" w:fill="FFFFFF"/>
        </w:rPr>
        <w:t>2</w:t>
      </w:r>
      <w:r w:rsidR="00AA2F98" w:rsidRPr="00315F2C">
        <w:rPr>
          <w:shd w:val="clear" w:color="auto" w:fill="FFFFFF"/>
          <w:lang w:val="kk-KZ"/>
        </w:rPr>
        <w:t>)</w:t>
      </w:r>
      <w:r w:rsidRPr="00315F2C">
        <w:rPr>
          <w:shd w:val="clear" w:color="auto" w:fill="FFFFFF"/>
        </w:rPr>
        <w:t xml:space="preserve"> жобаның мақсаты мен міндеті; </w:t>
      </w:r>
    </w:p>
    <w:p w14:paraId="016031DA" w14:textId="77777777" w:rsidR="00B60BFB" w:rsidRPr="00315F2C" w:rsidRDefault="00AA0476" w:rsidP="001A093E">
      <w:pPr>
        <w:tabs>
          <w:tab w:val="left" w:pos="709"/>
          <w:tab w:val="left" w:pos="9900"/>
        </w:tabs>
        <w:ind w:firstLine="709"/>
        <w:jc w:val="both"/>
        <w:rPr>
          <w:shd w:val="clear" w:color="auto" w:fill="FFFFFF"/>
        </w:rPr>
      </w:pPr>
      <w:r w:rsidRPr="00315F2C">
        <w:rPr>
          <w:shd w:val="clear" w:color="auto" w:fill="FFFFFF"/>
        </w:rPr>
        <w:t>3</w:t>
      </w:r>
      <w:r w:rsidR="00AA2F98" w:rsidRPr="00315F2C">
        <w:rPr>
          <w:shd w:val="clear" w:color="auto" w:fill="FFFFFF"/>
          <w:lang w:val="kk-KZ"/>
        </w:rPr>
        <w:t xml:space="preserve">) </w:t>
      </w:r>
      <w:r w:rsidRPr="00315F2C">
        <w:rPr>
          <w:shd w:val="clear" w:color="auto" w:fill="FFFFFF"/>
        </w:rPr>
        <w:t xml:space="preserve">жобаның күтілетін нәтижелері; </w:t>
      </w:r>
    </w:p>
    <w:p w14:paraId="38EECF30" w14:textId="77777777" w:rsidR="00B60BFB" w:rsidRPr="00315F2C" w:rsidRDefault="00AA0476" w:rsidP="001A093E">
      <w:pPr>
        <w:tabs>
          <w:tab w:val="left" w:pos="709"/>
          <w:tab w:val="left" w:pos="9900"/>
        </w:tabs>
        <w:ind w:firstLine="709"/>
        <w:jc w:val="both"/>
        <w:rPr>
          <w:shd w:val="clear" w:color="auto" w:fill="FFFFFF"/>
        </w:rPr>
      </w:pPr>
      <w:r w:rsidRPr="00315F2C">
        <w:rPr>
          <w:shd w:val="clear" w:color="auto" w:fill="FFFFFF"/>
        </w:rPr>
        <w:t>4</w:t>
      </w:r>
      <w:r w:rsidR="00B60BFB" w:rsidRPr="00315F2C">
        <w:rPr>
          <w:shd w:val="clear" w:color="auto" w:fill="FFFFFF"/>
          <w:lang w:val="kk-KZ"/>
        </w:rPr>
        <w:t>)</w:t>
      </w:r>
      <w:r w:rsidRPr="00315F2C">
        <w:rPr>
          <w:shd w:val="clear" w:color="auto" w:fill="FFFFFF"/>
        </w:rPr>
        <w:t xml:space="preserve"> жобаның визуализациясы. </w:t>
      </w:r>
    </w:p>
    <w:p w14:paraId="2933AB0A" w14:textId="77777777" w:rsidR="00F41C01" w:rsidRPr="00315F2C" w:rsidRDefault="00AA0476" w:rsidP="001A093E">
      <w:pPr>
        <w:tabs>
          <w:tab w:val="left" w:pos="709"/>
          <w:tab w:val="left" w:pos="9900"/>
        </w:tabs>
        <w:ind w:firstLine="709"/>
        <w:jc w:val="both"/>
        <w:rPr>
          <w:shd w:val="clear" w:color="auto" w:fill="FFFFFF"/>
        </w:rPr>
      </w:pPr>
      <w:r w:rsidRPr="00315F2C">
        <w:rPr>
          <w:shd w:val="clear" w:color="auto" w:fill="FFFFFF"/>
        </w:rPr>
        <w:t xml:space="preserve">21. </w:t>
      </w:r>
      <w:r w:rsidR="00F41C01" w:rsidRPr="00315F2C">
        <w:rPr>
          <w:shd w:val="clear" w:color="auto" w:fill="FFFFFF"/>
          <w:lang w:val="kk-KZ"/>
        </w:rPr>
        <w:t>Үлестірмелі</w:t>
      </w:r>
      <w:r w:rsidRPr="00315F2C">
        <w:rPr>
          <w:shd w:val="clear" w:color="auto" w:fill="FFFFFF"/>
        </w:rPr>
        <w:t xml:space="preserve"> материалдар</w:t>
      </w:r>
      <w:r w:rsidR="00F41C01" w:rsidRPr="00315F2C">
        <w:rPr>
          <w:shd w:val="clear" w:color="auto" w:fill="FFFFFF"/>
          <w:lang w:val="kk-KZ"/>
        </w:rPr>
        <w:t>д</w:t>
      </w:r>
      <w:r w:rsidRPr="00315F2C">
        <w:rPr>
          <w:shd w:val="clear" w:color="auto" w:fill="FFFFFF"/>
        </w:rPr>
        <w:t>ың бол</w:t>
      </w:r>
      <w:r w:rsidR="00F41C01" w:rsidRPr="00315F2C">
        <w:rPr>
          <w:shd w:val="clear" w:color="auto" w:fill="FFFFFF"/>
          <w:lang w:val="kk-KZ"/>
        </w:rPr>
        <w:t>ғаны жөн</w:t>
      </w:r>
      <w:r w:rsidRPr="00315F2C">
        <w:rPr>
          <w:shd w:val="clear" w:color="auto" w:fill="FFFFFF"/>
        </w:rPr>
        <w:t xml:space="preserve">. </w:t>
      </w:r>
    </w:p>
    <w:p w14:paraId="71B011EF" w14:textId="77777777" w:rsidR="00F17480" w:rsidRPr="00315F2C" w:rsidRDefault="00AA0476" w:rsidP="001A093E">
      <w:pPr>
        <w:tabs>
          <w:tab w:val="left" w:pos="709"/>
          <w:tab w:val="left" w:pos="9900"/>
        </w:tabs>
        <w:ind w:firstLine="709"/>
        <w:jc w:val="both"/>
        <w:rPr>
          <w:shd w:val="clear" w:color="auto" w:fill="FFFFFF"/>
        </w:rPr>
      </w:pPr>
      <w:r w:rsidRPr="00315F2C">
        <w:rPr>
          <w:shd w:val="clear" w:color="auto" w:fill="FFFFFF"/>
        </w:rPr>
        <w:t xml:space="preserve">22. </w:t>
      </w:r>
      <w:r w:rsidRPr="00315F2C">
        <w:rPr>
          <w:rStyle w:val="ac"/>
          <w:b w:val="0"/>
          <w:bCs w:val="0"/>
          <w:shd w:val="clear" w:color="auto" w:fill="FFFFFF"/>
        </w:rPr>
        <w:t>Online форматында</w:t>
      </w:r>
      <w:r w:rsidRPr="00315F2C">
        <w:rPr>
          <w:shd w:val="clear" w:color="auto" w:fill="FFFFFF"/>
        </w:rPr>
        <w:t xml:space="preserve"> қатысушылар келесі ақпаратты қамтитын бейнеролик немесе PowerPoint/ PDF форматындағы слайд-презентация ұсынады: жоба мен ұйым</w:t>
      </w:r>
      <w:r w:rsidR="00F17480" w:rsidRPr="00315F2C">
        <w:rPr>
          <w:shd w:val="clear" w:color="auto" w:fill="FFFFFF"/>
          <w:lang w:val="kk-KZ"/>
        </w:rPr>
        <w:t>ның</w:t>
      </w:r>
      <w:r w:rsidRPr="00315F2C">
        <w:rPr>
          <w:shd w:val="clear" w:color="auto" w:fill="FFFFFF"/>
        </w:rPr>
        <w:t xml:space="preserve"> атауы, мәселенің сипаттамасы, ұсынылатын шешім, жобаны жүзеге асыру тиімділігі және күтілетін нәтижелер. </w:t>
      </w:r>
    </w:p>
    <w:p w14:paraId="00E1E704" w14:textId="4E6772E8" w:rsidR="00AA0476" w:rsidRPr="00315F2C" w:rsidRDefault="00AA0476" w:rsidP="001A093E">
      <w:pPr>
        <w:tabs>
          <w:tab w:val="left" w:pos="709"/>
          <w:tab w:val="left" w:pos="9900"/>
        </w:tabs>
        <w:ind w:firstLine="709"/>
        <w:jc w:val="both"/>
        <w:rPr>
          <w:b/>
        </w:rPr>
      </w:pPr>
      <w:r w:rsidRPr="00315F2C">
        <w:rPr>
          <w:shd w:val="clear" w:color="auto" w:fill="FFFFFF"/>
        </w:rPr>
        <w:t>23. Байқау комиссиясы жобаларды бағалау үшін қатысушылардан қосымша ақпарат сұратуға құқылы.</w:t>
      </w:r>
    </w:p>
    <w:p w14:paraId="685536B0" w14:textId="77777777" w:rsidR="00F52605" w:rsidRPr="00315F2C" w:rsidRDefault="00F52605" w:rsidP="001A093E">
      <w:pPr>
        <w:tabs>
          <w:tab w:val="left" w:pos="567"/>
        </w:tabs>
        <w:ind w:firstLine="709"/>
        <w:jc w:val="both"/>
        <w:rPr>
          <w:b/>
        </w:rPr>
      </w:pPr>
    </w:p>
    <w:p w14:paraId="281FFB38" w14:textId="1290907F" w:rsidR="00F52605" w:rsidRPr="00315F2C" w:rsidRDefault="004502FB" w:rsidP="00D5576A">
      <w:pPr>
        <w:pStyle w:val="ad"/>
        <w:numPr>
          <w:ilvl w:val="0"/>
          <w:numId w:val="39"/>
        </w:numPr>
        <w:tabs>
          <w:tab w:val="left" w:pos="567"/>
        </w:tabs>
        <w:ind w:left="0" w:firstLine="709"/>
        <w:jc w:val="center"/>
        <w:rPr>
          <w:b/>
        </w:rPr>
      </w:pPr>
      <w:r w:rsidRPr="00315F2C">
        <w:rPr>
          <w:b/>
          <w:lang w:val="kk-KZ"/>
        </w:rPr>
        <w:t xml:space="preserve">Байқау </w:t>
      </w:r>
      <w:r w:rsidR="00A67111" w:rsidRPr="00315F2C">
        <w:rPr>
          <w:b/>
        </w:rPr>
        <w:t>комиссия</w:t>
      </w:r>
      <w:r w:rsidRPr="00315F2C">
        <w:rPr>
          <w:b/>
          <w:lang w:val="kk-KZ"/>
        </w:rPr>
        <w:t>сы</w:t>
      </w:r>
      <w:r w:rsidR="00A67111" w:rsidRPr="00315F2C">
        <w:rPr>
          <w:b/>
        </w:rPr>
        <w:t>ның жұмыс тәртібі</w:t>
      </w:r>
      <w:r w:rsidR="00A67111" w:rsidRPr="00315F2C">
        <w:rPr>
          <w:b/>
          <w:lang w:val="kk-KZ"/>
        </w:rPr>
        <w:t xml:space="preserve"> </w:t>
      </w:r>
    </w:p>
    <w:p w14:paraId="6DF561CB" w14:textId="37E73B7A" w:rsidR="00F52605" w:rsidRPr="00315F2C" w:rsidRDefault="00F52605" w:rsidP="001A093E">
      <w:pPr>
        <w:tabs>
          <w:tab w:val="left" w:pos="360"/>
          <w:tab w:val="left" w:pos="9900"/>
        </w:tabs>
        <w:ind w:firstLine="709"/>
        <w:jc w:val="both"/>
        <w:rPr>
          <w:i/>
        </w:rPr>
      </w:pPr>
    </w:p>
    <w:p w14:paraId="27AFCCE0" w14:textId="1C5CDEB8" w:rsidR="00DD24B1" w:rsidRPr="00315F2C" w:rsidRDefault="00CC2E7A" w:rsidP="00A67111">
      <w:pPr>
        <w:tabs>
          <w:tab w:val="left" w:pos="360"/>
          <w:tab w:val="left" w:pos="9900"/>
        </w:tabs>
        <w:ind w:firstLine="709"/>
        <w:jc w:val="both"/>
        <w:rPr>
          <w:shd w:val="clear" w:color="auto" w:fill="FFFFFF"/>
        </w:rPr>
      </w:pPr>
      <w:r w:rsidRPr="00315F2C">
        <w:rPr>
          <w:shd w:val="clear" w:color="auto" w:fill="FFFFFF"/>
        </w:rPr>
        <w:t xml:space="preserve">24. Байқау комиссиясы жобаларды бағалау және жеңімпаздарды анықтау мақсатында Қор тарапынан құрылады. Оның құрамына кемінде 9 (тоғыз) адам кіреді. Олар – үкіметтік емес ұйымдардың, коммерциялық құрылымдардың, БАҚ-тың және билік органдарының өкілдері. </w:t>
      </w:r>
    </w:p>
    <w:p w14:paraId="02D958CA" w14:textId="77777777" w:rsidR="00DD24B1" w:rsidRPr="00315F2C" w:rsidRDefault="00CC2E7A" w:rsidP="00A67111">
      <w:pPr>
        <w:tabs>
          <w:tab w:val="left" w:pos="360"/>
          <w:tab w:val="left" w:pos="9900"/>
        </w:tabs>
        <w:ind w:firstLine="709"/>
        <w:jc w:val="both"/>
        <w:rPr>
          <w:shd w:val="clear" w:color="auto" w:fill="FFFFFF"/>
        </w:rPr>
      </w:pPr>
      <w:r w:rsidRPr="00315F2C">
        <w:rPr>
          <w:shd w:val="clear" w:color="auto" w:fill="FFFFFF"/>
        </w:rPr>
        <w:t xml:space="preserve">25. Комиссия төрағасы Қор басшыларының бірі болып табылады. </w:t>
      </w:r>
    </w:p>
    <w:p w14:paraId="2B440916" w14:textId="6C8B45B5" w:rsidR="00DD24B1" w:rsidRPr="00315F2C" w:rsidRDefault="00CC2E7A" w:rsidP="00A67111">
      <w:pPr>
        <w:tabs>
          <w:tab w:val="left" w:pos="360"/>
          <w:tab w:val="left" w:pos="9900"/>
        </w:tabs>
        <w:ind w:firstLine="709"/>
        <w:jc w:val="both"/>
        <w:rPr>
          <w:shd w:val="clear" w:color="auto" w:fill="FFFFFF"/>
        </w:rPr>
      </w:pPr>
      <w:r w:rsidRPr="00315F2C">
        <w:rPr>
          <w:shd w:val="clear" w:color="auto" w:fill="FFFFFF"/>
        </w:rPr>
        <w:t xml:space="preserve">26. </w:t>
      </w:r>
      <w:r w:rsidR="001D5043" w:rsidRPr="00315F2C">
        <w:rPr>
          <w:shd w:val="clear" w:color="auto" w:fill="FFFFFF"/>
          <w:lang w:val="kk-KZ"/>
        </w:rPr>
        <w:t>Комиссия ш</w:t>
      </w:r>
      <w:r w:rsidRPr="00315F2C">
        <w:rPr>
          <w:shd w:val="clear" w:color="auto" w:fill="FFFFFF"/>
        </w:rPr>
        <w:t>ешім</w:t>
      </w:r>
      <w:r w:rsidR="001D5043" w:rsidRPr="00315F2C">
        <w:rPr>
          <w:shd w:val="clear" w:color="auto" w:fill="FFFFFF"/>
          <w:lang w:val="kk-KZ"/>
        </w:rPr>
        <w:t>і</w:t>
      </w:r>
      <w:r w:rsidRPr="00315F2C">
        <w:rPr>
          <w:shd w:val="clear" w:color="auto" w:fill="FFFFFF"/>
        </w:rPr>
        <w:t xml:space="preserve"> 2/3 кворум болған </w:t>
      </w:r>
      <w:r w:rsidR="00DD24B1" w:rsidRPr="00315F2C">
        <w:rPr>
          <w:shd w:val="clear" w:color="auto" w:fill="FFFFFF"/>
          <w:lang w:val="kk-KZ"/>
        </w:rPr>
        <w:t>кезде</w:t>
      </w:r>
      <w:r w:rsidRPr="00315F2C">
        <w:rPr>
          <w:shd w:val="clear" w:color="auto" w:fill="FFFFFF"/>
        </w:rPr>
        <w:t xml:space="preserve"> қарапайым көпшілі</w:t>
      </w:r>
      <w:r w:rsidR="001D5043" w:rsidRPr="00315F2C">
        <w:rPr>
          <w:shd w:val="clear" w:color="auto" w:fill="FFFFFF"/>
          <w:lang w:val="kk-KZ"/>
        </w:rPr>
        <w:t xml:space="preserve">к </w:t>
      </w:r>
      <w:r w:rsidR="000D2954">
        <w:rPr>
          <w:shd w:val="clear" w:color="auto" w:fill="FFFFFF"/>
          <w:lang w:val="kk-KZ"/>
        </w:rPr>
        <w:t xml:space="preserve">түрде </w:t>
      </w:r>
      <w:r w:rsidR="001D5043" w:rsidRPr="00315F2C">
        <w:rPr>
          <w:shd w:val="clear" w:color="auto" w:fill="FFFFFF"/>
          <w:lang w:val="kk-KZ"/>
        </w:rPr>
        <w:t>ашық</w:t>
      </w:r>
      <w:r w:rsidRPr="00315F2C">
        <w:rPr>
          <w:shd w:val="clear" w:color="auto" w:fill="FFFFFF"/>
        </w:rPr>
        <w:t xml:space="preserve"> дауыс</w:t>
      </w:r>
      <w:r w:rsidR="001D5043" w:rsidRPr="00315F2C">
        <w:rPr>
          <w:shd w:val="clear" w:color="auto" w:fill="FFFFFF"/>
          <w:lang w:val="kk-KZ"/>
        </w:rPr>
        <w:t xml:space="preserve"> </w:t>
      </w:r>
      <w:r w:rsidR="000D2954">
        <w:rPr>
          <w:shd w:val="clear" w:color="auto" w:fill="FFFFFF"/>
          <w:lang w:val="kk-KZ"/>
        </w:rPr>
        <w:t>беру</w:t>
      </w:r>
      <w:r w:rsidR="001D5043" w:rsidRPr="00315F2C">
        <w:rPr>
          <w:shd w:val="clear" w:color="auto" w:fill="FFFFFF"/>
        </w:rPr>
        <w:t xml:space="preserve"> арқылы </w:t>
      </w:r>
      <w:r w:rsidRPr="00315F2C">
        <w:rPr>
          <w:shd w:val="clear" w:color="auto" w:fill="FFFFFF"/>
        </w:rPr>
        <w:t xml:space="preserve">қабылданады. </w:t>
      </w:r>
    </w:p>
    <w:p w14:paraId="6D6FC9A2" w14:textId="77777777" w:rsidR="001D5043" w:rsidRPr="00315F2C" w:rsidRDefault="00CC2E7A" w:rsidP="00A67111">
      <w:pPr>
        <w:tabs>
          <w:tab w:val="left" w:pos="360"/>
          <w:tab w:val="left" w:pos="9900"/>
        </w:tabs>
        <w:ind w:firstLine="709"/>
        <w:jc w:val="both"/>
        <w:rPr>
          <w:shd w:val="clear" w:color="auto" w:fill="FFFFFF"/>
        </w:rPr>
      </w:pPr>
      <w:r w:rsidRPr="00315F2C">
        <w:rPr>
          <w:shd w:val="clear" w:color="auto" w:fill="FFFFFF"/>
        </w:rPr>
        <w:t xml:space="preserve">27. Комиссияның шешімі түпкілікті болып табылады және қайта қарауға жатпайды. </w:t>
      </w:r>
    </w:p>
    <w:p w14:paraId="3BEAAC21" w14:textId="2A1C807D" w:rsidR="00CC2E7A" w:rsidRPr="00315F2C" w:rsidRDefault="001D5043" w:rsidP="00A67111">
      <w:pPr>
        <w:tabs>
          <w:tab w:val="left" w:pos="360"/>
          <w:tab w:val="left" w:pos="9900"/>
        </w:tabs>
        <w:ind w:firstLine="709"/>
        <w:jc w:val="both"/>
        <w:rPr>
          <w:i/>
          <w:lang w:val="kk-KZ"/>
        </w:rPr>
      </w:pPr>
      <w:r w:rsidRPr="00315F2C">
        <w:rPr>
          <w:shd w:val="clear" w:color="auto" w:fill="FFFFFF"/>
          <w:lang w:val="kk-KZ"/>
        </w:rPr>
        <w:t>2</w:t>
      </w:r>
      <w:r w:rsidR="00CC2E7A" w:rsidRPr="00315F2C">
        <w:rPr>
          <w:shd w:val="clear" w:color="auto" w:fill="FFFFFF"/>
        </w:rPr>
        <w:t>8. Комиссияның шешімі хаттамамен рәсімдел</w:t>
      </w:r>
      <w:r w:rsidR="00C7220D" w:rsidRPr="00315F2C">
        <w:rPr>
          <w:shd w:val="clear" w:color="auto" w:fill="FFFFFF"/>
          <w:lang w:val="kk-KZ"/>
        </w:rPr>
        <w:t xml:space="preserve">іп, оған </w:t>
      </w:r>
      <w:r w:rsidR="00CC2E7A" w:rsidRPr="00315F2C">
        <w:rPr>
          <w:shd w:val="clear" w:color="auto" w:fill="FFFFFF"/>
        </w:rPr>
        <w:t>барлық мүше қол</w:t>
      </w:r>
      <w:r w:rsidR="00C7220D" w:rsidRPr="00315F2C">
        <w:rPr>
          <w:shd w:val="clear" w:color="auto" w:fill="FFFFFF"/>
          <w:lang w:val="kk-KZ"/>
        </w:rPr>
        <w:t xml:space="preserve"> қояды. </w:t>
      </w:r>
    </w:p>
    <w:p w14:paraId="7B2D8909" w14:textId="77777777" w:rsidR="00C76097" w:rsidRPr="00315F2C" w:rsidRDefault="00C76097" w:rsidP="001A093E">
      <w:pPr>
        <w:shd w:val="clear" w:color="auto" w:fill="FFFFFF"/>
        <w:tabs>
          <w:tab w:val="left" w:pos="0"/>
          <w:tab w:val="left" w:pos="567"/>
          <w:tab w:val="left" w:pos="993"/>
        </w:tabs>
        <w:ind w:firstLine="709"/>
        <w:jc w:val="both"/>
        <w:rPr>
          <w:b/>
        </w:rPr>
      </w:pPr>
    </w:p>
    <w:p w14:paraId="1CEF27EB" w14:textId="227A1720" w:rsidR="00F52605" w:rsidRPr="00315F2C" w:rsidRDefault="00763C10" w:rsidP="00D5576A">
      <w:pPr>
        <w:tabs>
          <w:tab w:val="left" w:pos="360"/>
          <w:tab w:val="left" w:pos="9900"/>
        </w:tabs>
        <w:ind w:firstLine="709"/>
        <w:jc w:val="center"/>
        <w:rPr>
          <w:b/>
        </w:rPr>
      </w:pPr>
      <w:r w:rsidRPr="00315F2C">
        <w:rPr>
          <w:b/>
        </w:rPr>
        <w:t xml:space="preserve">6. </w:t>
      </w:r>
      <w:r w:rsidR="00161911" w:rsidRPr="00315F2C">
        <w:rPr>
          <w:b/>
        </w:rPr>
        <w:t>Жеңімпаздарды іріктеу критерийлері</w:t>
      </w:r>
      <w:r w:rsidR="00161911" w:rsidRPr="00315F2C">
        <w:rPr>
          <w:b/>
          <w:lang w:val="kk-KZ"/>
        </w:rPr>
        <w:t xml:space="preserve"> </w:t>
      </w:r>
    </w:p>
    <w:p w14:paraId="1DDB2057" w14:textId="16E63EF2" w:rsidR="00F52605" w:rsidRPr="00315F2C" w:rsidRDefault="00F52605" w:rsidP="001A093E">
      <w:pPr>
        <w:tabs>
          <w:tab w:val="left" w:pos="360"/>
          <w:tab w:val="left" w:pos="9900"/>
        </w:tabs>
        <w:ind w:firstLine="709"/>
        <w:jc w:val="both"/>
      </w:pPr>
    </w:p>
    <w:p w14:paraId="24155FCA" w14:textId="75894ACE" w:rsidR="00550C29" w:rsidRPr="00315F2C" w:rsidRDefault="005E1F91" w:rsidP="00550C29">
      <w:pPr>
        <w:tabs>
          <w:tab w:val="left" w:pos="360"/>
          <w:tab w:val="left" w:pos="9900"/>
        </w:tabs>
        <w:jc w:val="both"/>
        <w:rPr>
          <w:shd w:val="clear" w:color="auto" w:fill="FFFFFF"/>
        </w:rPr>
      </w:pPr>
      <w:r w:rsidRPr="00315F2C">
        <w:rPr>
          <w:shd w:val="clear" w:color="auto" w:fill="FFFFFF"/>
        </w:rPr>
        <w:tab/>
      </w:r>
      <w:r w:rsidR="00013EAF" w:rsidRPr="00315F2C">
        <w:rPr>
          <w:shd w:val="clear" w:color="auto" w:fill="FFFFFF"/>
        </w:rPr>
        <w:t>29. Жобалар</w:t>
      </w:r>
      <w:r w:rsidR="00CE6C53" w:rsidRPr="00315F2C">
        <w:rPr>
          <w:shd w:val="clear" w:color="auto" w:fill="FFFFFF"/>
          <w:lang w:val="kk-KZ"/>
        </w:rPr>
        <w:t>ды</w:t>
      </w:r>
      <w:r w:rsidR="00013EAF" w:rsidRPr="00315F2C">
        <w:rPr>
          <w:shd w:val="clear" w:color="auto" w:fill="FFFFFF"/>
        </w:rPr>
        <w:t xml:space="preserve"> байқау комиссиясы </w:t>
      </w:r>
      <w:r w:rsidR="00550C29" w:rsidRPr="00315F2C">
        <w:rPr>
          <w:shd w:val="clear" w:color="auto" w:fill="FFFFFF"/>
          <w:lang w:val="kk-KZ"/>
        </w:rPr>
        <w:t>мына</w:t>
      </w:r>
      <w:r w:rsidR="00013EAF" w:rsidRPr="00315F2C">
        <w:rPr>
          <w:shd w:val="clear" w:color="auto" w:fill="FFFFFF"/>
        </w:rPr>
        <w:t xml:space="preserve"> критерийлер бойынша бағала</w:t>
      </w:r>
      <w:r w:rsidR="00CE6C53" w:rsidRPr="00315F2C">
        <w:rPr>
          <w:shd w:val="clear" w:color="auto" w:fill="FFFFFF"/>
          <w:lang w:val="kk-KZ"/>
        </w:rPr>
        <w:t>й</w:t>
      </w:r>
      <w:r w:rsidR="00013EAF" w:rsidRPr="00315F2C">
        <w:rPr>
          <w:shd w:val="clear" w:color="auto" w:fill="FFFFFF"/>
        </w:rPr>
        <w:t xml:space="preserve">ды: </w:t>
      </w:r>
    </w:p>
    <w:p w14:paraId="04CAA0EE" w14:textId="77777777" w:rsidR="00550C29" w:rsidRPr="00315F2C" w:rsidRDefault="00013EAF" w:rsidP="00550C29">
      <w:pPr>
        <w:tabs>
          <w:tab w:val="left" w:pos="360"/>
          <w:tab w:val="left" w:pos="9900"/>
        </w:tabs>
        <w:ind w:left="360"/>
        <w:jc w:val="both"/>
        <w:rPr>
          <w:shd w:val="clear" w:color="auto" w:fill="FFFFFF"/>
        </w:rPr>
      </w:pPr>
      <w:r w:rsidRPr="00315F2C">
        <w:rPr>
          <w:shd w:val="clear" w:color="auto" w:fill="FFFFFF"/>
        </w:rPr>
        <w:t>1</w:t>
      </w:r>
      <w:r w:rsidR="00550C29" w:rsidRPr="00315F2C">
        <w:rPr>
          <w:shd w:val="clear" w:color="auto" w:fill="FFFFFF"/>
          <w:lang w:val="kk-KZ"/>
        </w:rPr>
        <w:t>)</w:t>
      </w:r>
      <w:r w:rsidRPr="00315F2C">
        <w:rPr>
          <w:shd w:val="clear" w:color="auto" w:fill="FFFFFF"/>
        </w:rPr>
        <w:t xml:space="preserve"> жобаның басым бағыттарға, байқау шарттарына сәйкестігі, оның пысықталу деңгейі мен сапасы; </w:t>
      </w:r>
    </w:p>
    <w:p w14:paraId="7110E40D" w14:textId="77777777" w:rsidR="00550C29" w:rsidRPr="00315F2C" w:rsidRDefault="00013EAF" w:rsidP="00550C29">
      <w:pPr>
        <w:tabs>
          <w:tab w:val="left" w:pos="360"/>
          <w:tab w:val="left" w:pos="9900"/>
        </w:tabs>
        <w:ind w:left="360"/>
        <w:jc w:val="both"/>
        <w:rPr>
          <w:shd w:val="clear" w:color="auto" w:fill="FFFFFF"/>
        </w:rPr>
      </w:pPr>
      <w:r w:rsidRPr="00315F2C">
        <w:rPr>
          <w:shd w:val="clear" w:color="auto" w:fill="FFFFFF"/>
        </w:rPr>
        <w:t>2</w:t>
      </w:r>
      <w:r w:rsidR="00550C29" w:rsidRPr="00315F2C">
        <w:rPr>
          <w:shd w:val="clear" w:color="auto" w:fill="FFFFFF"/>
          <w:lang w:val="kk-KZ"/>
        </w:rPr>
        <w:t>)</w:t>
      </w:r>
      <w:r w:rsidRPr="00315F2C">
        <w:rPr>
          <w:shd w:val="clear" w:color="auto" w:fill="FFFFFF"/>
        </w:rPr>
        <w:t xml:space="preserve"> әлеуметтік маңыздылығы мен өзектілігі; </w:t>
      </w:r>
    </w:p>
    <w:p w14:paraId="57A7A36D" w14:textId="77777777" w:rsidR="00550C29" w:rsidRPr="00315F2C" w:rsidRDefault="00013EAF" w:rsidP="00550C29">
      <w:pPr>
        <w:tabs>
          <w:tab w:val="left" w:pos="360"/>
          <w:tab w:val="left" w:pos="9900"/>
        </w:tabs>
        <w:ind w:left="360"/>
        <w:jc w:val="both"/>
        <w:rPr>
          <w:shd w:val="clear" w:color="auto" w:fill="FFFFFF"/>
        </w:rPr>
      </w:pPr>
      <w:r w:rsidRPr="00315F2C">
        <w:rPr>
          <w:shd w:val="clear" w:color="auto" w:fill="FFFFFF"/>
        </w:rPr>
        <w:t>3</w:t>
      </w:r>
      <w:r w:rsidR="00550C29" w:rsidRPr="00315F2C">
        <w:rPr>
          <w:shd w:val="clear" w:color="auto" w:fill="FFFFFF"/>
          <w:lang w:val="kk-KZ"/>
        </w:rPr>
        <w:t>)</w:t>
      </w:r>
      <w:r w:rsidRPr="00315F2C">
        <w:rPr>
          <w:shd w:val="clear" w:color="auto" w:fill="FFFFFF"/>
        </w:rPr>
        <w:t xml:space="preserve"> жобаның нақты міндеттерінің </w:t>
      </w:r>
      <w:r w:rsidR="00550C29" w:rsidRPr="00315F2C">
        <w:rPr>
          <w:shd w:val="clear" w:color="auto" w:fill="FFFFFF"/>
          <w:lang w:val="kk-KZ"/>
        </w:rPr>
        <w:t xml:space="preserve">шынайылығы </w:t>
      </w:r>
      <w:r w:rsidRPr="00315F2C">
        <w:rPr>
          <w:shd w:val="clear" w:color="auto" w:fill="FFFFFF"/>
        </w:rPr>
        <w:t xml:space="preserve">және күтілетін нәтижелердің қолжетімділігі; </w:t>
      </w:r>
    </w:p>
    <w:p w14:paraId="7B9A0CE4" w14:textId="77777777" w:rsidR="00550C29" w:rsidRPr="00315F2C" w:rsidRDefault="00013EAF" w:rsidP="00550C29">
      <w:pPr>
        <w:tabs>
          <w:tab w:val="left" w:pos="360"/>
          <w:tab w:val="left" w:pos="9900"/>
        </w:tabs>
        <w:ind w:left="360"/>
        <w:jc w:val="both"/>
        <w:rPr>
          <w:shd w:val="clear" w:color="auto" w:fill="FFFFFF"/>
        </w:rPr>
      </w:pPr>
      <w:r w:rsidRPr="00315F2C">
        <w:rPr>
          <w:shd w:val="clear" w:color="auto" w:fill="FFFFFF"/>
        </w:rPr>
        <w:t>4</w:t>
      </w:r>
      <w:r w:rsidR="00550C29" w:rsidRPr="00315F2C">
        <w:rPr>
          <w:shd w:val="clear" w:color="auto" w:fill="FFFFFF"/>
          <w:lang w:val="kk-KZ"/>
        </w:rPr>
        <w:t>)</w:t>
      </w:r>
      <w:r w:rsidRPr="00315F2C">
        <w:rPr>
          <w:shd w:val="clear" w:color="auto" w:fill="FFFFFF"/>
        </w:rPr>
        <w:t xml:space="preserve"> ұйымның әлеуметтік маңызы бар қызметінің тұрақтылығы, ұйымдастырушылық әлеуеті; </w:t>
      </w:r>
    </w:p>
    <w:p w14:paraId="13467399" w14:textId="77777777" w:rsidR="00550C29" w:rsidRPr="00315F2C" w:rsidRDefault="00013EAF" w:rsidP="00550C29">
      <w:pPr>
        <w:tabs>
          <w:tab w:val="left" w:pos="360"/>
          <w:tab w:val="left" w:pos="9900"/>
        </w:tabs>
        <w:ind w:left="360"/>
        <w:jc w:val="both"/>
        <w:rPr>
          <w:shd w:val="clear" w:color="auto" w:fill="FFFFFF"/>
        </w:rPr>
      </w:pPr>
      <w:r w:rsidRPr="00315F2C">
        <w:rPr>
          <w:shd w:val="clear" w:color="auto" w:fill="FFFFFF"/>
        </w:rPr>
        <w:lastRenderedPageBreak/>
        <w:t>5</w:t>
      </w:r>
      <w:r w:rsidR="00550C29" w:rsidRPr="00315F2C">
        <w:rPr>
          <w:shd w:val="clear" w:color="auto" w:fill="FFFFFF"/>
          <w:lang w:val="kk-KZ"/>
        </w:rPr>
        <w:t>)</w:t>
      </w:r>
      <w:r w:rsidRPr="00315F2C">
        <w:rPr>
          <w:shd w:val="clear" w:color="auto" w:fill="FFFFFF"/>
        </w:rPr>
        <w:t xml:space="preserve"> әлеуетті серіктестер мен инвесторлардың болуы (немесе оларды тарту мүмкіндігі); </w:t>
      </w:r>
    </w:p>
    <w:p w14:paraId="217AF311" w14:textId="77777777" w:rsidR="00550C29" w:rsidRPr="00315F2C" w:rsidRDefault="00013EAF" w:rsidP="00550C29">
      <w:pPr>
        <w:tabs>
          <w:tab w:val="left" w:pos="360"/>
          <w:tab w:val="left" w:pos="9900"/>
        </w:tabs>
        <w:ind w:left="360"/>
        <w:jc w:val="both"/>
        <w:rPr>
          <w:shd w:val="clear" w:color="auto" w:fill="FFFFFF"/>
        </w:rPr>
      </w:pPr>
      <w:r w:rsidRPr="00315F2C">
        <w:rPr>
          <w:shd w:val="clear" w:color="auto" w:fill="FFFFFF"/>
        </w:rPr>
        <w:t>6</w:t>
      </w:r>
      <w:r w:rsidR="00550C29" w:rsidRPr="00315F2C">
        <w:rPr>
          <w:shd w:val="clear" w:color="auto" w:fill="FFFFFF"/>
          <w:lang w:val="kk-KZ"/>
        </w:rPr>
        <w:t>)</w:t>
      </w:r>
      <w:r w:rsidRPr="00315F2C">
        <w:rPr>
          <w:shd w:val="clear" w:color="auto" w:fill="FFFFFF"/>
        </w:rPr>
        <w:t xml:space="preserve"> жобаның тұрақтылығы және оның нәтижелерін пайдалану перспективалары; </w:t>
      </w:r>
    </w:p>
    <w:p w14:paraId="39BB7818" w14:textId="5D7846D0" w:rsidR="00013EAF" w:rsidRPr="00315F2C" w:rsidRDefault="00013EAF" w:rsidP="00550C29">
      <w:pPr>
        <w:tabs>
          <w:tab w:val="left" w:pos="360"/>
          <w:tab w:val="left" w:pos="9900"/>
        </w:tabs>
        <w:ind w:left="360"/>
        <w:jc w:val="both"/>
      </w:pPr>
      <w:r w:rsidRPr="00315F2C">
        <w:rPr>
          <w:shd w:val="clear" w:color="auto" w:fill="FFFFFF"/>
        </w:rPr>
        <w:t>7</w:t>
      </w:r>
      <w:r w:rsidR="00550C29" w:rsidRPr="00315F2C">
        <w:rPr>
          <w:shd w:val="clear" w:color="auto" w:fill="FFFFFF"/>
          <w:lang w:val="kk-KZ"/>
        </w:rPr>
        <w:t xml:space="preserve">) </w:t>
      </w:r>
      <w:r w:rsidRPr="00315F2C">
        <w:rPr>
          <w:shd w:val="clear" w:color="auto" w:fill="FFFFFF"/>
        </w:rPr>
        <w:t>сұралған қаржы көлемінің негізділігі.</w:t>
      </w:r>
    </w:p>
    <w:p w14:paraId="126C6A59" w14:textId="77777777" w:rsidR="00F52605" w:rsidRPr="00315F2C" w:rsidRDefault="00F52605" w:rsidP="001A093E">
      <w:pPr>
        <w:tabs>
          <w:tab w:val="left" w:pos="360"/>
          <w:tab w:val="left" w:pos="709"/>
          <w:tab w:val="left" w:pos="9900"/>
        </w:tabs>
        <w:ind w:firstLine="709"/>
        <w:jc w:val="both"/>
      </w:pPr>
      <w:r w:rsidRPr="00315F2C">
        <w:tab/>
        <w:t xml:space="preserve"> </w:t>
      </w:r>
    </w:p>
    <w:p w14:paraId="6438959F" w14:textId="13A45828" w:rsidR="00F52605" w:rsidRPr="00315F2C" w:rsidRDefault="00763C10" w:rsidP="00D55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315F2C">
        <w:rPr>
          <w:b/>
        </w:rPr>
        <w:t xml:space="preserve">7. </w:t>
      </w:r>
      <w:r w:rsidR="00A00255" w:rsidRPr="00315F2C">
        <w:rPr>
          <w:b/>
        </w:rPr>
        <w:t>Жобаларды қаржыландыру және есеп</w:t>
      </w:r>
      <w:r w:rsidR="00E801DB" w:rsidRPr="00315F2C">
        <w:rPr>
          <w:b/>
          <w:lang w:val="kk-KZ"/>
        </w:rPr>
        <w:t>тілік</w:t>
      </w:r>
    </w:p>
    <w:p w14:paraId="38CFD23E" w14:textId="17C177F5" w:rsidR="00DD1BEF" w:rsidRPr="00315F2C" w:rsidRDefault="00DD1BEF" w:rsidP="00DD1BEF">
      <w:pPr>
        <w:tabs>
          <w:tab w:val="left" w:pos="9900"/>
        </w:tabs>
        <w:jc w:val="both"/>
      </w:pPr>
    </w:p>
    <w:p w14:paraId="3E13E9E4" w14:textId="77777777" w:rsidR="00C174FE" w:rsidRPr="00315F2C" w:rsidRDefault="00DD1BEF" w:rsidP="00C174FE">
      <w:pPr>
        <w:tabs>
          <w:tab w:val="left" w:pos="9900"/>
        </w:tabs>
        <w:ind w:firstLine="709"/>
        <w:jc w:val="both"/>
        <w:rPr>
          <w:shd w:val="clear" w:color="auto" w:fill="FFFFFF"/>
        </w:rPr>
      </w:pPr>
      <w:r w:rsidRPr="00315F2C">
        <w:rPr>
          <w:shd w:val="clear" w:color="auto" w:fill="FFFFFF"/>
        </w:rPr>
        <w:t xml:space="preserve">30. Байқау комиссиясы жеңімпаз деп таныған жобаларды жүзеге асыру </w:t>
      </w:r>
      <w:r w:rsidRPr="00315F2C">
        <w:rPr>
          <w:rStyle w:val="ac"/>
          <w:b w:val="0"/>
          <w:bCs w:val="0"/>
          <w:shd w:val="clear" w:color="auto" w:fill="FFFFFF"/>
        </w:rPr>
        <w:t>қайырымдылық/ демеушілік көмек көрсету туралы шарт</w:t>
      </w:r>
      <w:r w:rsidRPr="00315F2C">
        <w:rPr>
          <w:shd w:val="clear" w:color="auto" w:fill="FFFFFF"/>
        </w:rPr>
        <w:t xml:space="preserve"> негізінде қаржыландырылады. </w:t>
      </w:r>
    </w:p>
    <w:p w14:paraId="0FFC54A8" w14:textId="59D00F4F" w:rsidR="00681092" w:rsidRPr="00315F2C" w:rsidRDefault="00DD1BEF" w:rsidP="00C174FE">
      <w:pPr>
        <w:tabs>
          <w:tab w:val="left" w:pos="9900"/>
        </w:tabs>
        <w:ind w:firstLine="709"/>
        <w:jc w:val="both"/>
        <w:rPr>
          <w:shd w:val="clear" w:color="auto" w:fill="FFFFFF"/>
        </w:rPr>
      </w:pPr>
      <w:r w:rsidRPr="00315F2C">
        <w:rPr>
          <w:shd w:val="clear" w:color="auto" w:fill="FFFFFF"/>
        </w:rPr>
        <w:t xml:space="preserve">31. </w:t>
      </w:r>
      <w:r w:rsidRPr="00315F2C">
        <w:rPr>
          <w:rStyle w:val="ac"/>
          <w:b w:val="0"/>
          <w:bCs w:val="0"/>
          <w:shd w:val="clear" w:color="auto" w:fill="FFFFFF"/>
        </w:rPr>
        <w:t>Start-up қаржыландыру мөлшері</w:t>
      </w:r>
      <w:r w:rsidRPr="00315F2C">
        <w:rPr>
          <w:shd w:val="clear" w:color="auto" w:fill="FFFFFF"/>
        </w:rPr>
        <w:t xml:space="preserve"> жобаның бюджетіне байланысты </w:t>
      </w:r>
      <w:r w:rsidRPr="00315F2C">
        <w:rPr>
          <w:rStyle w:val="ac"/>
          <w:b w:val="0"/>
          <w:bCs w:val="0"/>
          <w:shd w:val="clear" w:color="auto" w:fill="FFFFFF"/>
        </w:rPr>
        <w:t>1-3 млн теңге</w:t>
      </w:r>
      <w:r w:rsidRPr="00315F2C">
        <w:rPr>
          <w:shd w:val="clear" w:color="auto" w:fill="FFFFFF"/>
        </w:rPr>
        <w:t xml:space="preserve"> аралығында белгіленеді. Жобадағы мамандардың жалақы шығындарына салықтар мен ҚР заңнамасына сәйкес өзге де міндетті төлемдер енгізілуі тиіс. Қажет болған жағдайда ұйым уақытша </w:t>
      </w:r>
      <w:r w:rsidR="002C3229" w:rsidRPr="00315F2C">
        <w:rPr>
          <w:shd w:val="clear" w:color="auto" w:fill="FFFFFF"/>
          <w:lang w:val="kk-KZ"/>
        </w:rPr>
        <w:t xml:space="preserve">қызметкер </w:t>
      </w:r>
      <w:r w:rsidRPr="00315F2C">
        <w:rPr>
          <w:shd w:val="clear" w:color="auto" w:fill="FFFFFF"/>
        </w:rPr>
        <w:t xml:space="preserve">тарта алады, олармен қызмет көрсету шарты жасалуы </w:t>
      </w:r>
      <w:r w:rsidR="00A80226">
        <w:rPr>
          <w:shd w:val="clear" w:color="auto" w:fill="FFFFFF"/>
          <w:lang w:val="kk-KZ"/>
        </w:rPr>
        <w:t>керек</w:t>
      </w:r>
      <w:bookmarkStart w:id="0" w:name="_GoBack"/>
      <w:bookmarkEnd w:id="0"/>
      <w:r w:rsidRPr="00315F2C">
        <w:rPr>
          <w:shd w:val="clear" w:color="auto" w:fill="FFFFFF"/>
        </w:rPr>
        <w:t xml:space="preserve">. Бұл шығын </w:t>
      </w:r>
      <w:r w:rsidRPr="00315F2C">
        <w:rPr>
          <w:rStyle w:val="ac"/>
          <w:b w:val="0"/>
          <w:bCs w:val="0"/>
          <w:shd w:val="clear" w:color="auto" w:fill="FFFFFF"/>
        </w:rPr>
        <w:t>грант сомасының 25%-ынан аспау</w:t>
      </w:r>
      <w:r w:rsidR="00681092" w:rsidRPr="00315F2C">
        <w:rPr>
          <w:rStyle w:val="ac"/>
          <w:b w:val="0"/>
          <w:bCs w:val="0"/>
          <w:shd w:val="clear" w:color="auto" w:fill="FFFFFF"/>
          <w:lang w:val="kk-KZ"/>
        </w:rPr>
        <w:t>ға</w:t>
      </w:r>
      <w:r w:rsidRPr="00315F2C">
        <w:rPr>
          <w:rStyle w:val="ac"/>
          <w:b w:val="0"/>
          <w:bCs w:val="0"/>
          <w:shd w:val="clear" w:color="auto" w:fill="FFFFFF"/>
        </w:rPr>
        <w:t xml:space="preserve"> тиіс</w:t>
      </w:r>
      <w:r w:rsidRPr="00315F2C">
        <w:rPr>
          <w:shd w:val="clear" w:color="auto" w:fill="FFFFFF"/>
        </w:rPr>
        <w:t xml:space="preserve">. </w:t>
      </w:r>
    </w:p>
    <w:p w14:paraId="42691CC2" w14:textId="77777777" w:rsidR="00681092" w:rsidRPr="00315F2C" w:rsidRDefault="00DD1BEF" w:rsidP="00C174FE">
      <w:pPr>
        <w:tabs>
          <w:tab w:val="left" w:pos="9900"/>
        </w:tabs>
        <w:ind w:firstLine="709"/>
        <w:jc w:val="both"/>
        <w:rPr>
          <w:shd w:val="clear" w:color="auto" w:fill="FFFFFF"/>
        </w:rPr>
      </w:pPr>
      <w:r w:rsidRPr="00315F2C">
        <w:rPr>
          <w:shd w:val="clear" w:color="auto" w:fill="FFFFFF"/>
        </w:rPr>
        <w:t xml:space="preserve">32. </w:t>
      </w:r>
      <w:r w:rsidR="00681092" w:rsidRPr="00315F2C">
        <w:rPr>
          <w:shd w:val="clear" w:color="auto" w:fill="FFFFFF"/>
          <w:lang w:val="kk-KZ"/>
        </w:rPr>
        <w:t>Б</w:t>
      </w:r>
      <w:r w:rsidRPr="00315F2C">
        <w:rPr>
          <w:shd w:val="clear" w:color="auto" w:fill="FFFFFF"/>
        </w:rPr>
        <w:t xml:space="preserve">айқау комиссиясының шешімі мен Қордың атқарушы директорының бұйрығы </w:t>
      </w:r>
      <w:r w:rsidR="00681092" w:rsidRPr="00315F2C">
        <w:rPr>
          <w:shd w:val="clear" w:color="auto" w:fill="FFFFFF"/>
          <w:lang w:val="kk-KZ"/>
        </w:rPr>
        <w:t>қ</w:t>
      </w:r>
      <w:r w:rsidR="00681092" w:rsidRPr="00315F2C">
        <w:rPr>
          <w:shd w:val="clear" w:color="auto" w:fill="FFFFFF"/>
        </w:rPr>
        <w:t>айырымдылық (демеушілік) көмек көрсету туралы шарт жасасу</w:t>
      </w:r>
      <w:r w:rsidR="00681092" w:rsidRPr="00315F2C">
        <w:rPr>
          <w:shd w:val="clear" w:color="auto" w:fill="FFFFFF"/>
          <w:lang w:val="kk-KZ"/>
        </w:rPr>
        <w:t>ға</w:t>
      </w:r>
      <w:r w:rsidR="00681092" w:rsidRPr="00315F2C">
        <w:rPr>
          <w:shd w:val="clear" w:color="auto" w:fill="FFFFFF"/>
        </w:rPr>
        <w:t xml:space="preserve"> негіз </w:t>
      </w:r>
      <w:r w:rsidRPr="00315F2C">
        <w:rPr>
          <w:shd w:val="clear" w:color="auto" w:fill="FFFFFF"/>
        </w:rPr>
        <w:t>болып табылады.</w:t>
      </w:r>
    </w:p>
    <w:p w14:paraId="4DED723F" w14:textId="7DFD4989" w:rsidR="00DD1BEF" w:rsidRPr="00315F2C" w:rsidRDefault="00DD1BEF" w:rsidP="00C174FE">
      <w:pPr>
        <w:tabs>
          <w:tab w:val="left" w:pos="9900"/>
        </w:tabs>
        <w:ind w:firstLine="709"/>
        <w:jc w:val="both"/>
      </w:pPr>
      <w:r w:rsidRPr="00315F2C">
        <w:rPr>
          <w:shd w:val="clear" w:color="auto" w:fill="FFFFFF"/>
        </w:rPr>
        <w:t xml:space="preserve">33. </w:t>
      </w:r>
      <w:r w:rsidR="00E07AF0" w:rsidRPr="00315F2C">
        <w:rPr>
          <w:shd w:val="clear" w:color="auto" w:fill="FFFFFF"/>
          <w:lang w:val="kk-KZ"/>
        </w:rPr>
        <w:t>Қ</w:t>
      </w:r>
      <w:r w:rsidR="00E07AF0" w:rsidRPr="00315F2C">
        <w:rPr>
          <w:shd w:val="clear" w:color="auto" w:fill="FFFFFF"/>
        </w:rPr>
        <w:t xml:space="preserve">айырымдылық (демеушілік) көмек көрсету туралы </w:t>
      </w:r>
      <w:r w:rsidR="00E07AF0" w:rsidRPr="00315F2C">
        <w:rPr>
          <w:shd w:val="clear" w:color="auto" w:fill="FFFFFF"/>
          <w:lang w:val="kk-KZ"/>
        </w:rPr>
        <w:t>ш</w:t>
      </w:r>
      <w:r w:rsidRPr="00315F2C">
        <w:rPr>
          <w:shd w:val="clear" w:color="auto" w:fill="FFFFFF"/>
        </w:rPr>
        <w:t>артт</w:t>
      </w:r>
      <w:r w:rsidR="00E07AF0" w:rsidRPr="00315F2C">
        <w:rPr>
          <w:shd w:val="clear" w:color="auto" w:fill="FFFFFF"/>
          <w:lang w:val="kk-KZ"/>
        </w:rPr>
        <w:t>а</w:t>
      </w:r>
      <w:r w:rsidRPr="00315F2C">
        <w:rPr>
          <w:shd w:val="clear" w:color="auto" w:fill="FFFFFF"/>
        </w:rPr>
        <w:t xml:space="preserve"> жалпы ережелер</w:t>
      </w:r>
      <w:r w:rsidR="00E07AF0" w:rsidRPr="00315F2C">
        <w:rPr>
          <w:shd w:val="clear" w:color="auto" w:fill="FFFFFF"/>
          <w:lang w:val="kk-KZ"/>
        </w:rPr>
        <w:t>д</w:t>
      </w:r>
      <w:r w:rsidRPr="00315F2C">
        <w:rPr>
          <w:shd w:val="clear" w:color="auto" w:fill="FFFFFF"/>
        </w:rPr>
        <w:t>ен б</w:t>
      </w:r>
      <w:r w:rsidR="00E07AF0" w:rsidRPr="00315F2C">
        <w:rPr>
          <w:shd w:val="clear" w:color="auto" w:fill="FFFFFF"/>
          <w:lang w:val="kk-KZ"/>
        </w:rPr>
        <w:t xml:space="preserve">асқа </w:t>
      </w:r>
      <w:r w:rsidRPr="00315F2C">
        <w:rPr>
          <w:shd w:val="clear" w:color="auto" w:fill="FFFFFF"/>
        </w:rPr>
        <w:t xml:space="preserve">мыналар </w:t>
      </w:r>
      <w:r w:rsidR="00E07AF0" w:rsidRPr="00315F2C">
        <w:rPr>
          <w:shd w:val="clear" w:color="auto" w:fill="FFFFFF"/>
          <w:lang w:val="kk-KZ"/>
        </w:rPr>
        <w:t xml:space="preserve">да көзделуге </w:t>
      </w:r>
      <w:r w:rsidRPr="00315F2C">
        <w:rPr>
          <w:shd w:val="clear" w:color="auto" w:fill="FFFFFF"/>
        </w:rPr>
        <w:t>тиіс:</w:t>
      </w:r>
    </w:p>
    <w:p w14:paraId="4EF76331" w14:textId="7179B43B" w:rsidR="00E07AF0" w:rsidRPr="00315F2C" w:rsidRDefault="00DD1BEF" w:rsidP="00A00255">
      <w:pPr>
        <w:tabs>
          <w:tab w:val="left" w:pos="9900"/>
        </w:tabs>
        <w:ind w:firstLine="709"/>
        <w:jc w:val="both"/>
        <w:rPr>
          <w:shd w:val="clear" w:color="auto" w:fill="FFFFFF"/>
        </w:rPr>
      </w:pPr>
      <w:r w:rsidRPr="00315F2C">
        <w:rPr>
          <w:shd w:val="clear" w:color="auto" w:fill="FFFFFF"/>
        </w:rPr>
        <w:t>1</w:t>
      </w:r>
      <w:r w:rsidR="00E07AF0" w:rsidRPr="00315F2C">
        <w:rPr>
          <w:shd w:val="clear" w:color="auto" w:fill="FFFFFF"/>
          <w:lang w:val="kk-KZ"/>
        </w:rPr>
        <w:t>)</w:t>
      </w:r>
      <w:r w:rsidRPr="00315F2C">
        <w:rPr>
          <w:shd w:val="clear" w:color="auto" w:fill="FFFFFF"/>
        </w:rPr>
        <w:t xml:space="preserve"> байқау комиссиясының шешіміне сілтеме; </w:t>
      </w:r>
    </w:p>
    <w:p w14:paraId="203CE37A" w14:textId="77777777" w:rsidR="00C24051" w:rsidRPr="00315F2C" w:rsidRDefault="00DD1BEF" w:rsidP="00A00255">
      <w:pPr>
        <w:tabs>
          <w:tab w:val="left" w:pos="9900"/>
        </w:tabs>
        <w:ind w:firstLine="709"/>
        <w:jc w:val="both"/>
        <w:rPr>
          <w:shd w:val="clear" w:color="auto" w:fill="FFFFFF"/>
        </w:rPr>
      </w:pPr>
      <w:r w:rsidRPr="00315F2C">
        <w:rPr>
          <w:shd w:val="clear" w:color="auto" w:fill="FFFFFF"/>
        </w:rPr>
        <w:t>2</w:t>
      </w:r>
      <w:r w:rsidR="00E07AF0" w:rsidRPr="00315F2C">
        <w:rPr>
          <w:shd w:val="clear" w:color="auto" w:fill="FFFFFF"/>
          <w:lang w:val="kk-KZ"/>
        </w:rPr>
        <w:t>)</w:t>
      </w:r>
      <w:r w:rsidRPr="00315F2C">
        <w:rPr>
          <w:shd w:val="clear" w:color="auto" w:fill="FFFFFF"/>
        </w:rPr>
        <w:t xml:space="preserve"> жобаның деректері (атауы, қысқаша сипаттамасы, </w:t>
      </w:r>
      <w:r w:rsidR="00C24051" w:rsidRPr="00315F2C">
        <w:rPr>
          <w:shd w:val="clear" w:color="auto" w:fill="FFFFFF"/>
          <w:lang w:val="kk-KZ"/>
        </w:rPr>
        <w:t xml:space="preserve">жүзеге </w:t>
      </w:r>
      <w:r w:rsidRPr="00315F2C">
        <w:rPr>
          <w:shd w:val="clear" w:color="auto" w:fill="FFFFFF"/>
        </w:rPr>
        <w:t xml:space="preserve">асыру мерзімі, шығындар сметасы); </w:t>
      </w:r>
    </w:p>
    <w:p w14:paraId="72586286" w14:textId="77777777" w:rsidR="00C24051" w:rsidRPr="00315F2C" w:rsidRDefault="00DD1BEF" w:rsidP="00A00255">
      <w:pPr>
        <w:tabs>
          <w:tab w:val="left" w:pos="9900"/>
        </w:tabs>
        <w:ind w:firstLine="709"/>
        <w:jc w:val="both"/>
        <w:rPr>
          <w:shd w:val="clear" w:color="auto" w:fill="FFFFFF"/>
        </w:rPr>
      </w:pPr>
      <w:r w:rsidRPr="00315F2C">
        <w:rPr>
          <w:shd w:val="clear" w:color="auto" w:fill="FFFFFF"/>
        </w:rPr>
        <w:t>3</w:t>
      </w:r>
      <w:r w:rsidR="00C24051" w:rsidRPr="00315F2C">
        <w:rPr>
          <w:shd w:val="clear" w:color="auto" w:fill="FFFFFF"/>
          <w:lang w:val="kk-KZ"/>
        </w:rPr>
        <w:t>)</w:t>
      </w:r>
      <w:r w:rsidRPr="00315F2C">
        <w:rPr>
          <w:shd w:val="clear" w:color="auto" w:fill="FFFFFF"/>
        </w:rPr>
        <w:t xml:space="preserve"> жеңімпаздың алынған көмекті мақсатты пайдалану міндеттемесі (есептілікпен бірге); </w:t>
      </w:r>
    </w:p>
    <w:p w14:paraId="7E90FB73" w14:textId="77777777" w:rsidR="00C24051" w:rsidRPr="00315F2C" w:rsidRDefault="00DD1BEF" w:rsidP="00A00255">
      <w:pPr>
        <w:tabs>
          <w:tab w:val="left" w:pos="9900"/>
        </w:tabs>
        <w:ind w:firstLine="709"/>
        <w:jc w:val="both"/>
        <w:rPr>
          <w:shd w:val="clear" w:color="auto" w:fill="FFFFFF"/>
        </w:rPr>
      </w:pPr>
      <w:r w:rsidRPr="00315F2C">
        <w:rPr>
          <w:shd w:val="clear" w:color="auto" w:fill="FFFFFF"/>
        </w:rPr>
        <w:t>4</w:t>
      </w:r>
      <w:r w:rsidR="00C24051" w:rsidRPr="00315F2C">
        <w:rPr>
          <w:shd w:val="clear" w:color="auto" w:fill="FFFFFF"/>
          <w:lang w:val="kk-KZ"/>
        </w:rPr>
        <w:t xml:space="preserve">) </w:t>
      </w:r>
      <w:r w:rsidRPr="00315F2C">
        <w:rPr>
          <w:shd w:val="clear" w:color="auto" w:fill="FFFFFF"/>
        </w:rPr>
        <w:t xml:space="preserve">Қордың бөлінген қаражаттың мақсатты пайдаланылуын бақылау құқығы; </w:t>
      </w:r>
    </w:p>
    <w:p w14:paraId="2F4C5AB5" w14:textId="77777777" w:rsidR="004D074B" w:rsidRPr="00315F2C" w:rsidRDefault="00DD1BEF" w:rsidP="00A00255">
      <w:pPr>
        <w:tabs>
          <w:tab w:val="left" w:pos="9900"/>
        </w:tabs>
        <w:ind w:firstLine="709"/>
        <w:jc w:val="both"/>
        <w:rPr>
          <w:shd w:val="clear" w:color="auto" w:fill="FFFFFF"/>
        </w:rPr>
      </w:pPr>
      <w:r w:rsidRPr="00315F2C">
        <w:rPr>
          <w:shd w:val="clear" w:color="auto" w:fill="FFFFFF"/>
        </w:rPr>
        <w:t>5</w:t>
      </w:r>
      <w:r w:rsidR="00C24051" w:rsidRPr="00315F2C">
        <w:rPr>
          <w:shd w:val="clear" w:color="auto" w:fill="FFFFFF"/>
          <w:lang w:val="kk-KZ"/>
        </w:rPr>
        <w:t xml:space="preserve">) </w:t>
      </w:r>
      <w:r w:rsidRPr="00315F2C">
        <w:rPr>
          <w:shd w:val="clear" w:color="auto" w:fill="FFFFFF"/>
        </w:rPr>
        <w:t>алынған қаражатты мақсатсыз пайдалан</w:t>
      </w:r>
      <w:r w:rsidR="004D074B" w:rsidRPr="00315F2C">
        <w:rPr>
          <w:shd w:val="clear" w:color="auto" w:fill="FFFFFF"/>
          <w:lang w:val="kk-KZ"/>
        </w:rPr>
        <w:t xml:space="preserve">ған </w:t>
      </w:r>
      <w:r w:rsidRPr="00315F2C">
        <w:rPr>
          <w:shd w:val="clear" w:color="auto" w:fill="FFFFFF"/>
        </w:rPr>
        <w:t xml:space="preserve">жағдайда оларды қайтару жауапкершілігі. </w:t>
      </w:r>
    </w:p>
    <w:p w14:paraId="790EE7C1" w14:textId="77777777" w:rsidR="00E11EC2" w:rsidRPr="00315F2C" w:rsidRDefault="00DD1BEF" w:rsidP="00A00255">
      <w:pPr>
        <w:tabs>
          <w:tab w:val="left" w:pos="9900"/>
        </w:tabs>
        <w:ind w:firstLine="709"/>
        <w:jc w:val="both"/>
        <w:rPr>
          <w:shd w:val="clear" w:color="auto" w:fill="FFFFFF"/>
        </w:rPr>
      </w:pPr>
      <w:r w:rsidRPr="00315F2C">
        <w:rPr>
          <w:shd w:val="clear" w:color="auto" w:fill="FFFFFF"/>
        </w:rPr>
        <w:t>34. Байқау аясында алынған қайырымдылық (демеушілік) көмек</w:t>
      </w:r>
      <w:r w:rsidR="004D074B" w:rsidRPr="00315F2C">
        <w:rPr>
          <w:shd w:val="clear" w:color="auto" w:fill="FFFFFF"/>
          <w:lang w:val="kk-KZ"/>
        </w:rPr>
        <w:t>ті</w:t>
      </w:r>
      <w:r w:rsidRPr="00315F2C">
        <w:rPr>
          <w:shd w:val="clear" w:color="auto" w:fill="FFFFFF"/>
        </w:rPr>
        <w:t xml:space="preserve"> </w:t>
      </w:r>
      <w:r w:rsidR="004D074B" w:rsidRPr="00315F2C">
        <w:rPr>
          <w:shd w:val="clear" w:color="auto" w:fill="FFFFFF"/>
          <w:lang w:val="kk-KZ"/>
        </w:rPr>
        <w:t xml:space="preserve">мыналарға </w:t>
      </w:r>
      <w:r w:rsidRPr="00315F2C">
        <w:rPr>
          <w:rStyle w:val="ac"/>
          <w:b w:val="0"/>
          <w:bCs w:val="0"/>
          <w:shd w:val="clear" w:color="auto" w:fill="FFFFFF"/>
        </w:rPr>
        <w:t>жұмса</w:t>
      </w:r>
      <w:r w:rsidR="004D074B" w:rsidRPr="00315F2C">
        <w:rPr>
          <w:rStyle w:val="ac"/>
          <w:b w:val="0"/>
          <w:bCs w:val="0"/>
          <w:shd w:val="clear" w:color="auto" w:fill="FFFFFF"/>
          <w:lang w:val="kk-KZ"/>
        </w:rPr>
        <w:t>уға бо</w:t>
      </w:r>
      <w:r w:rsidRPr="00315F2C">
        <w:rPr>
          <w:rStyle w:val="ac"/>
          <w:b w:val="0"/>
          <w:bCs w:val="0"/>
          <w:shd w:val="clear" w:color="auto" w:fill="FFFFFF"/>
        </w:rPr>
        <w:t>лмайды</w:t>
      </w:r>
      <w:r w:rsidRPr="00315F2C">
        <w:rPr>
          <w:shd w:val="clear" w:color="auto" w:fill="FFFFFF"/>
        </w:rPr>
        <w:t xml:space="preserve">: </w:t>
      </w:r>
    </w:p>
    <w:p w14:paraId="67BCA6AC" w14:textId="77777777" w:rsidR="00E11EC2" w:rsidRPr="00315F2C" w:rsidRDefault="00DD1BEF" w:rsidP="00A00255">
      <w:pPr>
        <w:tabs>
          <w:tab w:val="left" w:pos="9900"/>
        </w:tabs>
        <w:ind w:firstLine="709"/>
        <w:jc w:val="both"/>
        <w:rPr>
          <w:shd w:val="clear" w:color="auto" w:fill="FFFFFF"/>
        </w:rPr>
      </w:pPr>
      <w:r w:rsidRPr="00315F2C">
        <w:rPr>
          <w:shd w:val="clear" w:color="auto" w:fill="FFFFFF"/>
        </w:rPr>
        <w:t>1</w:t>
      </w:r>
      <w:r w:rsidR="00E11EC2" w:rsidRPr="00315F2C">
        <w:rPr>
          <w:shd w:val="clear" w:color="auto" w:fill="FFFFFF"/>
          <w:lang w:val="kk-KZ"/>
        </w:rPr>
        <w:t>)</w:t>
      </w:r>
      <w:r w:rsidRPr="00315F2C">
        <w:rPr>
          <w:shd w:val="clear" w:color="auto" w:fill="FFFFFF"/>
        </w:rPr>
        <w:t xml:space="preserve"> ағымдағы шығындарды жабуға; </w:t>
      </w:r>
    </w:p>
    <w:p w14:paraId="56D0696F" w14:textId="77777777" w:rsidR="00E11EC2" w:rsidRPr="00315F2C" w:rsidRDefault="00DD1BEF" w:rsidP="00A00255">
      <w:pPr>
        <w:tabs>
          <w:tab w:val="left" w:pos="9900"/>
        </w:tabs>
        <w:ind w:firstLine="709"/>
        <w:jc w:val="both"/>
        <w:rPr>
          <w:shd w:val="clear" w:color="auto" w:fill="FFFFFF"/>
        </w:rPr>
      </w:pPr>
      <w:r w:rsidRPr="00315F2C">
        <w:rPr>
          <w:shd w:val="clear" w:color="auto" w:fill="FFFFFF"/>
        </w:rPr>
        <w:t>2</w:t>
      </w:r>
      <w:r w:rsidR="00E11EC2" w:rsidRPr="00315F2C">
        <w:rPr>
          <w:shd w:val="clear" w:color="auto" w:fill="FFFFFF"/>
          <w:lang w:val="kk-KZ"/>
        </w:rPr>
        <w:t>)</w:t>
      </w:r>
      <w:r w:rsidRPr="00315F2C">
        <w:rPr>
          <w:shd w:val="clear" w:color="auto" w:fill="FFFFFF"/>
        </w:rPr>
        <w:t xml:space="preserve"> ғылыми зерттеулер жүргізуге; </w:t>
      </w:r>
    </w:p>
    <w:p w14:paraId="43E8FCC2" w14:textId="77777777" w:rsidR="00E11EC2" w:rsidRPr="00315F2C" w:rsidRDefault="00DD1BEF" w:rsidP="00A00255">
      <w:pPr>
        <w:tabs>
          <w:tab w:val="left" w:pos="9900"/>
        </w:tabs>
        <w:ind w:firstLine="709"/>
        <w:jc w:val="both"/>
        <w:rPr>
          <w:shd w:val="clear" w:color="auto" w:fill="FFFFFF"/>
        </w:rPr>
      </w:pPr>
      <w:r w:rsidRPr="00315F2C">
        <w:rPr>
          <w:shd w:val="clear" w:color="auto" w:fill="FFFFFF"/>
        </w:rPr>
        <w:t>3</w:t>
      </w:r>
      <w:r w:rsidR="00E11EC2" w:rsidRPr="00315F2C">
        <w:rPr>
          <w:shd w:val="clear" w:color="auto" w:fill="FFFFFF"/>
          <w:lang w:val="kk-KZ"/>
        </w:rPr>
        <w:t>)</w:t>
      </w:r>
      <w:r w:rsidRPr="00315F2C">
        <w:rPr>
          <w:shd w:val="clear" w:color="auto" w:fill="FFFFFF"/>
        </w:rPr>
        <w:t xml:space="preserve"> жобаға қатысы жоқ қызмет түрлерін жүзеге асыруға; </w:t>
      </w:r>
    </w:p>
    <w:p w14:paraId="18031BE5" w14:textId="77777777" w:rsidR="00E11EC2" w:rsidRPr="00315F2C" w:rsidRDefault="00DD1BEF" w:rsidP="00A00255">
      <w:pPr>
        <w:tabs>
          <w:tab w:val="left" w:pos="9900"/>
        </w:tabs>
        <w:ind w:firstLine="709"/>
        <w:jc w:val="both"/>
        <w:rPr>
          <w:shd w:val="clear" w:color="auto" w:fill="FFFFFF"/>
        </w:rPr>
      </w:pPr>
      <w:r w:rsidRPr="00315F2C">
        <w:rPr>
          <w:shd w:val="clear" w:color="auto" w:fill="FFFFFF"/>
        </w:rPr>
        <w:t>4</w:t>
      </w:r>
      <w:r w:rsidR="00E11EC2" w:rsidRPr="00315F2C">
        <w:rPr>
          <w:shd w:val="clear" w:color="auto" w:fill="FFFFFF"/>
          <w:lang w:val="kk-KZ"/>
        </w:rPr>
        <w:t>)</w:t>
      </w:r>
      <w:r w:rsidRPr="00315F2C">
        <w:rPr>
          <w:shd w:val="clear" w:color="auto" w:fill="FFFFFF"/>
        </w:rPr>
        <w:t xml:space="preserve"> пайда табуға бағытталған коммерциялық жобаларды іске асыруға. </w:t>
      </w:r>
    </w:p>
    <w:p w14:paraId="5EC8841D" w14:textId="4A51D983" w:rsidR="00A00255" w:rsidRPr="00315F2C" w:rsidRDefault="00DD1BEF" w:rsidP="00A00255">
      <w:pPr>
        <w:tabs>
          <w:tab w:val="left" w:pos="9900"/>
        </w:tabs>
        <w:ind w:firstLine="709"/>
        <w:jc w:val="both"/>
      </w:pPr>
      <w:r w:rsidRPr="00315F2C">
        <w:rPr>
          <w:shd w:val="clear" w:color="auto" w:fill="FFFFFF"/>
        </w:rPr>
        <w:t>35. Қайырымдылық (демеушілік) көмекті мақсатсыз пайдалану фактісі анықталған жағдайда Қор бөлінген қаражатты қайтаруды талап етуге және ұйымды келесі байқауларға қатысудан шеттетуге құқылы.</w:t>
      </w:r>
    </w:p>
    <w:sectPr w:rsidR="00A00255" w:rsidRPr="00315F2C" w:rsidSect="007E2F6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FAC3" w14:textId="77777777" w:rsidR="00091A7F" w:rsidRDefault="00091A7F" w:rsidP="0065260E">
      <w:r>
        <w:separator/>
      </w:r>
    </w:p>
  </w:endnote>
  <w:endnote w:type="continuationSeparator" w:id="0">
    <w:p w14:paraId="5F0E5360" w14:textId="77777777" w:rsidR="00091A7F" w:rsidRDefault="00091A7F" w:rsidP="0065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92E3" w14:textId="77777777" w:rsidR="00091A7F" w:rsidRDefault="00091A7F" w:rsidP="0065260E">
      <w:r>
        <w:separator/>
      </w:r>
    </w:p>
  </w:footnote>
  <w:footnote w:type="continuationSeparator" w:id="0">
    <w:p w14:paraId="67D31AD1" w14:textId="77777777" w:rsidR="00091A7F" w:rsidRDefault="00091A7F" w:rsidP="00652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0FD"/>
    <w:multiLevelType w:val="hybridMultilevel"/>
    <w:tmpl w:val="5164FFD4"/>
    <w:lvl w:ilvl="0" w:tplc="C17A117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E4173FC"/>
    <w:multiLevelType w:val="hybridMultilevel"/>
    <w:tmpl w:val="8668B49C"/>
    <w:lvl w:ilvl="0" w:tplc="3CA847FC">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1170396E"/>
    <w:multiLevelType w:val="hybridMultilevel"/>
    <w:tmpl w:val="D86051F4"/>
    <w:lvl w:ilvl="0" w:tplc="D2661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F65F74"/>
    <w:multiLevelType w:val="hybridMultilevel"/>
    <w:tmpl w:val="1AF23782"/>
    <w:lvl w:ilvl="0" w:tplc="595C8796">
      <w:start w:val="1"/>
      <w:numFmt w:val="decimal"/>
      <w:suff w:val="space"/>
      <w:lvlText w:val="%1."/>
      <w:lvlJc w:val="left"/>
      <w:pPr>
        <w:ind w:left="1920" w:hanging="360"/>
      </w:pPr>
      <w:rPr>
        <w:rFonts w:hint="default"/>
        <w:color w:val="auto"/>
      </w:rPr>
    </w:lvl>
    <w:lvl w:ilvl="1" w:tplc="04190019">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4" w15:restartNumberingAfterBreak="0">
    <w:nsid w:val="1E5A1237"/>
    <w:multiLevelType w:val="hybridMultilevel"/>
    <w:tmpl w:val="35D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E17FD"/>
    <w:multiLevelType w:val="hybridMultilevel"/>
    <w:tmpl w:val="E5D4744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13C344F"/>
    <w:multiLevelType w:val="hybridMultilevel"/>
    <w:tmpl w:val="2B969AFA"/>
    <w:lvl w:ilvl="0" w:tplc="2D685C8E">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5915BBB"/>
    <w:multiLevelType w:val="hybridMultilevel"/>
    <w:tmpl w:val="670A82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84607"/>
    <w:multiLevelType w:val="hybridMultilevel"/>
    <w:tmpl w:val="44DC1918"/>
    <w:lvl w:ilvl="0" w:tplc="11506D7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B65826"/>
    <w:multiLevelType w:val="hybridMultilevel"/>
    <w:tmpl w:val="5E901B80"/>
    <w:lvl w:ilvl="0" w:tplc="42C01EB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A0724D"/>
    <w:multiLevelType w:val="hybridMultilevel"/>
    <w:tmpl w:val="1D1C40F4"/>
    <w:lvl w:ilvl="0" w:tplc="53461E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83403F"/>
    <w:multiLevelType w:val="hybridMultilevel"/>
    <w:tmpl w:val="F738EA76"/>
    <w:lvl w:ilvl="0" w:tplc="778240D8">
      <w:start w:val="1"/>
      <w:numFmt w:val="decimal"/>
      <w:lvlText w:val="%1."/>
      <w:lvlJc w:val="left"/>
      <w:pPr>
        <w:ind w:left="928" w:hanging="360"/>
      </w:pPr>
      <w:rPr>
        <w:rFonts w:hint="default"/>
        <w:b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8793F8C"/>
    <w:multiLevelType w:val="hybridMultilevel"/>
    <w:tmpl w:val="A3D6C3F8"/>
    <w:lvl w:ilvl="0" w:tplc="8B1888A4">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15:restartNumberingAfterBreak="0">
    <w:nsid w:val="38A96A3B"/>
    <w:multiLevelType w:val="hybridMultilevel"/>
    <w:tmpl w:val="26167312"/>
    <w:lvl w:ilvl="0" w:tplc="D2661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96479B2"/>
    <w:multiLevelType w:val="hybridMultilevel"/>
    <w:tmpl w:val="D31C50B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B337A2"/>
    <w:multiLevelType w:val="hybridMultilevel"/>
    <w:tmpl w:val="F16E988C"/>
    <w:lvl w:ilvl="0" w:tplc="D076FDD4">
      <w:start w:val="24"/>
      <w:numFmt w:val="decimal"/>
      <w:lvlText w:val="%1."/>
      <w:lvlJc w:val="left"/>
      <w:pPr>
        <w:ind w:left="14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9C0671"/>
    <w:multiLevelType w:val="hybridMultilevel"/>
    <w:tmpl w:val="B76E8802"/>
    <w:lvl w:ilvl="0" w:tplc="16E82CE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395DCF"/>
    <w:multiLevelType w:val="hybridMultilevel"/>
    <w:tmpl w:val="0E704E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46465BF"/>
    <w:multiLevelType w:val="hybridMultilevel"/>
    <w:tmpl w:val="5F769B68"/>
    <w:lvl w:ilvl="0" w:tplc="D04A26FA">
      <w:start w:val="5"/>
      <w:numFmt w:val="decimal"/>
      <w:suff w:val="space"/>
      <w:lvlText w:val="%1."/>
      <w:lvlJc w:val="left"/>
      <w:pPr>
        <w:ind w:left="14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D4358E"/>
    <w:multiLevelType w:val="hybridMultilevel"/>
    <w:tmpl w:val="1A42BE98"/>
    <w:lvl w:ilvl="0" w:tplc="B906BEC4">
      <w:start w:val="1"/>
      <w:numFmt w:val="decimal"/>
      <w:lvlText w:val="%1."/>
      <w:lvlJc w:val="left"/>
      <w:pPr>
        <w:ind w:left="1069" w:hanging="360"/>
      </w:pPr>
      <w:rPr>
        <w:rFonts w:eastAsia="Gungsuh"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A83A17"/>
    <w:multiLevelType w:val="hybridMultilevel"/>
    <w:tmpl w:val="77AA0EFE"/>
    <w:lvl w:ilvl="0" w:tplc="A07A0FC4">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F66503D"/>
    <w:multiLevelType w:val="hybridMultilevel"/>
    <w:tmpl w:val="A6548CBA"/>
    <w:lvl w:ilvl="0" w:tplc="66DED2B0">
      <w:start w:val="1"/>
      <w:numFmt w:val="decimal"/>
      <w:lvlText w:val="%1."/>
      <w:lvlJc w:val="left"/>
      <w:pPr>
        <w:tabs>
          <w:tab w:val="num" w:pos="1080"/>
        </w:tabs>
        <w:ind w:left="1080" w:hanging="360"/>
      </w:pPr>
      <w:rPr>
        <w:b w:val="0"/>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2" w15:restartNumberingAfterBreak="0">
    <w:nsid w:val="4F844B51"/>
    <w:multiLevelType w:val="hybridMultilevel"/>
    <w:tmpl w:val="2430B5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3A05F03"/>
    <w:multiLevelType w:val="hybridMultilevel"/>
    <w:tmpl w:val="AB7E7DEA"/>
    <w:lvl w:ilvl="0" w:tplc="B306A3A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4477590"/>
    <w:multiLevelType w:val="hybridMultilevel"/>
    <w:tmpl w:val="35847F08"/>
    <w:lvl w:ilvl="0" w:tplc="F89AAEBE">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5" w15:restartNumberingAfterBreak="0">
    <w:nsid w:val="54D70CB1"/>
    <w:multiLevelType w:val="hybridMultilevel"/>
    <w:tmpl w:val="F16E988C"/>
    <w:lvl w:ilvl="0" w:tplc="D076FDD4">
      <w:start w:val="24"/>
      <w:numFmt w:val="decimal"/>
      <w:lvlText w:val="%1."/>
      <w:lvlJc w:val="left"/>
      <w:pPr>
        <w:ind w:left="14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F787F"/>
    <w:multiLevelType w:val="hybridMultilevel"/>
    <w:tmpl w:val="8C0C42F0"/>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37975"/>
    <w:multiLevelType w:val="hybridMultilevel"/>
    <w:tmpl w:val="5F769B68"/>
    <w:lvl w:ilvl="0" w:tplc="D04A26FA">
      <w:start w:val="5"/>
      <w:numFmt w:val="decimal"/>
      <w:suff w:val="space"/>
      <w:lvlText w:val="%1."/>
      <w:lvlJc w:val="left"/>
      <w:pPr>
        <w:ind w:left="14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C5652C"/>
    <w:multiLevelType w:val="hybridMultilevel"/>
    <w:tmpl w:val="FBCA33E6"/>
    <w:lvl w:ilvl="0" w:tplc="6CC65C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295892"/>
    <w:multiLevelType w:val="hybridMultilevel"/>
    <w:tmpl w:val="614627EE"/>
    <w:lvl w:ilvl="0" w:tplc="BAA273DC">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140271F"/>
    <w:multiLevelType w:val="hybridMultilevel"/>
    <w:tmpl w:val="CFB264F6"/>
    <w:lvl w:ilvl="0" w:tplc="6E36A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41544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1B0B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0C2B31"/>
    <w:multiLevelType w:val="hybridMultilevel"/>
    <w:tmpl w:val="0C34646E"/>
    <w:lvl w:ilvl="0" w:tplc="10363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15D5FF4"/>
    <w:multiLevelType w:val="hybridMultilevel"/>
    <w:tmpl w:val="FBE4F7C8"/>
    <w:lvl w:ilvl="0" w:tplc="68063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21E3BA4"/>
    <w:multiLevelType w:val="multilevel"/>
    <w:tmpl w:val="91EEC324"/>
    <w:lvl w:ilvl="0">
      <w:start w:val="1"/>
      <w:numFmt w:val="decimal"/>
      <w:lvlText w:val="%1."/>
      <w:lvlJc w:val="left"/>
      <w:pPr>
        <w:ind w:left="720" w:hanging="360"/>
      </w:p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760A2360"/>
    <w:multiLevelType w:val="hybridMultilevel"/>
    <w:tmpl w:val="C68ECB96"/>
    <w:lvl w:ilvl="0" w:tplc="778240D8">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747179"/>
    <w:multiLevelType w:val="hybridMultilevel"/>
    <w:tmpl w:val="63728E0E"/>
    <w:lvl w:ilvl="0" w:tplc="2B4A300A">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9B61423"/>
    <w:multiLevelType w:val="hybridMultilevel"/>
    <w:tmpl w:val="62C8F9C8"/>
    <w:lvl w:ilvl="0" w:tplc="09AC6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B176988"/>
    <w:multiLevelType w:val="hybridMultilevel"/>
    <w:tmpl w:val="DB562CD4"/>
    <w:lvl w:ilvl="0" w:tplc="22D4683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16"/>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9"/>
  </w:num>
  <w:num w:numId="7">
    <w:abstractNumId w:val="26"/>
  </w:num>
  <w:num w:numId="8">
    <w:abstractNumId w:val="1"/>
  </w:num>
  <w:num w:numId="9">
    <w:abstractNumId w:val="0"/>
  </w:num>
  <w:num w:numId="10">
    <w:abstractNumId w:val="17"/>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7"/>
  </w:num>
  <w:num w:numId="16">
    <w:abstractNumId w:val="2"/>
  </w:num>
  <w:num w:numId="17">
    <w:abstractNumId w:val="5"/>
  </w:num>
  <w:num w:numId="18">
    <w:abstractNumId w:val="13"/>
  </w:num>
  <w:num w:numId="19">
    <w:abstractNumId w:val="30"/>
  </w:num>
  <w:num w:numId="20">
    <w:abstractNumId w:val="22"/>
  </w:num>
  <w:num w:numId="21">
    <w:abstractNumId w:val="19"/>
  </w:num>
  <w:num w:numId="22">
    <w:abstractNumId w:val="6"/>
  </w:num>
  <w:num w:numId="23">
    <w:abstractNumId w:val="34"/>
  </w:num>
  <w:num w:numId="24">
    <w:abstractNumId w:val="12"/>
  </w:num>
  <w:num w:numId="25">
    <w:abstractNumId w:val="24"/>
  </w:num>
  <w:num w:numId="26">
    <w:abstractNumId w:val="38"/>
  </w:num>
  <w:num w:numId="27">
    <w:abstractNumId w:val="11"/>
  </w:num>
  <w:num w:numId="28">
    <w:abstractNumId w:val="9"/>
  </w:num>
  <w:num w:numId="29">
    <w:abstractNumId w:val="33"/>
  </w:num>
  <w:num w:numId="30">
    <w:abstractNumId w:val="39"/>
  </w:num>
  <w:num w:numId="31">
    <w:abstractNumId w:val="35"/>
  </w:num>
  <w:num w:numId="32">
    <w:abstractNumId w:val="4"/>
  </w:num>
  <w:num w:numId="33">
    <w:abstractNumId w:val="36"/>
  </w:num>
  <w:num w:numId="34">
    <w:abstractNumId w:val="32"/>
  </w:num>
  <w:num w:numId="35">
    <w:abstractNumId w:val="31"/>
  </w:num>
  <w:num w:numId="36">
    <w:abstractNumId w:val="3"/>
  </w:num>
  <w:num w:numId="37">
    <w:abstractNumId w:val="10"/>
  </w:num>
  <w:num w:numId="38">
    <w:abstractNumId w:val="23"/>
  </w:num>
  <w:num w:numId="39">
    <w:abstractNumId w:val="27"/>
  </w:num>
  <w:num w:numId="40">
    <w:abstractNumId w:val="15"/>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4E"/>
    <w:rsid w:val="0000095C"/>
    <w:rsid w:val="000055B3"/>
    <w:rsid w:val="00006C37"/>
    <w:rsid w:val="000074A0"/>
    <w:rsid w:val="00007B2A"/>
    <w:rsid w:val="00007BF2"/>
    <w:rsid w:val="000110E3"/>
    <w:rsid w:val="00012C5E"/>
    <w:rsid w:val="00013EAF"/>
    <w:rsid w:val="00016DDB"/>
    <w:rsid w:val="000225BB"/>
    <w:rsid w:val="00024159"/>
    <w:rsid w:val="00025092"/>
    <w:rsid w:val="00025C63"/>
    <w:rsid w:val="00044720"/>
    <w:rsid w:val="00045360"/>
    <w:rsid w:val="00056E3D"/>
    <w:rsid w:val="0005732F"/>
    <w:rsid w:val="00057DF3"/>
    <w:rsid w:val="00065F81"/>
    <w:rsid w:val="00077D82"/>
    <w:rsid w:val="000872EF"/>
    <w:rsid w:val="00091A7F"/>
    <w:rsid w:val="00094F55"/>
    <w:rsid w:val="000B7D47"/>
    <w:rsid w:val="000C30B9"/>
    <w:rsid w:val="000D216A"/>
    <w:rsid w:val="000D2954"/>
    <w:rsid w:val="000D5315"/>
    <w:rsid w:val="000E0F91"/>
    <w:rsid w:val="000E126F"/>
    <w:rsid w:val="000E5A52"/>
    <w:rsid w:val="000E612A"/>
    <w:rsid w:val="000F0001"/>
    <w:rsid w:val="000F36A8"/>
    <w:rsid w:val="000F6D8B"/>
    <w:rsid w:val="00103699"/>
    <w:rsid w:val="00112609"/>
    <w:rsid w:val="00113CFA"/>
    <w:rsid w:val="00114087"/>
    <w:rsid w:val="00116840"/>
    <w:rsid w:val="0012455C"/>
    <w:rsid w:val="001312B7"/>
    <w:rsid w:val="001335DF"/>
    <w:rsid w:val="001372C6"/>
    <w:rsid w:val="0014382D"/>
    <w:rsid w:val="00161911"/>
    <w:rsid w:val="00163EFC"/>
    <w:rsid w:val="00166551"/>
    <w:rsid w:val="00181CC7"/>
    <w:rsid w:val="00185AF3"/>
    <w:rsid w:val="001932D6"/>
    <w:rsid w:val="001A0059"/>
    <w:rsid w:val="001A093E"/>
    <w:rsid w:val="001A3201"/>
    <w:rsid w:val="001A51E1"/>
    <w:rsid w:val="001A58AD"/>
    <w:rsid w:val="001B69D7"/>
    <w:rsid w:val="001C013D"/>
    <w:rsid w:val="001C5404"/>
    <w:rsid w:val="001D16CB"/>
    <w:rsid w:val="001D331A"/>
    <w:rsid w:val="001D333B"/>
    <w:rsid w:val="001D5043"/>
    <w:rsid w:val="001D6415"/>
    <w:rsid w:val="001D67A1"/>
    <w:rsid w:val="001D6EB6"/>
    <w:rsid w:val="001E6792"/>
    <w:rsid w:val="001E6E6D"/>
    <w:rsid w:val="001E787D"/>
    <w:rsid w:val="001F056E"/>
    <w:rsid w:val="001F3FAC"/>
    <w:rsid w:val="001F68ED"/>
    <w:rsid w:val="001F754C"/>
    <w:rsid w:val="002045A3"/>
    <w:rsid w:val="00212FE4"/>
    <w:rsid w:val="00213044"/>
    <w:rsid w:val="00214691"/>
    <w:rsid w:val="0022378C"/>
    <w:rsid w:val="00223BEF"/>
    <w:rsid w:val="002370B1"/>
    <w:rsid w:val="00257D34"/>
    <w:rsid w:val="00262ABB"/>
    <w:rsid w:val="00274648"/>
    <w:rsid w:val="002804CD"/>
    <w:rsid w:val="00285E53"/>
    <w:rsid w:val="00294540"/>
    <w:rsid w:val="002B0CDD"/>
    <w:rsid w:val="002B78AB"/>
    <w:rsid w:val="002C057A"/>
    <w:rsid w:val="002C3229"/>
    <w:rsid w:val="002D1C3F"/>
    <w:rsid w:val="002D600B"/>
    <w:rsid w:val="002D6668"/>
    <w:rsid w:val="002D6BC0"/>
    <w:rsid w:val="002D7466"/>
    <w:rsid w:val="002E1BEC"/>
    <w:rsid w:val="002E1E56"/>
    <w:rsid w:val="002E2DB9"/>
    <w:rsid w:val="002E4307"/>
    <w:rsid w:val="002E5409"/>
    <w:rsid w:val="002F2705"/>
    <w:rsid w:val="003029F1"/>
    <w:rsid w:val="0030516F"/>
    <w:rsid w:val="00315F2C"/>
    <w:rsid w:val="003171BC"/>
    <w:rsid w:val="00333B66"/>
    <w:rsid w:val="00335F4A"/>
    <w:rsid w:val="003415D2"/>
    <w:rsid w:val="00347389"/>
    <w:rsid w:val="003474E8"/>
    <w:rsid w:val="003511FC"/>
    <w:rsid w:val="003520E3"/>
    <w:rsid w:val="00352323"/>
    <w:rsid w:val="003523C7"/>
    <w:rsid w:val="00357053"/>
    <w:rsid w:val="003573E1"/>
    <w:rsid w:val="00365D81"/>
    <w:rsid w:val="00387335"/>
    <w:rsid w:val="00391553"/>
    <w:rsid w:val="00393375"/>
    <w:rsid w:val="003937F3"/>
    <w:rsid w:val="003971A7"/>
    <w:rsid w:val="003A5227"/>
    <w:rsid w:val="003A589B"/>
    <w:rsid w:val="003B16C9"/>
    <w:rsid w:val="003B642E"/>
    <w:rsid w:val="003C2663"/>
    <w:rsid w:val="003C29CF"/>
    <w:rsid w:val="003D197E"/>
    <w:rsid w:val="003D3EE4"/>
    <w:rsid w:val="003D40D4"/>
    <w:rsid w:val="003D5050"/>
    <w:rsid w:val="003D553F"/>
    <w:rsid w:val="003D579D"/>
    <w:rsid w:val="003E0ADA"/>
    <w:rsid w:val="003E1290"/>
    <w:rsid w:val="003E133E"/>
    <w:rsid w:val="003E614A"/>
    <w:rsid w:val="003E79A1"/>
    <w:rsid w:val="003F0C4E"/>
    <w:rsid w:val="003F27A0"/>
    <w:rsid w:val="003F44BE"/>
    <w:rsid w:val="003F6B8E"/>
    <w:rsid w:val="003F74EF"/>
    <w:rsid w:val="003F7DC0"/>
    <w:rsid w:val="00400D51"/>
    <w:rsid w:val="00403C09"/>
    <w:rsid w:val="00407F54"/>
    <w:rsid w:val="0041556E"/>
    <w:rsid w:val="0044382F"/>
    <w:rsid w:val="0044395E"/>
    <w:rsid w:val="0044549F"/>
    <w:rsid w:val="0044711B"/>
    <w:rsid w:val="004502FB"/>
    <w:rsid w:val="00453767"/>
    <w:rsid w:val="00470CCA"/>
    <w:rsid w:val="00473B42"/>
    <w:rsid w:val="00474B9A"/>
    <w:rsid w:val="00485E7A"/>
    <w:rsid w:val="00487851"/>
    <w:rsid w:val="00494413"/>
    <w:rsid w:val="004978E5"/>
    <w:rsid w:val="00497EA4"/>
    <w:rsid w:val="004A2813"/>
    <w:rsid w:val="004A3019"/>
    <w:rsid w:val="004B320B"/>
    <w:rsid w:val="004B4F7E"/>
    <w:rsid w:val="004C270D"/>
    <w:rsid w:val="004C398C"/>
    <w:rsid w:val="004D074B"/>
    <w:rsid w:val="004D2517"/>
    <w:rsid w:val="004D45CC"/>
    <w:rsid w:val="004D517D"/>
    <w:rsid w:val="004D6122"/>
    <w:rsid w:val="004E59F2"/>
    <w:rsid w:val="004F2E22"/>
    <w:rsid w:val="004F5EF6"/>
    <w:rsid w:val="005056AE"/>
    <w:rsid w:val="005113AF"/>
    <w:rsid w:val="00513A26"/>
    <w:rsid w:val="00515590"/>
    <w:rsid w:val="00516A5D"/>
    <w:rsid w:val="00525672"/>
    <w:rsid w:val="0052672A"/>
    <w:rsid w:val="00527412"/>
    <w:rsid w:val="005360B9"/>
    <w:rsid w:val="00536678"/>
    <w:rsid w:val="00543CC6"/>
    <w:rsid w:val="00550C29"/>
    <w:rsid w:val="00553EBD"/>
    <w:rsid w:val="005545C7"/>
    <w:rsid w:val="00563F75"/>
    <w:rsid w:val="00570B52"/>
    <w:rsid w:val="00576856"/>
    <w:rsid w:val="005771A4"/>
    <w:rsid w:val="00581AAB"/>
    <w:rsid w:val="00584299"/>
    <w:rsid w:val="005846EB"/>
    <w:rsid w:val="00584F73"/>
    <w:rsid w:val="005871DC"/>
    <w:rsid w:val="005936AD"/>
    <w:rsid w:val="00597095"/>
    <w:rsid w:val="005A0475"/>
    <w:rsid w:val="005A0D69"/>
    <w:rsid w:val="005A3ED7"/>
    <w:rsid w:val="005A475E"/>
    <w:rsid w:val="005B03BE"/>
    <w:rsid w:val="005B42C8"/>
    <w:rsid w:val="005C2F79"/>
    <w:rsid w:val="005D7229"/>
    <w:rsid w:val="005E1F91"/>
    <w:rsid w:val="005E314C"/>
    <w:rsid w:val="005E43D9"/>
    <w:rsid w:val="005E66B0"/>
    <w:rsid w:val="005F7A39"/>
    <w:rsid w:val="00600A79"/>
    <w:rsid w:val="00601A98"/>
    <w:rsid w:val="006050B7"/>
    <w:rsid w:val="00612E18"/>
    <w:rsid w:val="006145B8"/>
    <w:rsid w:val="0061628E"/>
    <w:rsid w:val="006162FB"/>
    <w:rsid w:val="006221BE"/>
    <w:rsid w:val="00624A62"/>
    <w:rsid w:val="00645031"/>
    <w:rsid w:val="00651287"/>
    <w:rsid w:val="0065260E"/>
    <w:rsid w:val="0065346B"/>
    <w:rsid w:val="00655B78"/>
    <w:rsid w:val="00662CFC"/>
    <w:rsid w:val="00664971"/>
    <w:rsid w:val="00665BFB"/>
    <w:rsid w:val="0066627F"/>
    <w:rsid w:val="006734E1"/>
    <w:rsid w:val="006750D6"/>
    <w:rsid w:val="00680423"/>
    <w:rsid w:val="00681092"/>
    <w:rsid w:val="0068140B"/>
    <w:rsid w:val="006819EB"/>
    <w:rsid w:val="00686BBF"/>
    <w:rsid w:val="006911A1"/>
    <w:rsid w:val="00691DBD"/>
    <w:rsid w:val="00692345"/>
    <w:rsid w:val="00693316"/>
    <w:rsid w:val="00693639"/>
    <w:rsid w:val="0069460E"/>
    <w:rsid w:val="00697829"/>
    <w:rsid w:val="006A1847"/>
    <w:rsid w:val="006A23C0"/>
    <w:rsid w:val="006A5EAE"/>
    <w:rsid w:val="006A7B49"/>
    <w:rsid w:val="006C24B0"/>
    <w:rsid w:val="006D02F1"/>
    <w:rsid w:val="006D0835"/>
    <w:rsid w:val="006D19C8"/>
    <w:rsid w:val="006D3E3C"/>
    <w:rsid w:val="006D7014"/>
    <w:rsid w:val="006D7D79"/>
    <w:rsid w:val="006E0A1A"/>
    <w:rsid w:val="006E11F9"/>
    <w:rsid w:val="006E2A09"/>
    <w:rsid w:val="006E32B0"/>
    <w:rsid w:val="006E6996"/>
    <w:rsid w:val="006F34BC"/>
    <w:rsid w:val="006F4D25"/>
    <w:rsid w:val="0070044D"/>
    <w:rsid w:val="007031F5"/>
    <w:rsid w:val="007063CB"/>
    <w:rsid w:val="00711BAB"/>
    <w:rsid w:val="00711E5F"/>
    <w:rsid w:val="007121AB"/>
    <w:rsid w:val="00712BA8"/>
    <w:rsid w:val="007149EF"/>
    <w:rsid w:val="007165FD"/>
    <w:rsid w:val="00720C12"/>
    <w:rsid w:val="00726791"/>
    <w:rsid w:val="00741668"/>
    <w:rsid w:val="00754734"/>
    <w:rsid w:val="0075533C"/>
    <w:rsid w:val="00763C10"/>
    <w:rsid w:val="007735CF"/>
    <w:rsid w:val="00777E15"/>
    <w:rsid w:val="007800B2"/>
    <w:rsid w:val="00780F0E"/>
    <w:rsid w:val="0078317B"/>
    <w:rsid w:val="007A7437"/>
    <w:rsid w:val="007A7D28"/>
    <w:rsid w:val="007B2610"/>
    <w:rsid w:val="007C0114"/>
    <w:rsid w:val="007C2817"/>
    <w:rsid w:val="007C4756"/>
    <w:rsid w:val="007D1C79"/>
    <w:rsid w:val="007D4B02"/>
    <w:rsid w:val="007D5433"/>
    <w:rsid w:val="007E2F67"/>
    <w:rsid w:val="007F1CB9"/>
    <w:rsid w:val="007F4496"/>
    <w:rsid w:val="007F570A"/>
    <w:rsid w:val="008043C0"/>
    <w:rsid w:val="00811CC5"/>
    <w:rsid w:val="008134A6"/>
    <w:rsid w:val="00813AAA"/>
    <w:rsid w:val="008175B6"/>
    <w:rsid w:val="0082522D"/>
    <w:rsid w:val="008253F5"/>
    <w:rsid w:val="0082561B"/>
    <w:rsid w:val="0082576D"/>
    <w:rsid w:val="00825BD9"/>
    <w:rsid w:val="00835F37"/>
    <w:rsid w:val="00841963"/>
    <w:rsid w:val="00844973"/>
    <w:rsid w:val="0084679F"/>
    <w:rsid w:val="00850A62"/>
    <w:rsid w:val="00852377"/>
    <w:rsid w:val="00860F4C"/>
    <w:rsid w:val="008651A5"/>
    <w:rsid w:val="00865D55"/>
    <w:rsid w:val="0087241F"/>
    <w:rsid w:val="00873310"/>
    <w:rsid w:val="00885AF0"/>
    <w:rsid w:val="008902B0"/>
    <w:rsid w:val="008917BF"/>
    <w:rsid w:val="00891EAE"/>
    <w:rsid w:val="008944F0"/>
    <w:rsid w:val="008952C5"/>
    <w:rsid w:val="008A4D8C"/>
    <w:rsid w:val="008A73C5"/>
    <w:rsid w:val="008B046A"/>
    <w:rsid w:val="008B2058"/>
    <w:rsid w:val="008B701A"/>
    <w:rsid w:val="008D2A8B"/>
    <w:rsid w:val="008D360A"/>
    <w:rsid w:val="008D3AA4"/>
    <w:rsid w:val="008D3C59"/>
    <w:rsid w:val="008E0ACC"/>
    <w:rsid w:val="008E359A"/>
    <w:rsid w:val="008E3C74"/>
    <w:rsid w:val="008E57C2"/>
    <w:rsid w:val="008E68E1"/>
    <w:rsid w:val="008F0047"/>
    <w:rsid w:val="008F1238"/>
    <w:rsid w:val="008F1DDF"/>
    <w:rsid w:val="008F3BC9"/>
    <w:rsid w:val="008F57DA"/>
    <w:rsid w:val="008F6DA3"/>
    <w:rsid w:val="0090420B"/>
    <w:rsid w:val="00905DE4"/>
    <w:rsid w:val="00923FEB"/>
    <w:rsid w:val="0092685F"/>
    <w:rsid w:val="00926B4A"/>
    <w:rsid w:val="00932A7C"/>
    <w:rsid w:val="00932B46"/>
    <w:rsid w:val="0095524D"/>
    <w:rsid w:val="00956A71"/>
    <w:rsid w:val="00961075"/>
    <w:rsid w:val="00962799"/>
    <w:rsid w:val="009636DD"/>
    <w:rsid w:val="00967217"/>
    <w:rsid w:val="00970C2C"/>
    <w:rsid w:val="00974C1E"/>
    <w:rsid w:val="00975A8C"/>
    <w:rsid w:val="00976B45"/>
    <w:rsid w:val="00980EAA"/>
    <w:rsid w:val="009834E4"/>
    <w:rsid w:val="00993FA8"/>
    <w:rsid w:val="009A2B71"/>
    <w:rsid w:val="009A3626"/>
    <w:rsid w:val="009A413B"/>
    <w:rsid w:val="009B163F"/>
    <w:rsid w:val="009B42E4"/>
    <w:rsid w:val="009D2078"/>
    <w:rsid w:val="009D41A6"/>
    <w:rsid w:val="009E5F51"/>
    <w:rsid w:val="009F308B"/>
    <w:rsid w:val="009F5216"/>
    <w:rsid w:val="00A00255"/>
    <w:rsid w:val="00A03213"/>
    <w:rsid w:val="00A06C3D"/>
    <w:rsid w:val="00A124CD"/>
    <w:rsid w:val="00A143F6"/>
    <w:rsid w:val="00A149E3"/>
    <w:rsid w:val="00A153A9"/>
    <w:rsid w:val="00A2191C"/>
    <w:rsid w:val="00A228A2"/>
    <w:rsid w:val="00A2332B"/>
    <w:rsid w:val="00A26547"/>
    <w:rsid w:val="00A26DE7"/>
    <w:rsid w:val="00A3787E"/>
    <w:rsid w:val="00A43C54"/>
    <w:rsid w:val="00A47F14"/>
    <w:rsid w:val="00A53FFB"/>
    <w:rsid w:val="00A55EDD"/>
    <w:rsid w:val="00A60E8E"/>
    <w:rsid w:val="00A67111"/>
    <w:rsid w:val="00A704EF"/>
    <w:rsid w:val="00A72298"/>
    <w:rsid w:val="00A72518"/>
    <w:rsid w:val="00A72F0B"/>
    <w:rsid w:val="00A7387C"/>
    <w:rsid w:val="00A80226"/>
    <w:rsid w:val="00A82F6B"/>
    <w:rsid w:val="00A834D5"/>
    <w:rsid w:val="00A83558"/>
    <w:rsid w:val="00A8599B"/>
    <w:rsid w:val="00A91363"/>
    <w:rsid w:val="00A9170E"/>
    <w:rsid w:val="00A92BD9"/>
    <w:rsid w:val="00A961C9"/>
    <w:rsid w:val="00AA0476"/>
    <w:rsid w:val="00AA2DC2"/>
    <w:rsid w:val="00AA2F98"/>
    <w:rsid w:val="00AA6E20"/>
    <w:rsid w:val="00AB5396"/>
    <w:rsid w:val="00AB73F4"/>
    <w:rsid w:val="00AC05AA"/>
    <w:rsid w:val="00AC0AA8"/>
    <w:rsid w:val="00AC0B4D"/>
    <w:rsid w:val="00AC47ED"/>
    <w:rsid w:val="00AC54A0"/>
    <w:rsid w:val="00AC5B99"/>
    <w:rsid w:val="00AC6C71"/>
    <w:rsid w:val="00AD4D37"/>
    <w:rsid w:val="00AD6AA1"/>
    <w:rsid w:val="00AE112A"/>
    <w:rsid w:val="00AE1CBA"/>
    <w:rsid w:val="00AE2429"/>
    <w:rsid w:val="00AE336B"/>
    <w:rsid w:val="00AE4594"/>
    <w:rsid w:val="00AE6F56"/>
    <w:rsid w:val="00AF57AD"/>
    <w:rsid w:val="00B10EC0"/>
    <w:rsid w:val="00B212E3"/>
    <w:rsid w:val="00B21B3F"/>
    <w:rsid w:val="00B313C7"/>
    <w:rsid w:val="00B343A9"/>
    <w:rsid w:val="00B35915"/>
    <w:rsid w:val="00B3673C"/>
    <w:rsid w:val="00B46D15"/>
    <w:rsid w:val="00B50212"/>
    <w:rsid w:val="00B52148"/>
    <w:rsid w:val="00B52F30"/>
    <w:rsid w:val="00B60BFB"/>
    <w:rsid w:val="00B626BE"/>
    <w:rsid w:val="00B6358C"/>
    <w:rsid w:val="00B71083"/>
    <w:rsid w:val="00B71642"/>
    <w:rsid w:val="00B73EC2"/>
    <w:rsid w:val="00B753C2"/>
    <w:rsid w:val="00B7686D"/>
    <w:rsid w:val="00B849B5"/>
    <w:rsid w:val="00B85526"/>
    <w:rsid w:val="00B86538"/>
    <w:rsid w:val="00B86544"/>
    <w:rsid w:val="00B974E4"/>
    <w:rsid w:val="00B97DFD"/>
    <w:rsid w:val="00BA3242"/>
    <w:rsid w:val="00BB1A58"/>
    <w:rsid w:val="00BB3FDB"/>
    <w:rsid w:val="00BC462D"/>
    <w:rsid w:val="00BC5C4A"/>
    <w:rsid w:val="00BE21DE"/>
    <w:rsid w:val="00BE3747"/>
    <w:rsid w:val="00BE62C2"/>
    <w:rsid w:val="00BE7DE5"/>
    <w:rsid w:val="00C01D18"/>
    <w:rsid w:val="00C02E3B"/>
    <w:rsid w:val="00C038DA"/>
    <w:rsid w:val="00C112F4"/>
    <w:rsid w:val="00C11926"/>
    <w:rsid w:val="00C11A29"/>
    <w:rsid w:val="00C1270D"/>
    <w:rsid w:val="00C14185"/>
    <w:rsid w:val="00C174FE"/>
    <w:rsid w:val="00C24051"/>
    <w:rsid w:val="00C27C21"/>
    <w:rsid w:val="00C31BAB"/>
    <w:rsid w:val="00C3245A"/>
    <w:rsid w:val="00C34550"/>
    <w:rsid w:val="00C356B8"/>
    <w:rsid w:val="00C37BA3"/>
    <w:rsid w:val="00C440C2"/>
    <w:rsid w:val="00C66624"/>
    <w:rsid w:val="00C669C6"/>
    <w:rsid w:val="00C66F9C"/>
    <w:rsid w:val="00C71707"/>
    <w:rsid w:val="00C7220D"/>
    <w:rsid w:val="00C76097"/>
    <w:rsid w:val="00C7673E"/>
    <w:rsid w:val="00C768E9"/>
    <w:rsid w:val="00C769B7"/>
    <w:rsid w:val="00C76A77"/>
    <w:rsid w:val="00C8041E"/>
    <w:rsid w:val="00C8618B"/>
    <w:rsid w:val="00C93586"/>
    <w:rsid w:val="00CA7794"/>
    <w:rsid w:val="00CB0C6B"/>
    <w:rsid w:val="00CB68BE"/>
    <w:rsid w:val="00CB738D"/>
    <w:rsid w:val="00CB7F41"/>
    <w:rsid w:val="00CB7F92"/>
    <w:rsid w:val="00CC2E7A"/>
    <w:rsid w:val="00CC4E64"/>
    <w:rsid w:val="00CD4BFE"/>
    <w:rsid w:val="00CD75BC"/>
    <w:rsid w:val="00CE6A14"/>
    <w:rsid w:val="00CE6C53"/>
    <w:rsid w:val="00D04EFD"/>
    <w:rsid w:val="00D07303"/>
    <w:rsid w:val="00D11AE0"/>
    <w:rsid w:val="00D14080"/>
    <w:rsid w:val="00D1689A"/>
    <w:rsid w:val="00D21B80"/>
    <w:rsid w:val="00D31E36"/>
    <w:rsid w:val="00D348AE"/>
    <w:rsid w:val="00D379C1"/>
    <w:rsid w:val="00D40BA8"/>
    <w:rsid w:val="00D43722"/>
    <w:rsid w:val="00D4469E"/>
    <w:rsid w:val="00D5038D"/>
    <w:rsid w:val="00D53AC2"/>
    <w:rsid w:val="00D546DC"/>
    <w:rsid w:val="00D54BCD"/>
    <w:rsid w:val="00D5576A"/>
    <w:rsid w:val="00D62D56"/>
    <w:rsid w:val="00D62DD0"/>
    <w:rsid w:val="00D74FCB"/>
    <w:rsid w:val="00D82FDD"/>
    <w:rsid w:val="00D85504"/>
    <w:rsid w:val="00DB252D"/>
    <w:rsid w:val="00DB6B6E"/>
    <w:rsid w:val="00DC0FE4"/>
    <w:rsid w:val="00DC52CE"/>
    <w:rsid w:val="00DC67CE"/>
    <w:rsid w:val="00DC7A60"/>
    <w:rsid w:val="00DD1BEF"/>
    <w:rsid w:val="00DD24B1"/>
    <w:rsid w:val="00DD419F"/>
    <w:rsid w:val="00DD4F5D"/>
    <w:rsid w:val="00DD7DE2"/>
    <w:rsid w:val="00DF1752"/>
    <w:rsid w:val="00DF3F07"/>
    <w:rsid w:val="00DF74A0"/>
    <w:rsid w:val="00E00EE9"/>
    <w:rsid w:val="00E06762"/>
    <w:rsid w:val="00E07AF0"/>
    <w:rsid w:val="00E10042"/>
    <w:rsid w:val="00E11EC2"/>
    <w:rsid w:val="00E1687A"/>
    <w:rsid w:val="00E36261"/>
    <w:rsid w:val="00E429FF"/>
    <w:rsid w:val="00E46EF0"/>
    <w:rsid w:val="00E51841"/>
    <w:rsid w:val="00E52D9A"/>
    <w:rsid w:val="00E61775"/>
    <w:rsid w:val="00E6388C"/>
    <w:rsid w:val="00E754B8"/>
    <w:rsid w:val="00E801DB"/>
    <w:rsid w:val="00E967A9"/>
    <w:rsid w:val="00E97B90"/>
    <w:rsid w:val="00EA0882"/>
    <w:rsid w:val="00EA56A2"/>
    <w:rsid w:val="00EB5188"/>
    <w:rsid w:val="00EB5889"/>
    <w:rsid w:val="00EB673E"/>
    <w:rsid w:val="00EB7D45"/>
    <w:rsid w:val="00EC0534"/>
    <w:rsid w:val="00EC11FE"/>
    <w:rsid w:val="00EC6557"/>
    <w:rsid w:val="00EC7B2F"/>
    <w:rsid w:val="00ED207A"/>
    <w:rsid w:val="00ED3428"/>
    <w:rsid w:val="00ED7B32"/>
    <w:rsid w:val="00EE75E0"/>
    <w:rsid w:val="00F02C3A"/>
    <w:rsid w:val="00F12FA0"/>
    <w:rsid w:val="00F13711"/>
    <w:rsid w:val="00F13B27"/>
    <w:rsid w:val="00F17480"/>
    <w:rsid w:val="00F21E62"/>
    <w:rsid w:val="00F228C7"/>
    <w:rsid w:val="00F25EFC"/>
    <w:rsid w:val="00F2634F"/>
    <w:rsid w:val="00F31232"/>
    <w:rsid w:val="00F35296"/>
    <w:rsid w:val="00F41C01"/>
    <w:rsid w:val="00F4326B"/>
    <w:rsid w:val="00F43B78"/>
    <w:rsid w:val="00F47983"/>
    <w:rsid w:val="00F50082"/>
    <w:rsid w:val="00F52605"/>
    <w:rsid w:val="00F54A50"/>
    <w:rsid w:val="00F569A6"/>
    <w:rsid w:val="00F577F0"/>
    <w:rsid w:val="00F578D9"/>
    <w:rsid w:val="00F6032D"/>
    <w:rsid w:val="00F6468C"/>
    <w:rsid w:val="00F64C40"/>
    <w:rsid w:val="00F65ADF"/>
    <w:rsid w:val="00F673E5"/>
    <w:rsid w:val="00F7014A"/>
    <w:rsid w:val="00F71223"/>
    <w:rsid w:val="00F92489"/>
    <w:rsid w:val="00F97AEA"/>
    <w:rsid w:val="00FA4FB8"/>
    <w:rsid w:val="00FB1F06"/>
    <w:rsid w:val="00FB4919"/>
    <w:rsid w:val="00FC10C5"/>
    <w:rsid w:val="00FC4E10"/>
    <w:rsid w:val="00FC4F6E"/>
    <w:rsid w:val="00FD0F3D"/>
    <w:rsid w:val="00FD3278"/>
    <w:rsid w:val="00FE04A2"/>
    <w:rsid w:val="00FE0885"/>
    <w:rsid w:val="00FE10F3"/>
    <w:rsid w:val="00FE152B"/>
    <w:rsid w:val="00FE7BC0"/>
    <w:rsid w:val="00FF68D5"/>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910EF"/>
  <w15:docId w15:val="{0226A31B-A711-40E1-9F12-16751E0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38DA"/>
    <w:rPr>
      <w:sz w:val="24"/>
      <w:szCs w:val="24"/>
    </w:rPr>
  </w:style>
  <w:style w:type="paragraph" w:styleId="1">
    <w:name w:val="heading 1"/>
    <w:basedOn w:val="a"/>
    <w:next w:val="a"/>
    <w:link w:val="10"/>
    <w:qFormat/>
    <w:rsid w:val="003F0C4E"/>
    <w:pPr>
      <w:keepNext/>
      <w:jc w:val="center"/>
      <w:outlineLvl w:val="0"/>
    </w:pPr>
    <w:rPr>
      <w:b/>
      <w:bCs/>
      <w:sz w:val="28"/>
    </w:rPr>
  </w:style>
  <w:style w:type="paragraph" w:styleId="2">
    <w:name w:val="heading 2"/>
    <w:basedOn w:val="a"/>
    <w:next w:val="a"/>
    <w:link w:val="20"/>
    <w:semiHidden/>
    <w:unhideWhenUsed/>
    <w:qFormat/>
    <w:rsid w:val="001C01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3F0C4E"/>
    <w:pPr>
      <w:ind w:left="283" w:hanging="283"/>
    </w:pPr>
  </w:style>
  <w:style w:type="paragraph" w:styleId="21">
    <w:name w:val="Body Text 2"/>
    <w:basedOn w:val="a"/>
    <w:rsid w:val="003F0C4E"/>
    <w:rPr>
      <w:rFonts w:ascii="Arial" w:hAnsi="Arial" w:cs="Arial"/>
      <w:sz w:val="22"/>
    </w:rPr>
  </w:style>
  <w:style w:type="paragraph" w:customStyle="1" w:styleId="a4">
    <w:name w:val="Знак"/>
    <w:basedOn w:val="a"/>
    <w:autoRedefine/>
    <w:rsid w:val="003F0C4E"/>
    <w:pPr>
      <w:spacing w:after="160" w:line="240" w:lineRule="exact"/>
    </w:pPr>
    <w:rPr>
      <w:rFonts w:eastAsia="SimSun"/>
      <w:b/>
      <w:sz w:val="28"/>
      <w:lang w:val="en-US" w:eastAsia="en-US"/>
    </w:rPr>
  </w:style>
  <w:style w:type="paragraph" w:styleId="a5">
    <w:name w:val="Body Text Indent"/>
    <w:basedOn w:val="a"/>
    <w:link w:val="a6"/>
    <w:uiPriority w:val="99"/>
    <w:rsid w:val="003F0C4E"/>
    <w:pPr>
      <w:spacing w:after="120"/>
      <w:ind w:left="283"/>
    </w:pPr>
  </w:style>
  <w:style w:type="table" w:styleId="a7">
    <w:name w:val="Table Grid"/>
    <w:basedOn w:val="a1"/>
    <w:rsid w:val="006D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Знак1 Знак Знак Знак Знак"/>
    <w:basedOn w:val="a"/>
    <w:autoRedefine/>
    <w:rsid w:val="006D3E3C"/>
    <w:pPr>
      <w:spacing w:after="160" w:line="240" w:lineRule="exact"/>
    </w:pPr>
    <w:rPr>
      <w:rFonts w:eastAsia="SimSun"/>
      <w:b/>
      <w:sz w:val="28"/>
      <w:lang w:val="en-US" w:eastAsia="en-US"/>
    </w:rPr>
  </w:style>
  <w:style w:type="paragraph" w:styleId="a8">
    <w:name w:val="Balloon Text"/>
    <w:basedOn w:val="a"/>
    <w:semiHidden/>
    <w:rsid w:val="009A3626"/>
    <w:rPr>
      <w:rFonts w:ascii="Tahoma" w:hAnsi="Tahoma" w:cs="Tahoma"/>
      <w:sz w:val="16"/>
      <w:szCs w:val="16"/>
    </w:rPr>
  </w:style>
  <w:style w:type="character" w:styleId="a9">
    <w:name w:val="page number"/>
    <w:basedOn w:val="a0"/>
    <w:rsid w:val="003E1290"/>
  </w:style>
  <w:style w:type="paragraph" w:styleId="aa">
    <w:name w:val="Normal (Web)"/>
    <w:basedOn w:val="a"/>
    <w:link w:val="ab"/>
    <w:uiPriority w:val="99"/>
    <w:rsid w:val="00473B42"/>
    <w:pPr>
      <w:spacing w:before="120" w:after="120"/>
    </w:pPr>
  </w:style>
  <w:style w:type="character" w:styleId="ac">
    <w:name w:val="Strong"/>
    <w:basedOn w:val="a0"/>
    <w:uiPriority w:val="22"/>
    <w:qFormat/>
    <w:rsid w:val="00473B42"/>
    <w:rPr>
      <w:b/>
      <w:bCs/>
    </w:rPr>
  </w:style>
  <w:style w:type="character" w:customStyle="1" w:styleId="ab">
    <w:name w:val="Обычный (веб) Знак"/>
    <w:basedOn w:val="a0"/>
    <w:link w:val="aa"/>
    <w:uiPriority w:val="99"/>
    <w:rsid w:val="00473B42"/>
    <w:rPr>
      <w:sz w:val="24"/>
      <w:szCs w:val="24"/>
      <w:lang w:val="ru-RU" w:eastAsia="ru-RU" w:bidi="ar-SA"/>
    </w:rPr>
  </w:style>
  <w:style w:type="paragraph" w:customStyle="1" w:styleId="110">
    <w:name w:val="Знак Знак1 Знак Знак Знак1 Знак Знак Знак Знак"/>
    <w:basedOn w:val="a"/>
    <w:autoRedefine/>
    <w:rsid w:val="007031F5"/>
    <w:pPr>
      <w:spacing w:after="160" w:line="240" w:lineRule="exact"/>
    </w:pPr>
    <w:rPr>
      <w:rFonts w:eastAsia="SimSun"/>
      <w:b/>
      <w:sz w:val="28"/>
      <w:lang w:val="en-US" w:eastAsia="en-US"/>
    </w:rPr>
  </w:style>
  <w:style w:type="character" w:customStyle="1" w:styleId="10">
    <w:name w:val="Заголовок 1 Знак"/>
    <w:basedOn w:val="a0"/>
    <w:link w:val="1"/>
    <w:rsid w:val="00AC0AA8"/>
    <w:rPr>
      <w:b/>
      <w:bCs/>
      <w:sz w:val="28"/>
      <w:szCs w:val="24"/>
    </w:rPr>
  </w:style>
  <w:style w:type="paragraph" w:styleId="ad">
    <w:name w:val="List Paragraph"/>
    <w:basedOn w:val="a"/>
    <w:uiPriority w:val="99"/>
    <w:qFormat/>
    <w:rsid w:val="00FE152B"/>
    <w:pPr>
      <w:ind w:left="720"/>
      <w:contextualSpacing/>
    </w:pPr>
  </w:style>
  <w:style w:type="character" w:customStyle="1" w:styleId="20">
    <w:name w:val="Заголовок 2 Знак"/>
    <w:basedOn w:val="a0"/>
    <w:link w:val="2"/>
    <w:semiHidden/>
    <w:rsid w:val="001C013D"/>
    <w:rPr>
      <w:rFonts w:asciiTheme="majorHAnsi" w:eastAsiaTheme="majorEastAsia" w:hAnsiTheme="majorHAnsi" w:cstheme="majorBidi"/>
      <w:b/>
      <w:bCs/>
      <w:color w:val="4F81BD" w:themeColor="accent1"/>
      <w:sz w:val="26"/>
      <w:szCs w:val="26"/>
    </w:rPr>
  </w:style>
  <w:style w:type="paragraph" w:styleId="ae">
    <w:name w:val="Body Text"/>
    <w:basedOn w:val="a"/>
    <w:link w:val="af"/>
    <w:uiPriority w:val="99"/>
    <w:unhideWhenUsed/>
    <w:rsid w:val="001C013D"/>
    <w:pPr>
      <w:spacing w:after="120"/>
    </w:pPr>
  </w:style>
  <w:style w:type="character" w:customStyle="1" w:styleId="af">
    <w:name w:val="Основной текст Знак"/>
    <w:basedOn w:val="a0"/>
    <w:link w:val="ae"/>
    <w:uiPriority w:val="99"/>
    <w:rsid w:val="001C013D"/>
    <w:rPr>
      <w:sz w:val="24"/>
      <w:szCs w:val="24"/>
    </w:rPr>
  </w:style>
  <w:style w:type="paragraph" w:customStyle="1" w:styleId="text3cl">
    <w:name w:val="text3cl"/>
    <w:basedOn w:val="a"/>
    <w:rsid w:val="001C013D"/>
    <w:pPr>
      <w:spacing w:before="144" w:after="288"/>
    </w:pPr>
  </w:style>
  <w:style w:type="paragraph" w:customStyle="1" w:styleId="111">
    <w:name w:val="Знак Знак1 Знак Знак Знак1 Знак Знак Знак Знак"/>
    <w:basedOn w:val="a"/>
    <w:autoRedefine/>
    <w:rsid w:val="00543CC6"/>
    <w:pPr>
      <w:spacing w:after="160" w:line="240" w:lineRule="exact"/>
    </w:pPr>
    <w:rPr>
      <w:rFonts w:eastAsia="SimSun"/>
      <w:b/>
      <w:sz w:val="28"/>
      <w:lang w:val="en-US" w:eastAsia="en-US"/>
    </w:rPr>
  </w:style>
  <w:style w:type="character" w:customStyle="1" w:styleId="apple-style-span">
    <w:name w:val="apple-style-span"/>
    <w:basedOn w:val="a0"/>
    <w:rsid w:val="00543CC6"/>
  </w:style>
  <w:style w:type="paragraph" w:customStyle="1" w:styleId="text1cl">
    <w:name w:val="text1cl"/>
    <w:basedOn w:val="a"/>
    <w:rsid w:val="00553EBD"/>
    <w:pPr>
      <w:spacing w:before="144" w:after="288"/>
      <w:jc w:val="center"/>
    </w:pPr>
  </w:style>
  <w:style w:type="character" w:styleId="af0">
    <w:name w:val="annotation reference"/>
    <w:basedOn w:val="a0"/>
    <w:semiHidden/>
    <w:unhideWhenUsed/>
    <w:rsid w:val="00407F54"/>
    <w:rPr>
      <w:sz w:val="16"/>
      <w:szCs w:val="16"/>
    </w:rPr>
  </w:style>
  <w:style w:type="paragraph" w:styleId="af1">
    <w:name w:val="annotation text"/>
    <w:basedOn w:val="a"/>
    <w:link w:val="af2"/>
    <w:semiHidden/>
    <w:unhideWhenUsed/>
    <w:rsid w:val="00407F54"/>
    <w:rPr>
      <w:sz w:val="20"/>
      <w:szCs w:val="20"/>
    </w:rPr>
  </w:style>
  <w:style w:type="character" w:customStyle="1" w:styleId="af2">
    <w:name w:val="Текст примечания Знак"/>
    <w:basedOn w:val="a0"/>
    <w:link w:val="af1"/>
    <w:semiHidden/>
    <w:rsid w:val="00407F54"/>
  </w:style>
  <w:style w:type="paragraph" w:styleId="af3">
    <w:name w:val="annotation subject"/>
    <w:basedOn w:val="af1"/>
    <w:next w:val="af1"/>
    <w:link w:val="af4"/>
    <w:semiHidden/>
    <w:unhideWhenUsed/>
    <w:rsid w:val="00407F54"/>
    <w:rPr>
      <w:b/>
      <w:bCs/>
    </w:rPr>
  </w:style>
  <w:style w:type="character" w:customStyle="1" w:styleId="af4">
    <w:name w:val="Тема примечания Знак"/>
    <w:basedOn w:val="af2"/>
    <w:link w:val="af3"/>
    <w:semiHidden/>
    <w:rsid w:val="00407F54"/>
    <w:rPr>
      <w:b/>
      <w:bCs/>
    </w:rPr>
  </w:style>
  <w:style w:type="paragraph" w:styleId="af5">
    <w:name w:val="Revision"/>
    <w:hidden/>
    <w:uiPriority w:val="99"/>
    <w:semiHidden/>
    <w:rsid w:val="00AC54A0"/>
    <w:rPr>
      <w:sz w:val="24"/>
      <w:szCs w:val="24"/>
    </w:rPr>
  </w:style>
  <w:style w:type="character" w:styleId="af6">
    <w:name w:val="Hyperlink"/>
    <w:rsid w:val="001E787D"/>
    <w:rPr>
      <w:color w:val="0000FF"/>
      <w:u w:val="single"/>
    </w:rPr>
  </w:style>
  <w:style w:type="paragraph" w:customStyle="1" w:styleId="p-center">
    <w:name w:val="p-center"/>
    <w:basedOn w:val="a"/>
    <w:uiPriority w:val="99"/>
    <w:rsid w:val="001E787D"/>
    <w:pPr>
      <w:jc w:val="center"/>
    </w:pPr>
  </w:style>
  <w:style w:type="character" w:customStyle="1" w:styleId="j43">
    <w:name w:val="j43"/>
    <w:basedOn w:val="a0"/>
    <w:rsid w:val="005A3ED7"/>
  </w:style>
  <w:style w:type="paragraph" w:customStyle="1" w:styleId="j11">
    <w:name w:val="j11"/>
    <w:basedOn w:val="a"/>
    <w:rsid w:val="005A3ED7"/>
    <w:pPr>
      <w:textAlignment w:val="baseline"/>
    </w:pPr>
    <w:rPr>
      <w:rFonts w:ascii="inherit" w:hAnsi="inherit"/>
    </w:rPr>
  </w:style>
  <w:style w:type="paragraph" w:customStyle="1" w:styleId="j8">
    <w:name w:val="j8"/>
    <w:basedOn w:val="a"/>
    <w:rsid w:val="005A3ED7"/>
    <w:pPr>
      <w:textAlignment w:val="baseline"/>
    </w:pPr>
    <w:rPr>
      <w:rFonts w:ascii="inherit" w:hAnsi="inherit"/>
    </w:rPr>
  </w:style>
  <w:style w:type="paragraph" w:customStyle="1" w:styleId="112">
    <w:name w:val="Знак Знак1 Знак Знак Знак1 Знак Знак Знак Знак"/>
    <w:basedOn w:val="a"/>
    <w:autoRedefine/>
    <w:rsid w:val="006221BE"/>
    <w:pPr>
      <w:spacing w:after="160" w:line="240" w:lineRule="exact"/>
    </w:pPr>
    <w:rPr>
      <w:rFonts w:eastAsia="SimSun"/>
      <w:b/>
      <w:sz w:val="28"/>
      <w:lang w:val="en-US" w:eastAsia="en-US"/>
    </w:rPr>
  </w:style>
  <w:style w:type="paragraph" w:customStyle="1" w:styleId="113">
    <w:name w:val="Знак Знак1 Знак Знак Знак1 Знак Знак Знак Знак"/>
    <w:basedOn w:val="a"/>
    <w:autoRedefine/>
    <w:rsid w:val="005545C7"/>
    <w:pPr>
      <w:spacing w:after="160" w:line="240" w:lineRule="exact"/>
    </w:pPr>
    <w:rPr>
      <w:rFonts w:eastAsia="SimSun"/>
      <w:b/>
      <w:sz w:val="28"/>
      <w:lang w:val="en-US" w:eastAsia="en-US"/>
    </w:rPr>
  </w:style>
  <w:style w:type="character" w:styleId="af7">
    <w:name w:val="line number"/>
    <w:basedOn w:val="a0"/>
    <w:semiHidden/>
    <w:unhideWhenUsed/>
    <w:rsid w:val="0065260E"/>
  </w:style>
  <w:style w:type="paragraph" w:styleId="af8">
    <w:name w:val="header"/>
    <w:basedOn w:val="a"/>
    <w:link w:val="af9"/>
    <w:semiHidden/>
    <w:unhideWhenUsed/>
    <w:rsid w:val="0065260E"/>
    <w:pPr>
      <w:tabs>
        <w:tab w:val="center" w:pos="4677"/>
        <w:tab w:val="right" w:pos="9355"/>
      </w:tabs>
    </w:pPr>
  </w:style>
  <w:style w:type="character" w:customStyle="1" w:styleId="af9">
    <w:name w:val="Верхний колонтитул Знак"/>
    <w:basedOn w:val="a0"/>
    <w:link w:val="af8"/>
    <w:semiHidden/>
    <w:rsid w:val="0065260E"/>
    <w:rPr>
      <w:sz w:val="24"/>
      <w:szCs w:val="24"/>
    </w:rPr>
  </w:style>
  <w:style w:type="paragraph" w:styleId="afa">
    <w:name w:val="footer"/>
    <w:basedOn w:val="a"/>
    <w:link w:val="afb"/>
    <w:uiPriority w:val="99"/>
    <w:unhideWhenUsed/>
    <w:rsid w:val="0065260E"/>
    <w:pPr>
      <w:tabs>
        <w:tab w:val="center" w:pos="4677"/>
        <w:tab w:val="right" w:pos="9355"/>
      </w:tabs>
    </w:pPr>
  </w:style>
  <w:style w:type="character" w:customStyle="1" w:styleId="afb">
    <w:name w:val="Нижний колонтитул Знак"/>
    <w:basedOn w:val="a0"/>
    <w:link w:val="afa"/>
    <w:uiPriority w:val="99"/>
    <w:rsid w:val="0065260E"/>
    <w:rPr>
      <w:sz w:val="24"/>
      <w:szCs w:val="24"/>
    </w:rPr>
  </w:style>
  <w:style w:type="character" w:customStyle="1" w:styleId="a6">
    <w:name w:val="Основной текст с отступом Знак"/>
    <w:basedOn w:val="a0"/>
    <w:link w:val="a5"/>
    <w:uiPriority w:val="99"/>
    <w:rsid w:val="003029F1"/>
    <w:rPr>
      <w:sz w:val="24"/>
      <w:szCs w:val="24"/>
    </w:rPr>
  </w:style>
  <w:style w:type="character" w:styleId="afc">
    <w:name w:val="Emphasis"/>
    <w:basedOn w:val="a0"/>
    <w:uiPriority w:val="99"/>
    <w:qFormat/>
    <w:rsid w:val="00B86544"/>
    <w:rPr>
      <w:rFonts w:cs="Times New Roman"/>
      <w:b/>
      <w:bCs/>
    </w:rPr>
  </w:style>
  <w:style w:type="paragraph" w:styleId="HTML">
    <w:name w:val="HTML Preformatted"/>
    <w:basedOn w:val="a"/>
    <w:link w:val="HTML0"/>
    <w:uiPriority w:val="99"/>
    <w:rsid w:val="00B8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6544"/>
    <w:rPr>
      <w:rFonts w:ascii="Courier New" w:hAnsi="Courier New" w:cs="Courier New"/>
    </w:rPr>
  </w:style>
  <w:style w:type="paragraph" w:customStyle="1" w:styleId="114">
    <w:name w:val="Знак Знак1 Знак Знак Знак1 Знак Знак Знак Знак"/>
    <w:basedOn w:val="a"/>
    <w:autoRedefine/>
    <w:rsid w:val="001932D6"/>
    <w:pPr>
      <w:spacing w:after="160" w:line="240" w:lineRule="exact"/>
    </w:pPr>
    <w:rPr>
      <w:rFonts w:eastAsia="SimSun"/>
      <w:b/>
      <w:sz w:val="28"/>
      <w:lang w:val="en-US" w:eastAsia="en-US"/>
    </w:rPr>
  </w:style>
  <w:style w:type="paragraph" w:styleId="afd">
    <w:name w:val="Body Text First Indent"/>
    <w:basedOn w:val="ae"/>
    <w:link w:val="afe"/>
    <w:rsid w:val="00274648"/>
    <w:pPr>
      <w:spacing w:after="0"/>
      <w:ind w:firstLine="360"/>
    </w:pPr>
  </w:style>
  <w:style w:type="character" w:customStyle="1" w:styleId="afe">
    <w:name w:val="Красная строка Знак"/>
    <w:basedOn w:val="af"/>
    <w:link w:val="afd"/>
    <w:rsid w:val="00274648"/>
    <w:rPr>
      <w:sz w:val="24"/>
      <w:szCs w:val="24"/>
    </w:rPr>
  </w:style>
  <w:style w:type="table" w:customStyle="1" w:styleId="12">
    <w:name w:val="Сетка таблицы1"/>
    <w:basedOn w:val="a1"/>
    <w:next w:val="a7"/>
    <w:rsid w:val="00F5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44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3656">
      <w:bodyDiv w:val="1"/>
      <w:marLeft w:val="0"/>
      <w:marRight w:val="0"/>
      <w:marTop w:val="0"/>
      <w:marBottom w:val="0"/>
      <w:divBdr>
        <w:top w:val="none" w:sz="0" w:space="0" w:color="auto"/>
        <w:left w:val="none" w:sz="0" w:space="0" w:color="auto"/>
        <w:bottom w:val="none" w:sz="0" w:space="0" w:color="auto"/>
        <w:right w:val="none" w:sz="0" w:space="0" w:color="auto"/>
      </w:divBdr>
    </w:div>
    <w:div w:id="395012655">
      <w:bodyDiv w:val="1"/>
      <w:marLeft w:val="0"/>
      <w:marRight w:val="0"/>
      <w:marTop w:val="0"/>
      <w:marBottom w:val="0"/>
      <w:divBdr>
        <w:top w:val="none" w:sz="0" w:space="0" w:color="auto"/>
        <w:left w:val="none" w:sz="0" w:space="0" w:color="auto"/>
        <w:bottom w:val="none" w:sz="0" w:space="0" w:color="auto"/>
        <w:right w:val="none" w:sz="0" w:space="0" w:color="auto"/>
      </w:divBdr>
    </w:div>
    <w:div w:id="555702387">
      <w:bodyDiv w:val="1"/>
      <w:marLeft w:val="0"/>
      <w:marRight w:val="0"/>
      <w:marTop w:val="0"/>
      <w:marBottom w:val="0"/>
      <w:divBdr>
        <w:top w:val="none" w:sz="0" w:space="0" w:color="auto"/>
        <w:left w:val="none" w:sz="0" w:space="0" w:color="auto"/>
        <w:bottom w:val="none" w:sz="0" w:space="0" w:color="auto"/>
        <w:right w:val="none" w:sz="0" w:space="0" w:color="auto"/>
      </w:divBdr>
    </w:div>
    <w:div w:id="573783091">
      <w:bodyDiv w:val="1"/>
      <w:marLeft w:val="0"/>
      <w:marRight w:val="0"/>
      <w:marTop w:val="0"/>
      <w:marBottom w:val="0"/>
      <w:divBdr>
        <w:top w:val="none" w:sz="0" w:space="0" w:color="auto"/>
        <w:left w:val="none" w:sz="0" w:space="0" w:color="auto"/>
        <w:bottom w:val="none" w:sz="0" w:space="0" w:color="auto"/>
        <w:right w:val="none" w:sz="0" w:space="0" w:color="auto"/>
      </w:divBdr>
    </w:div>
    <w:div w:id="707799344">
      <w:bodyDiv w:val="1"/>
      <w:marLeft w:val="0"/>
      <w:marRight w:val="0"/>
      <w:marTop w:val="0"/>
      <w:marBottom w:val="0"/>
      <w:divBdr>
        <w:top w:val="none" w:sz="0" w:space="0" w:color="auto"/>
        <w:left w:val="none" w:sz="0" w:space="0" w:color="auto"/>
        <w:bottom w:val="none" w:sz="0" w:space="0" w:color="auto"/>
        <w:right w:val="none" w:sz="0" w:space="0" w:color="auto"/>
      </w:divBdr>
    </w:div>
    <w:div w:id="751857861">
      <w:bodyDiv w:val="1"/>
      <w:marLeft w:val="0"/>
      <w:marRight w:val="0"/>
      <w:marTop w:val="0"/>
      <w:marBottom w:val="0"/>
      <w:divBdr>
        <w:top w:val="none" w:sz="0" w:space="0" w:color="auto"/>
        <w:left w:val="none" w:sz="0" w:space="0" w:color="auto"/>
        <w:bottom w:val="none" w:sz="0" w:space="0" w:color="auto"/>
        <w:right w:val="none" w:sz="0" w:space="0" w:color="auto"/>
      </w:divBdr>
    </w:div>
    <w:div w:id="938216430">
      <w:bodyDiv w:val="1"/>
      <w:marLeft w:val="0"/>
      <w:marRight w:val="0"/>
      <w:marTop w:val="0"/>
      <w:marBottom w:val="0"/>
      <w:divBdr>
        <w:top w:val="none" w:sz="0" w:space="0" w:color="auto"/>
        <w:left w:val="none" w:sz="0" w:space="0" w:color="auto"/>
        <w:bottom w:val="none" w:sz="0" w:space="0" w:color="auto"/>
        <w:right w:val="none" w:sz="0" w:space="0" w:color="auto"/>
      </w:divBdr>
    </w:div>
    <w:div w:id="941032280">
      <w:bodyDiv w:val="1"/>
      <w:marLeft w:val="0"/>
      <w:marRight w:val="0"/>
      <w:marTop w:val="0"/>
      <w:marBottom w:val="0"/>
      <w:divBdr>
        <w:top w:val="none" w:sz="0" w:space="0" w:color="auto"/>
        <w:left w:val="none" w:sz="0" w:space="0" w:color="auto"/>
        <w:bottom w:val="none" w:sz="0" w:space="0" w:color="auto"/>
        <w:right w:val="none" w:sz="0" w:space="0" w:color="auto"/>
      </w:divBdr>
    </w:div>
    <w:div w:id="1034576164">
      <w:bodyDiv w:val="1"/>
      <w:marLeft w:val="0"/>
      <w:marRight w:val="0"/>
      <w:marTop w:val="0"/>
      <w:marBottom w:val="0"/>
      <w:divBdr>
        <w:top w:val="none" w:sz="0" w:space="0" w:color="auto"/>
        <w:left w:val="none" w:sz="0" w:space="0" w:color="auto"/>
        <w:bottom w:val="none" w:sz="0" w:space="0" w:color="auto"/>
        <w:right w:val="none" w:sz="0" w:space="0" w:color="auto"/>
      </w:divBdr>
    </w:div>
    <w:div w:id="1070425571">
      <w:bodyDiv w:val="1"/>
      <w:marLeft w:val="0"/>
      <w:marRight w:val="0"/>
      <w:marTop w:val="0"/>
      <w:marBottom w:val="0"/>
      <w:divBdr>
        <w:top w:val="none" w:sz="0" w:space="0" w:color="auto"/>
        <w:left w:val="none" w:sz="0" w:space="0" w:color="auto"/>
        <w:bottom w:val="none" w:sz="0" w:space="0" w:color="auto"/>
        <w:right w:val="none" w:sz="0" w:space="0" w:color="auto"/>
      </w:divBdr>
    </w:div>
    <w:div w:id="1078940587">
      <w:bodyDiv w:val="1"/>
      <w:marLeft w:val="0"/>
      <w:marRight w:val="0"/>
      <w:marTop w:val="0"/>
      <w:marBottom w:val="0"/>
      <w:divBdr>
        <w:top w:val="none" w:sz="0" w:space="0" w:color="auto"/>
        <w:left w:val="none" w:sz="0" w:space="0" w:color="auto"/>
        <w:bottom w:val="none" w:sz="0" w:space="0" w:color="auto"/>
        <w:right w:val="none" w:sz="0" w:space="0" w:color="auto"/>
      </w:divBdr>
    </w:div>
    <w:div w:id="1207062637">
      <w:bodyDiv w:val="1"/>
      <w:marLeft w:val="0"/>
      <w:marRight w:val="0"/>
      <w:marTop w:val="0"/>
      <w:marBottom w:val="0"/>
      <w:divBdr>
        <w:top w:val="none" w:sz="0" w:space="0" w:color="auto"/>
        <w:left w:val="none" w:sz="0" w:space="0" w:color="auto"/>
        <w:bottom w:val="none" w:sz="0" w:space="0" w:color="auto"/>
        <w:right w:val="none" w:sz="0" w:space="0" w:color="auto"/>
      </w:divBdr>
    </w:div>
    <w:div w:id="1345326097">
      <w:bodyDiv w:val="1"/>
      <w:marLeft w:val="0"/>
      <w:marRight w:val="0"/>
      <w:marTop w:val="0"/>
      <w:marBottom w:val="0"/>
      <w:divBdr>
        <w:top w:val="none" w:sz="0" w:space="0" w:color="auto"/>
        <w:left w:val="none" w:sz="0" w:space="0" w:color="auto"/>
        <w:bottom w:val="none" w:sz="0" w:space="0" w:color="auto"/>
        <w:right w:val="none" w:sz="0" w:space="0" w:color="auto"/>
      </w:divBdr>
    </w:div>
    <w:div w:id="1750076200">
      <w:bodyDiv w:val="1"/>
      <w:marLeft w:val="0"/>
      <w:marRight w:val="0"/>
      <w:marTop w:val="0"/>
      <w:marBottom w:val="0"/>
      <w:divBdr>
        <w:top w:val="none" w:sz="0" w:space="0" w:color="auto"/>
        <w:left w:val="none" w:sz="0" w:space="0" w:color="auto"/>
        <w:bottom w:val="none" w:sz="0" w:space="0" w:color="auto"/>
        <w:right w:val="none" w:sz="0" w:space="0" w:color="auto"/>
      </w:divBdr>
      <w:divsChild>
        <w:div w:id="1578976350">
          <w:marLeft w:val="0"/>
          <w:marRight w:val="0"/>
          <w:marTop w:val="0"/>
          <w:marBottom w:val="0"/>
          <w:divBdr>
            <w:top w:val="none" w:sz="0" w:space="0" w:color="auto"/>
            <w:left w:val="none" w:sz="0" w:space="0" w:color="auto"/>
            <w:bottom w:val="none" w:sz="0" w:space="0" w:color="auto"/>
            <w:right w:val="none" w:sz="0" w:space="0" w:color="auto"/>
          </w:divBdr>
          <w:divsChild>
            <w:div w:id="978192393">
              <w:marLeft w:val="0"/>
              <w:marRight w:val="0"/>
              <w:marTop w:val="0"/>
              <w:marBottom w:val="115"/>
              <w:divBdr>
                <w:top w:val="single" w:sz="2" w:space="0" w:color="808080"/>
                <w:left w:val="single" w:sz="2" w:space="0" w:color="808080"/>
                <w:bottom w:val="single" w:sz="2" w:space="0" w:color="808080"/>
                <w:right w:val="single" w:sz="2" w:space="0" w:color="808080"/>
              </w:divBdr>
              <w:divsChild>
                <w:div w:id="893546705">
                  <w:marLeft w:val="0"/>
                  <w:marRight w:val="0"/>
                  <w:marTop w:val="0"/>
                  <w:marBottom w:val="0"/>
                  <w:divBdr>
                    <w:top w:val="none" w:sz="0" w:space="0" w:color="auto"/>
                    <w:left w:val="none" w:sz="0" w:space="0" w:color="auto"/>
                    <w:bottom w:val="none" w:sz="0" w:space="0" w:color="auto"/>
                    <w:right w:val="none" w:sz="0" w:space="0" w:color="auto"/>
                  </w:divBdr>
                  <w:divsChild>
                    <w:div w:id="945503297">
                      <w:marLeft w:val="184"/>
                      <w:marRight w:val="0"/>
                      <w:marTop w:val="0"/>
                      <w:marBottom w:val="0"/>
                      <w:divBdr>
                        <w:top w:val="none" w:sz="0" w:space="0" w:color="auto"/>
                        <w:left w:val="none" w:sz="0" w:space="0" w:color="auto"/>
                        <w:bottom w:val="none" w:sz="0" w:space="0" w:color="auto"/>
                        <w:right w:val="none" w:sz="0" w:space="0" w:color="auto"/>
                      </w:divBdr>
                      <w:divsChild>
                        <w:div w:id="1665119">
                          <w:marLeft w:val="0"/>
                          <w:marRight w:val="0"/>
                          <w:marTop w:val="0"/>
                          <w:marBottom w:val="0"/>
                          <w:divBdr>
                            <w:top w:val="none" w:sz="0" w:space="0" w:color="auto"/>
                            <w:left w:val="none" w:sz="0" w:space="0" w:color="auto"/>
                            <w:bottom w:val="none" w:sz="0" w:space="0" w:color="auto"/>
                            <w:right w:val="none" w:sz="0" w:space="0" w:color="auto"/>
                          </w:divBdr>
                          <w:divsChild>
                            <w:div w:id="1096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6822">
      <w:bodyDiv w:val="1"/>
      <w:marLeft w:val="0"/>
      <w:marRight w:val="0"/>
      <w:marTop w:val="0"/>
      <w:marBottom w:val="0"/>
      <w:divBdr>
        <w:top w:val="none" w:sz="0" w:space="0" w:color="auto"/>
        <w:left w:val="none" w:sz="0" w:space="0" w:color="auto"/>
        <w:bottom w:val="none" w:sz="0" w:space="0" w:color="auto"/>
        <w:right w:val="none" w:sz="0" w:space="0" w:color="auto"/>
      </w:divBdr>
    </w:div>
    <w:div w:id="20263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n.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novaproekt@fn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44E5-9126-4802-8345-403298CA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1076</Words>
  <Characters>6135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ПРИКАЗ №_____</vt:lpstr>
    </vt:vector>
  </TitlesOfParts>
  <Company>Организация</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№_____</dc:title>
  <dc:creator>gulnar</dc:creator>
  <cp:lastModifiedBy>RockIT PC 50</cp:lastModifiedBy>
  <cp:revision>46</cp:revision>
  <cp:lastPrinted>2023-02-28T04:05:00Z</cp:lastPrinted>
  <dcterms:created xsi:type="dcterms:W3CDTF">2022-11-09T09:48:00Z</dcterms:created>
  <dcterms:modified xsi:type="dcterms:W3CDTF">2025-02-10T10:19:00Z</dcterms:modified>
</cp:coreProperties>
</file>