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“2 центров для детей с аутизмом и другими ментальными нарушениями”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Утюг</w:t>
            </w:r>
            <w:r w:rsidDel="00000000" w:rsidR="00000000" w:rsidRPr="00000000">
              <w:rPr>
                <w:color w:val="3c4a5c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REDMOND RI-C268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5.84960937500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Утюг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REDMOND RI-C268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обладает длинным сетевым шнуром с шаровым креплением, не позволяющим ему спутываться в процессе использования прибора.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Несомненным достоинством устройства является и наличие функции парового удара, благодаря которой в считанные минуты справится с наиболее непокорными складками на одежде.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 разбрызгивания позволит увлажнить необходимые участки одежды для их быстрого разглаживания.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Встроенная система защиты препятствует засорению отверстий на подошве, что значительно увеличивает срок эксплуатации прибора. Система антикапля предотвращает попадание капель воды на одежду.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Мощность, Вт: 2200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подошвы: Керамическая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Скорость подачи пара, г/мин: 50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Паровой удар, г/мин: 150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Безопасность и защита: Защита от накипи,Система «Капля-стоп», Функция самоочистки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Особенности: Вертикальное отпаривание, Функция разбрызгивания , Шаровое крепление шнура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Цвет, используемый в оформлении: Мятный , Черный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Дополнительно: Сухое разглаживание,Терморегулятор,Регулировка подачи пара ,Покрытие подошвы: керамика ,Прорезиненное Покрытие ручки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92968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paragraph" w:styleId="2">
    <w:name w:val="heading 2"/>
    <w:basedOn w:val="a0"/>
    <w:next w:val="a1"/>
    <w:qFormat w:val="1"/>
    <w:pPr>
      <w:spacing w:before="200"/>
      <w:outlineLvl w:val="1"/>
    </w:pPr>
    <w:rPr>
      <w:rFonts w:ascii="Liberation Serif" w:cs="Tahoma" w:eastAsia="Segoe UI" w:hAnsi="Liberation Serif"/>
      <w:b w:val="1"/>
      <w:bCs w:val="1"/>
      <w:sz w:val="36"/>
      <w:szCs w:val="36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character" w:styleId="a6" w:customStyle="1">
    <w:name w:val="Выделение жирным"/>
    <w:qFormat w:val="1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c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Strong"/>
    <w:basedOn w:val="a2"/>
    <w:uiPriority w:val="22"/>
    <w:qFormat w:val="1"/>
    <w:rsid w:val="00415B8B"/>
    <w:rPr>
      <w:b w:val="1"/>
      <w:bCs w:val="1"/>
    </w:rPr>
  </w:style>
  <w:style w:type="character" w:styleId="a7" w:customStyle="1">
    <w:name w:val="Основной текст Знак"/>
    <w:basedOn w:val="a2"/>
    <w:link w:val="a1"/>
    <w:rsid w:val="00415B8B"/>
    <w:rPr>
      <w:rFonts w:ascii="Times New Roman" w:cs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26oZDhDcXZFi3W3w8t+p+IqZA==">CgMxLjA4AHIhMTZvc3B4NGNVcVdCalhDRXpJdzJraDIyd28zd0YwT056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2025-01-10T12:24:00Z</dcterms:created>
  <dc:creator>cp</dc:creator>
</cp:coreProperties>
</file>