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8405CC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8405CC" w14:paraId="1AE95AEA" w14:textId="77777777" w:rsidTr="00600AE4">
        <w:tc>
          <w:tcPr>
            <w:tcW w:w="2689" w:type="dxa"/>
          </w:tcPr>
          <w:p w14:paraId="3183D8C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B2D11" w:rsidRPr="008405CC" w14:paraId="7F3E9235" w14:textId="77777777" w:rsidTr="00600AE4">
        <w:tc>
          <w:tcPr>
            <w:tcW w:w="2689" w:type="dxa"/>
          </w:tcPr>
          <w:p w14:paraId="05518852" w14:textId="77777777" w:rsidR="000B2D11" w:rsidRPr="008405CC" w:rsidRDefault="000B2D11" w:rsidP="000B2D11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16F335DB" w:rsidR="000B2D11" w:rsidRPr="008405CC" w:rsidRDefault="000B2D11" w:rsidP="000B2D11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B2D11" w:rsidRPr="008405CC" w14:paraId="7029A946" w14:textId="77777777" w:rsidTr="00600AE4">
        <w:tc>
          <w:tcPr>
            <w:tcW w:w="2689" w:type="dxa"/>
          </w:tcPr>
          <w:p w14:paraId="1E7BFC48" w14:textId="77777777" w:rsidR="000B2D11" w:rsidRPr="008405CC" w:rsidRDefault="000B2D11" w:rsidP="000B2D11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597C83AD" w:rsidR="000B2D11" w:rsidRPr="008405CC" w:rsidRDefault="000B2D11" w:rsidP="000B2D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2D313E" w:rsidRPr="008405CC" w14:paraId="6AFD1AE6" w14:textId="77777777" w:rsidTr="00600AE4">
        <w:tc>
          <w:tcPr>
            <w:tcW w:w="2689" w:type="dxa"/>
          </w:tcPr>
          <w:p w14:paraId="094FD2E7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258E20F3" w:rsidR="002D313E" w:rsidRPr="008405CC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05C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B2D1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D313E" w:rsidRPr="008405CC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8405CC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405CC"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8405CC" w14:paraId="6E51DEEC" w14:textId="77777777" w:rsidTr="00600AE4">
        <w:tc>
          <w:tcPr>
            <w:tcW w:w="2689" w:type="dxa"/>
          </w:tcPr>
          <w:p w14:paraId="1294D66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8405CC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ш</w:t>
            </w:r>
            <w:r w:rsidR="002D313E" w:rsidRPr="008405CC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8405CC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209D624F" w:rsidR="002D313E" w:rsidRPr="008405CC" w:rsidRDefault="000B2D11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313E" w:rsidRPr="008405CC" w14:paraId="4170C8D0" w14:textId="77777777" w:rsidTr="00600AE4">
        <w:tc>
          <w:tcPr>
            <w:tcW w:w="2689" w:type="dxa"/>
          </w:tcPr>
          <w:p w14:paraId="1E23BAC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8405CC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В основе действия тренажера должна лежать имитация езды на лошади. </w:t>
            </w:r>
            <w:r w:rsidR="00DB210B" w:rsidRPr="008405CC">
              <w:t>Т</w:t>
            </w:r>
            <w:r w:rsidR="00A016E9" w:rsidRPr="008405CC">
              <w:rPr>
                <w:color w:val="000000"/>
              </w:rPr>
              <w:t>ренажер</w:t>
            </w:r>
            <w:r w:rsidR="00DB210B" w:rsidRPr="008405CC">
              <w:rPr>
                <w:color w:val="000000"/>
              </w:rPr>
              <w:t xml:space="preserve"> для иппотерапии</w:t>
            </w:r>
            <w:r w:rsidR="00A016E9" w:rsidRPr="008405CC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 w:rsidRPr="008405CC">
              <w:rPr>
                <w:color w:val="000000"/>
              </w:rPr>
              <w:t xml:space="preserve"> </w:t>
            </w:r>
            <w:r w:rsidRPr="008405CC">
              <w:t>Безопасн</w:t>
            </w:r>
            <w:r w:rsidR="006A5FD8" w:rsidRPr="008405CC">
              <w:t>ое</w:t>
            </w:r>
            <w:r w:rsidRPr="008405CC">
              <w:t xml:space="preserve"> </w:t>
            </w:r>
            <w:r w:rsidR="006A5FD8" w:rsidRPr="008405CC">
              <w:t xml:space="preserve">применение </w:t>
            </w:r>
            <w:r w:rsidRPr="008405CC">
              <w:t>должн</w:t>
            </w:r>
            <w:r w:rsidR="006A5FD8" w:rsidRPr="008405CC">
              <w:t>о</w:t>
            </w:r>
            <w:r w:rsidRPr="008405CC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8405CC">
              <w:t xml:space="preserve">пациента </w:t>
            </w:r>
            <w:r w:rsidRPr="008405CC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8405CC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8405CC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Отсутствие в</w:t>
            </w:r>
            <w:r w:rsidRPr="008405CC">
              <w:t>озрастны</w:t>
            </w:r>
            <w:r w:rsidR="00A016E9" w:rsidRPr="008405CC">
              <w:t>х</w:t>
            </w:r>
            <w:r w:rsidRPr="008405CC">
              <w:t xml:space="preserve"> ограничений </w:t>
            </w:r>
          </w:p>
          <w:p w14:paraId="4C9CE1CB" w14:textId="2301A33B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Тренажер</w:t>
            </w:r>
            <w:r w:rsidR="00A016E9" w:rsidRPr="008405CC">
              <w:t xml:space="preserve"> должен быть </w:t>
            </w:r>
            <w:r w:rsidRPr="008405CC">
              <w:t>безопасен, удобен и очень прост в использовании.</w:t>
            </w:r>
          </w:p>
          <w:p w14:paraId="7F229CEF" w14:textId="08397D4E" w:rsidR="002D313E" w:rsidRPr="008405CC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Наличие 5 авто-программ и ручных настроек д</w:t>
            </w:r>
            <w:r w:rsidR="00A016E9" w:rsidRPr="008405CC">
              <w:t>олжны давать</w:t>
            </w:r>
            <w:r w:rsidRPr="008405CC">
              <w:t xml:space="preserve"> возможность индивидуального подхода к тренировкам.</w:t>
            </w:r>
          </w:p>
        </w:tc>
      </w:tr>
      <w:tr w:rsidR="002D313E" w:rsidRPr="008405CC" w14:paraId="767A7457" w14:textId="77777777" w:rsidTr="00600AE4">
        <w:tc>
          <w:tcPr>
            <w:tcW w:w="2689" w:type="dxa"/>
          </w:tcPr>
          <w:p w14:paraId="7AD28DC5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Pr="008405CC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8405CC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7FD65C69" w14:textId="77777777" w:rsidTr="00600AE4">
        <w:tc>
          <w:tcPr>
            <w:tcW w:w="2689" w:type="dxa"/>
          </w:tcPr>
          <w:p w14:paraId="52CE1FB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CE1D754" w14:textId="77777777" w:rsidTr="00600AE4">
        <w:tc>
          <w:tcPr>
            <w:tcW w:w="2689" w:type="dxa"/>
          </w:tcPr>
          <w:p w14:paraId="5DA4248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1645139D" w:rsidR="00E64C09" w:rsidRPr="008405CC" w:rsidRDefault="000B2D11" w:rsidP="00EE22EA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2D313E" w:rsidRPr="008405CC" w14:paraId="11A50AD3" w14:textId="77777777" w:rsidTr="00600AE4">
        <w:tc>
          <w:tcPr>
            <w:tcW w:w="2689" w:type="dxa"/>
          </w:tcPr>
          <w:p w14:paraId="2F0E932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7FF73749" w:rsidR="002D313E" w:rsidRPr="008405CC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8405CC">
              <w:rPr>
                <w:rFonts w:ascii="Times New Roman" w:hAnsi="Times New Roman" w:cs="Times New Roman"/>
              </w:rPr>
              <w:t>монтаж и установка; обучение персонала</w:t>
            </w:r>
            <w:r w:rsidR="000B2D11">
              <w:rPr>
                <w:rFonts w:ascii="Times New Roman" w:hAnsi="Times New Roman" w:cs="Times New Roman"/>
              </w:rPr>
              <w:t xml:space="preserve"> (возможно онлайн)</w:t>
            </w:r>
            <w:r w:rsidR="00E64C09" w:rsidRPr="008405CC">
              <w:rPr>
                <w:rFonts w:ascii="Times New Roman" w:hAnsi="Times New Roman" w:cs="Times New Roman"/>
              </w:rPr>
              <w:t xml:space="preserve">; </w:t>
            </w:r>
            <w:r w:rsidRPr="008405C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5EA8422A" w14:textId="77777777" w:rsidTr="00600AE4">
        <w:tc>
          <w:tcPr>
            <w:tcW w:w="2689" w:type="dxa"/>
          </w:tcPr>
          <w:p w14:paraId="039D0B5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1A2AF5F5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2A7717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27AB4F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E3DC93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591DC4D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7BD5B34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609C95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63A691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0F9E97B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7F0798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535259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8AEB30" w14:textId="77777777" w:rsidR="000B2D11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г.Шымкент, микрорайон Асар,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6D5586" w14:textId="77777777" w:rsidR="000B2D11" w:rsidRPr="00BA56A9" w:rsidRDefault="000B2D11" w:rsidP="000B2D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г.Караганда.</w:t>
            </w:r>
          </w:p>
          <w:p w14:paraId="72090240" w14:textId="5D505560" w:rsidR="00E64C09" w:rsidRPr="008405CC" w:rsidRDefault="00E64C09" w:rsidP="00840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0F2BF38C" w14:textId="77777777" w:rsidTr="00600AE4">
        <w:tc>
          <w:tcPr>
            <w:tcW w:w="2689" w:type="dxa"/>
          </w:tcPr>
          <w:p w14:paraId="77FF3B4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8405CC">
              <w:rPr>
                <w:rFonts w:ascii="Times New Roman" w:hAnsi="Times New Roman" w:cs="Times New Roman"/>
              </w:rPr>
              <w:t xml:space="preserve">со дня </w:t>
            </w:r>
            <w:r w:rsidR="00A840C6" w:rsidRPr="008405CC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8405CC" w14:paraId="58C84CFF" w14:textId="77777777" w:rsidTr="00600AE4">
        <w:tc>
          <w:tcPr>
            <w:tcW w:w="2689" w:type="dxa"/>
          </w:tcPr>
          <w:p w14:paraId="242AEB1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0B47A8B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8405CC" w:rsidRDefault="002D313E" w:rsidP="002D313E">
      <w:pPr>
        <w:rPr>
          <w:rFonts w:ascii="Times New Roman" w:hAnsi="Times New Roman" w:cs="Times New Roman"/>
        </w:rPr>
      </w:pPr>
    </w:p>
    <w:sectPr w:rsidR="002D313E" w:rsidRPr="008405CC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34278">
    <w:abstractNumId w:val="9"/>
  </w:num>
  <w:num w:numId="2" w16cid:durableId="1453867084">
    <w:abstractNumId w:val="10"/>
  </w:num>
  <w:num w:numId="3" w16cid:durableId="1518538294">
    <w:abstractNumId w:val="8"/>
  </w:num>
  <w:num w:numId="4" w16cid:durableId="912275409">
    <w:abstractNumId w:val="4"/>
  </w:num>
  <w:num w:numId="5" w16cid:durableId="157116137">
    <w:abstractNumId w:val="5"/>
  </w:num>
  <w:num w:numId="6" w16cid:durableId="1811364146">
    <w:abstractNumId w:val="2"/>
  </w:num>
  <w:num w:numId="7" w16cid:durableId="1844511774">
    <w:abstractNumId w:val="3"/>
  </w:num>
  <w:num w:numId="8" w16cid:durableId="1790077474">
    <w:abstractNumId w:val="6"/>
  </w:num>
  <w:num w:numId="9" w16cid:durableId="1101491219">
    <w:abstractNumId w:val="7"/>
  </w:num>
  <w:num w:numId="10" w16cid:durableId="1597715647">
    <w:abstractNumId w:val="0"/>
  </w:num>
  <w:num w:numId="11" w16cid:durableId="68957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0B2D11"/>
    <w:rsid w:val="001941F8"/>
    <w:rsid w:val="001964E4"/>
    <w:rsid w:val="001E2BDD"/>
    <w:rsid w:val="002D313E"/>
    <w:rsid w:val="002F5094"/>
    <w:rsid w:val="004448F6"/>
    <w:rsid w:val="00475B65"/>
    <w:rsid w:val="005119AB"/>
    <w:rsid w:val="00567373"/>
    <w:rsid w:val="00691A76"/>
    <w:rsid w:val="006A5FD8"/>
    <w:rsid w:val="006B31E4"/>
    <w:rsid w:val="006E437F"/>
    <w:rsid w:val="007E78F9"/>
    <w:rsid w:val="008405CC"/>
    <w:rsid w:val="00A016E9"/>
    <w:rsid w:val="00A840C6"/>
    <w:rsid w:val="00B0515D"/>
    <w:rsid w:val="00B42BEB"/>
    <w:rsid w:val="00D11CD6"/>
    <w:rsid w:val="00D37F2B"/>
    <w:rsid w:val="00DB210B"/>
    <w:rsid w:val="00E07D87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2021-06-22T04:36:00Z</dcterms:created>
  <dcterms:modified xsi:type="dcterms:W3CDTF">2022-08-05T06:19:00Z</dcterms:modified>
</cp:coreProperties>
</file>