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3DCA4" w14:textId="77777777" w:rsidR="006E7EA5" w:rsidRDefault="006E7EA5" w:rsidP="00D87A2C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221D4B24" w14:textId="77777777" w:rsidR="006907AD" w:rsidRDefault="006907AD" w:rsidP="00D87A2C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14:paraId="55726330" w14:textId="0733EF66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689"/>
        <w:gridCol w:w="6804"/>
      </w:tblGrid>
      <w:tr w:rsidR="00D87A2C" w:rsidRPr="005D350F" w14:paraId="121FE36F" w14:textId="77777777" w:rsidTr="00814019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804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814019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804" w:type="dxa"/>
            <w:shd w:val="clear" w:color="auto" w:fill="auto"/>
          </w:tcPr>
          <w:p w14:paraId="714B4F11" w14:textId="5B95659E" w:rsidR="002E303D" w:rsidRPr="00793942" w:rsidRDefault="00793942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01/</w:t>
            </w:r>
            <w:r w:rsidR="000E4167">
              <w:rPr>
                <w:rFonts w:ascii="Times New Roman" w:hAnsi="Times New Roman" w:cs="Times New Roman"/>
                <w:b/>
                <w:bCs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bCs/>
              </w:rPr>
              <w:t>КФ</w:t>
            </w:r>
          </w:p>
        </w:tc>
      </w:tr>
      <w:tr w:rsidR="002E303D" w:rsidRPr="005D350F" w14:paraId="6B6FAC35" w14:textId="77777777" w:rsidTr="00814019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804" w:type="dxa"/>
            <w:shd w:val="clear" w:color="auto" w:fill="auto"/>
          </w:tcPr>
          <w:p w14:paraId="0A153A71" w14:textId="2BD153D3" w:rsidR="002E303D" w:rsidRPr="005D350F" w:rsidRDefault="009C6C65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814019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804" w:type="dxa"/>
            <w:shd w:val="clear" w:color="auto" w:fill="auto"/>
          </w:tcPr>
          <w:p w14:paraId="2C020C15" w14:textId="2232D054" w:rsidR="002E303D" w:rsidRPr="005D350F" w:rsidRDefault="00793942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01-ЦП/01</w:t>
            </w:r>
          </w:p>
        </w:tc>
      </w:tr>
      <w:tr w:rsidR="00D87A2C" w:rsidRPr="00BB3567" w14:paraId="732DDFA7" w14:textId="77777777" w:rsidTr="00814019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804" w:type="dxa"/>
            <w:shd w:val="clear" w:color="auto" w:fill="auto"/>
          </w:tcPr>
          <w:p w14:paraId="76108792" w14:textId="7432FA1A" w:rsidR="00D87A2C" w:rsidRPr="005D350F" w:rsidRDefault="00793942" w:rsidP="00F54FDF">
            <w:pPr>
              <w:ind w:right="210"/>
              <w:rPr>
                <w:rFonts w:ascii="Times New Roman" w:eastAsia="Times New Roman" w:hAnsi="Times New Roman" w:cs="Times New Roman"/>
                <w:bCs/>
                <w:kern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Pr="00793942">
              <w:rPr>
                <w:rFonts w:ascii="Times New Roman" w:hAnsi="Times New Roman" w:cs="Times New Roman"/>
                <w:b/>
                <w:bCs/>
              </w:rPr>
              <w:t>орожка</w:t>
            </w:r>
            <w:r w:rsidRPr="00793942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hyperlink r:id="rId5" w:history="1">
              <w:r w:rsidRPr="00793942">
                <w:rPr>
                  <w:rFonts w:ascii="Times New Roman" w:hAnsi="Times New Roman" w:cs="Times New Roman"/>
                  <w:b/>
                  <w:bCs/>
                </w:rPr>
                <w:t>б</w:t>
              </w:r>
              <w:r w:rsidR="00FB45A3" w:rsidRPr="00721CB0">
                <w:rPr>
                  <w:rFonts w:ascii="Times New Roman" w:hAnsi="Times New Roman" w:cs="Times New Roman"/>
                  <w:b/>
                  <w:bCs/>
                  <w:shd w:val="clear" w:color="auto" w:fill="FFFFFF"/>
                </w:rPr>
                <w:t>еговая</w:t>
              </w:r>
              <w:r w:rsidR="00FB45A3" w:rsidRPr="00721CB0">
                <w:rPr>
                  <w:rFonts w:ascii="Times New Roman" w:hAnsi="Times New Roman" w:cs="Times New Roman"/>
                  <w:b/>
                  <w:bCs/>
                  <w:shd w:val="clear" w:color="auto" w:fill="FFFFFF"/>
                  <w:lang w:val="en-US"/>
                </w:rPr>
                <w:t xml:space="preserve">  </w:t>
              </w:r>
            </w:hyperlink>
          </w:p>
        </w:tc>
      </w:tr>
      <w:tr w:rsidR="00D87A2C" w:rsidRPr="005D350F" w14:paraId="59F1F082" w14:textId="77777777" w:rsidTr="00814019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804" w:type="dxa"/>
            <w:shd w:val="clear" w:color="auto" w:fill="auto"/>
          </w:tcPr>
          <w:p w14:paraId="465C31DE" w14:textId="0E1DEB50" w:rsidR="00D87A2C" w:rsidRPr="005D350F" w:rsidRDefault="00A752E1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ш</w:t>
            </w:r>
            <w:r w:rsidR="00FB45A3" w:rsidRPr="005D350F">
              <w:rPr>
                <w:rFonts w:ascii="Times New Roman" w:hAnsi="Times New Roman" w:cs="Times New Roman"/>
                <w:lang w:val="kk-KZ"/>
              </w:rPr>
              <w:t>т</w:t>
            </w:r>
            <w:r>
              <w:rPr>
                <w:rFonts w:ascii="Times New Roman" w:hAnsi="Times New Roman" w:cs="Times New Roman"/>
                <w:lang w:val="kk-KZ"/>
              </w:rPr>
              <w:t>.</w:t>
            </w:r>
          </w:p>
        </w:tc>
      </w:tr>
      <w:tr w:rsidR="00475CC3" w:rsidRPr="00475CC3" w14:paraId="68E07AA0" w14:textId="77777777" w:rsidTr="00814019">
        <w:trPr>
          <w:trHeight w:val="407"/>
        </w:trPr>
        <w:tc>
          <w:tcPr>
            <w:tcW w:w="2689" w:type="dxa"/>
          </w:tcPr>
          <w:p w14:paraId="31A4836B" w14:textId="77777777" w:rsidR="00D87A2C" w:rsidRPr="00475CC3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5CC3">
              <w:rPr>
                <w:rFonts w:ascii="Times New Roman" w:hAnsi="Times New Roman" w:cs="Times New Roman"/>
                <w:color w:val="000000" w:themeColor="text1"/>
              </w:rPr>
              <w:t>Количество (объем)</w:t>
            </w:r>
          </w:p>
        </w:tc>
        <w:tc>
          <w:tcPr>
            <w:tcW w:w="6804" w:type="dxa"/>
            <w:shd w:val="clear" w:color="auto" w:fill="auto"/>
          </w:tcPr>
          <w:p w14:paraId="0F5271B2" w14:textId="2109D1C1" w:rsidR="00D87A2C" w:rsidRPr="00D17BE1" w:rsidRDefault="0077783F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2</w:t>
            </w:r>
          </w:p>
        </w:tc>
      </w:tr>
      <w:tr w:rsidR="00475CC3" w:rsidRPr="00475CC3" w14:paraId="2E27E1CD" w14:textId="77777777" w:rsidTr="00814019">
        <w:tc>
          <w:tcPr>
            <w:tcW w:w="2689" w:type="dxa"/>
          </w:tcPr>
          <w:p w14:paraId="06CD387A" w14:textId="77777777" w:rsidR="00D87A2C" w:rsidRPr="00475CC3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5CC3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804" w:type="dxa"/>
            <w:shd w:val="clear" w:color="auto" w:fill="auto"/>
          </w:tcPr>
          <w:p w14:paraId="09FC4676" w14:textId="6DA31626" w:rsidR="00D87A2C" w:rsidRPr="00475CC3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5CC3" w:rsidRPr="00475CC3" w14:paraId="30B60C91" w14:textId="77777777" w:rsidTr="00814019">
        <w:trPr>
          <w:trHeight w:val="575"/>
        </w:trPr>
        <w:tc>
          <w:tcPr>
            <w:tcW w:w="2689" w:type="dxa"/>
          </w:tcPr>
          <w:p w14:paraId="4B0E5382" w14:textId="77777777" w:rsidR="00D87A2C" w:rsidRPr="00475CC3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5CC3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804" w:type="dxa"/>
            <w:shd w:val="clear" w:color="auto" w:fill="auto"/>
          </w:tcPr>
          <w:p w14:paraId="7FA67A7D" w14:textId="08661B68" w:rsidR="00D87A2C" w:rsidRPr="00475CC3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75CC3" w:rsidRPr="00475CC3" w14:paraId="67C4FFA8" w14:textId="77777777" w:rsidTr="00814019">
        <w:trPr>
          <w:trHeight w:val="557"/>
        </w:trPr>
        <w:tc>
          <w:tcPr>
            <w:tcW w:w="2689" w:type="dxa"/>
          </w:tcPr>
          <w:p w14:paraId="530CD397" w14:textId="77777777" w:rsidR="00D87A2C" w:rsidRPr="00475CC3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5CC3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804" w:type="dxa"/>
            <w:shd w:val="clear" w:color="auto" w:fill="auto"/>
          </w:tcPr>
          <w:p w14:paraId="22862D01" w14:textId="358241D2" w:rsidR="006F71C1" w:rsidRDefault="00286C10" w:rsidP="00EC5871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75C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Беговая дорожка должна</w:t>
            </w:r>
            <w:r w:rsidR="00EA6BEB">
              <w:rPr>
                <w:rFonts w:ascii="Times New Roman" w:eastAsia="Times New Roman" w:hAnsi="Times New Roman" w:cs="Times New Roman"/>
                <w:color w:val="000000" w:themeColor="text1"/>
                <w:lang w:val="kk-KZ" w:eastAsia="ru-RU"/>
              </w:rPr>
              <w:t xml:space="preserve"> быть</w:t>
            </w:r>
            <w:r w:rsidRPr="00475C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иметь п</w:t>
            </w:r>
            <w:r w:rsidR="00EC5871" w:rsidRPr="00475C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оказания дисплея: </w:t>
            </w:r>
            <w:r w:rsidRPr="00475C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EC5871" w:rsidRPr="00475C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ремя, дистанция, калории, скорость, </w:t>
            </w:r>
            <w:r w:rsidR="000A099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пульс, </w:t>
            </w:r>
            <w:r w:rsidR="00EC5871" w:rsidRPr="00475C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наклон;</w:t>
            </w:r>
          </w:p>
          <w:p w14:paraId="138C9C51" w14:textId="77777777" w:rsidR="0089744D" w:rsidRDefault="00EC5871" w:rsidP="006F0086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75C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Развлечения: </w:t>
            </w:r>
            <w:r w:rsidR="00B27C9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предпочтительное </w:t>
            </w:r>
            <w:r w:rsidR="002329F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</w:t>
            </w:r>
            <w:r w:rsidRPr="00475C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;</w:t>
            </w:r>
          </w:p>
          <w:p w14:paraId="35ED32DC" w14:textId="057D3F42" w:rsidR="00442DFA" w:rsidRPr="00303DC0" w:rsidRDefault="00EC5871" w:rsidP="006F0086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75C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Аудио выход/вход;</w:t>
            </w:r>
            <w:r w:rsidR="006F008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</w:tr>
      <w:tr w:rsidR="00475CC3" w:rsidRPr="00475CC3" w14:paraId="0644C9AE" w14:textId="77777777" w:rsidTr="00814019">
        <w:trPr>
          <w:trHeight w:val="1719"/>
        </w:trPr>
        <w:tc>
          <w:tcPr>
            <w:tcW w:w="2689" w:type="dxa"/>
          </w:tcPr>
          <w:p w14:paraId="0B90B2CA" w14:textId="77777777" w:rsidR="00D87A2C" w:rsidRPr="00475CC3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5CC3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804" w:type="dxa"/>
            <w:shd w:val="clear" w:color="auto" w:fill="auto"/>
          </w:tcPr>
          <w:p w14:paraId="7929CA4D" w14:textId="1DB11B55" w:rsidR="00F92489" w:rsidRDefault="00F92489" w:rsidP="005D350F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F92489">
              <w:rPr>
                <w:rFonts w:ascii="Times New Roman" w:hAnsi="Times New Roman" w:cs="Times New Roman"/>
                <w:color w:val="000000" w:themeColor="text1"/>
              </w:rPr>
              <w:t>Назначение</w:t>
            </w:r>
            <w:r w:rsidR="001D30C4" w:rsidRPr="00292620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="008B61D0" w:rsidRPr="00292620">
              <w:rPr>
                <w:rFonts w:ascii="Times New Roman" w:hAnsi="Times New Roman" w:cs="Times New Roman"/>
                <w:color w:val="000000" w:themeColor="text1"/>
              </w:rPr>
              <w:t>профессиональн</w:t>
            </w:r>
            <w:proofErr w:type="spellEnd"/>
            <w:r w:rsidR="00612DBC">
              <w:rPr>
                <w:rFonts w:ascii="Times New Roman" w:hAnsi="Times New Roman" w:cs="Times New Roman"/>
                <w:color w:val="000000" w:themeColor="text1"/>
                <w:lang w:val="kk-KZ"/>
              </w:rPr>
              <w:t>ое</w:t>
            </w:r>
          </w:p>
          <w:p w14:paraId="7CB3CCDD" w14:textId="78D2C1AC" w:rsidR="005F4844" w:rsidRPr="00AA6095" w:rsidRDefault="00AA6095" w:rsidP="005D350F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Транспортир</w:t>
            </w:r>
            <w:r w:rsidR="0097328C">
              <w:rPr>
                <w:rFonts w:ascii="Times New Roman" w:hAnsi="Times New Roman" w:cs="Times New Roman"/>
                <w:color w:val="000000" w:themeColor="text1"/>
              </w:rPr>
              <w:t>овочные ролики - есть</w:t>
            </w:r>
          </w:p>
          <w:p w14:paraId="4195079D" w14:textId="4A089BF9" w:rsidR="00FB45A3" w:rsidRDefault="00FB45A3" w:rsidP="005D350F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</w:rPr>
            </w:pPr>
            <w:r w:rsidRPr="00475CC3">
              <w:rPr>
                <w:rFonts w:ascii="Times New Roman" w:hAnsi="Times New Roman" w:cs="Times New Roman"/>
                <w:color w:val="000000" w:themeColor="text1"/>
              </w:rPr>
              <w:t>Тип</w:t>
            </w:r>
            <w:r w:rsidR="008B3765" w:rsidRPr="00475C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194518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8B3765" w:rsidRPr="00475C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75CC3">
              <w:rPr>
                <w:rFonts w:ascii="Times New Roman" w:hAnsi="Times New Roman" w:cs="Times New Roman"/>
                <w:color w:val="000000" w:themeColor="text1"/>
              </w:rPr>
              <w:t>электрическая</w:t>
            </w:r>
            <w:r w:rsidR="0019451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AFB003D" w14:textId="2B680D90" w:rsidR="00FB45A3" w:rsidRPr="002F6BF1" w:rsidRDefault="00C61C82" w:rsidP="005D350F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К</w:t>
            </w:r>
            <w:proofErr w:type="spellStart"/>
            <w:r w:rsidRPr="00C61C82">
              <w:rPr>
                <w:rFonts w:ascii="Times New Roman" w:hAnsi="Times New Roman" w:cs="Times New Roman"/>
                <w:color w:val="000000" w:themeColor="text1"/>
              </w:rPr>
              <w:t>оличество</w:t>
            </w:r>
            <w:proofErr w:type="spellEnd"/>
            <w:r w:rsidRPr="00C61C82">
              <w:rPr>
                <w:rFonts w:ascii="Times New Roman" w:hAnsi="Times New Roman" w:cs="Times New Roman"/>
                <w:color w:val="000000" w:themeColor="text1"/>
              </w:rPr>
              <w:t xml:space="preserve"> программ не менее</w:t>
            </w:r>
            <w:r w:rsidR="00AD500E" w:rsidRPr="00AD50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-</w:t>
            </w:r>
            <w:r w:rsidR="00AD500E" w:rsidRPr="00AD500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54651" w:rsidRPr="00AD500E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3</w:t>
            </w:r>
          </w:p>
          <w:p w14:paraId="2662843C" w14:textId="31D8FD45" w:rsidR="00FB45A3" w:rsidRPr="00475CC3" w:rsidRDefault="00FB45A3" w:rsidP="005D350F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</w:rPr>
            </w:pPr>
            <w:r w:rsidRPr="00475CC3">
              <w:rPr>
                <w:rFonts w:ascii="Times New Roman" w:hAnsi="Times New Roman" w:cs="Times New Roman"/>
                <w:color w:val="000000" w:themeColor="text1"/>
              </w:rPr>
              <w:t>Скорость движения бегового полотна</w:t>
            </w:r>
            <w:r w:rsidR="008B3765" w:rsidRPr="00475C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73D41">
              <w:rPr>
                <w:rFonts w:ascii="Times New Roman" w:hAnsi="Times New Roman" w:cs="Times New Roman"/>
                <w:color w:val="000000" w:themeColor="text1"/>
                <w:lang w:val="kk-KZ"/>
              </w:rPr>
              <w:t>не мен</w:t>
            </w:r>
            <w:r w:rsidR="00EA37D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ее </w:t>
            </w:r>
            <w:r w:rsidR="008B3765" w:rsidRPr="00475CC3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475CC3">
              <w:rPr>
                <w:rFonts w:ascii="Times New Roman" w:hAnsi="Times New Roman" w:cs="Times New Roman"/>
                <w:color w:val="000000" w:themeColor="text1"/>
              </w:rPr>
              <w:t>0.80</w:t>
            </w:r>
            <w:r w:rsidR="008A679A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, и не более </w:t>
            </w:r>
            <w:r w:rsidRPr="00475CC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A679A">
              <w:rPr>
                <w:rFonts w:ascii="Times New Roman" w:hAnsi="Times New Roman" w:cs="Times New Roman"/>
                <w:color w:val="000000" w:themeColor="text1"/>
                <w:lang w:val="kk-KZ"/>
              </w:rPr>
              <w:t>5</w:t>
            </w:r>
            <w:r w:rsidRPr="00475CC3">
              <w:rPr>
                <w:rFonts w:ascii="Times New Roman" w:hAnsi="Times New Roman" w:cs="Times New Roman"/>
                <w:color w:val="000000" w:themeColor="text1"/>
              </w:rPr>
              <w:t xml:space="preserve"> км/ч</w:t>
            </w:r>
          </w:p>
          <w:p w14:paraId="26D09D8B" w14:textId="77777777" w:rsidR="0077783F" w:rsidRPr="00475CC3" w:rsidRDefault="0077783F" w:rsidP="0077783F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</w:rPr>
            </w:pPr>
            <w:r w:rsidRPr="00475CC3">
              <w:rPr>
                <w:rFonts w:ascii="Times New Roman" w:hAnsi="Times New Roman" w:cs="Times New Roman"/>
                <w:color w:val="000000" w:themeColor="text1"/>
              </w:rPr>
              <w:t xml:space="preserve">Размеры бегового полотна </w:t>
            </w:r>
            <w:r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Pr="00475C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Pr="00475CC3">
              <w:rPr>
                <w:rFonts w:ascii="Times New Roman" w:hAnsi="Times New Roman" w:cs="Times New Roman"/>
                <w:color w:val="000000" w:themeColor="text1"/>
              </w:rPr>
              <w:t>50x152 см</w:t>
            </w:r>
          </w:p>
          <w:p w14:paraId="12C7DEFE" w14:textId="3A8B612E" w:rsidR="0077783F" w:rsidRPr="00475CC3" w:rsidRDefault="004E615E" w:rsidP="0077783F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М</w:t>
            </w:r>
            <w:proofErr w:type="spellStart"/>
            <w:r w:rsidR="0077783F" w:rsidRPr="00475CC3">
              <w:rPr>
                <w:rFonts w:ascii="Times New Roman" w:hAnsi="Times New Roman" w:cs="Times New Roman"/>
                <w:color w:val="000000" w:themeColor="text1"/>
              </w:rPr>
              <w:t>аксимальный</w:t>
            </w:r>
            <w:proofErr w:type="spellEnd"/>
            <w:r w:rsidR="0077783F" w:rsidRPr="00475CC3">
              <w:rPr>
                <w:rFonts w:ascii="Times New Roman" w:hAnsi="Times New Roman" w:cs="Times New Roman"/>
                <w:color w:val="000000" w:themeColor="text1"/>
              </w:rPr>
              <w:t xml:space="preserve"> угол наклона </w:t>
            </w:r>
            <w:r w:rsidR="000464E7">
              <w:rPr>
                <w:rFonts w:ascii="Times New Roman" w:hAnsi="Times New Roman" w:cs="Times New Roman"/>
                <w:color w:val="000000" w:themeColor="text1"/>
              </w:rPr>
              <w:t>–</w:t>
            </w:r>
            <w:r w:rsidR="0077783F" w:rsidRPr="00475CC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D3CC5">
              <w:rPr>
                <w:rFonts w:ascii="Times New Roman" w:hAnsi="Times New Roman" w:cs="Times New Roman"/>
                <w:color w:val="000000" w:themeColor="text1"/>
              </w:rPr>
              <w:t xml:space="preserve">не менее </w:t>
            </w:r>
            <w:r w:rsidR="0077783F" w:rsidRPr="00475CC3">
              <w:rPr>
                <w:rFonts w:ascii="Times New Roman" w:hAnsi="Times New Roman" w:cs="Times New Roman"/>
                <w:color w:val="000000" w:themeColor="text1"/>
              </w:rPr>
              <w:t xml:space="preserve">15 </w:t>
            </w:r>
            <w:r w:rsidR="00F44B66"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°</w:t>
            </w:r>
          </w:p>
          <w:p w14:paraId="18C26D33" w14:textId="055FB8F2" w:rsidR="0077783F" w:rsidRPr="00475CC3" w:rsidRDefault="0077783F" w:rsidP="0077783F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</w:rPr>
            </w:pPr>
            <w:r w:rsidRPr="00475CC3">
              <w:rPr>
                <w:rFonts w:ascii="Times New Roman" w:hAnsi="Times New Roman" w:cs="Times New Roman"/>
                <w:color w:val="000000" w:themeColor="text1"/>
              </w:rPr>
              <w:t>Измерение пульса</w:t>
            </w:r>
            <w:r w:rsidRPr="00475C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475CC3">
              <w:rPr>
                <w:rFonts w:ascii="Times New Roman" w:hAnsi="Times New Roman" w:cs="Times New Roman"/>
                <w:color w:val="000000" w:themeColor="text1"/>
              </w:rPr>
              <w:t>есть, крепление на грудь, на ручке</w:t>
            </w:r>
            <w:r w:rsidR="009A787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5E3F678" w14:textId="44451A28" w:rsidR="0077783F" w:rsidRPr="00303DC0" w:rsidRDefault="0077783F" w:rsidP="0077783F">
            <w:pPr>
              <w:shd w:val="clear" w:color="auto" w:fill="FFFFFF"/>
              <w:ind w:right="-227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475CC3">
              <w:rPr>
                <w:rFonts w:ascii="Times New Roman" w:hAnsi="Times New Roman" w:cs="Times New Roman"/>
                <w:color w:val="000000" w:themeColor="text1"/>
              </w:rPr>
              <w:t>Встроенные программы</w:t>
            </w:r>
            <w:r w:rsidRPr="00475CC3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475CC3">
              <w:rPr>
                <w:rFonts w:ascii="Times New Roman" w:hAnsi="Times New Roman" w:cs="Times New Roman"/>
                <w:color w:val="000000" w:themeColor="text1"/>
              </w:rPr>
              <w:t>тренировка по времени, тренировка по расстоянию</w:t>
            </w:r>
            <w:r w:rsidR="009A787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0D9D50C5" w14:textId="77777777" w:rsidR="00463A77" w:rsidRDefault="0077783F" w:rsidP="00463A77">
            <w:pPr>
              <w:spacing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75CC3">
              <w:rPr>
                <w:rFonts w:ascii="Times New Roman" w:hAnsi="Times New Roman" w:cs="Times New Roman"/>
                <w:color w:val="000000" w:themeColor="text1"/>
              </w:rPr>
              <w:t>Показания дисплея</w:t>
            </w:r>
            <w:r w:rsidR="00463A7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63A77" w:rsidRPr="00475C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время, дистанция, калории, скорость, </w:t>
            </w:r>
            <w:r w:rsidR="00463A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пульс, </w:t>
            </w:r>
            <w:r w:rsidR="00463A77" w:rsidRPr="00475CC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наклон;</w:t>
            </w:r>
          </w:p>
          <w:p w14:paraId="749153B2" w14:textId="2EBEF80D" w:rsidR="0077783F" w:rsidRPr="0027742A" w:rsidRDefault="0077783F" w:rsidP="00463A77">
            <w:pPr>
              <w:shd w:val="clear" w:color="auto" w:fill="FFFFFF"/>
              <w:ind w:right="-227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 xml:space="preserve">Цвет - </w:t>
            </w:r>
            <w:r w:rsidRPr="00912AF6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по согласованию с заказчиком</w:t>
            </w:r>
          </w:p>
        </w:tc>
      </w:tr>
      <w:tr w:rsidR="00475CC3" w:rsidRPr="00475CC3" w14:paraId="09C858DA" w14:textId="77777777" w:rsidTr="00814019">
        <w:tc>
          <w:tcPr>
            <w:tcW w:w="2689" w:type="dxa"/>
          </w:tcPr>
          <w:p w14:paraId="600E12DD" w14:textId="532FF0DF" w:rsidR="00D80CFE" w:rsidRPr="00475CC3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5CC3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804" w:type="dxa"/>
            <w:shd w:val="clear" w:color="auto" w:fill="auto"/>
          </w:tcPr>
          <w:p w14:paraId="72D2C72D" w14:textId="7DAC4020" w:rsidR="00D80CFE" w:rsidRPr="00475CC3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5CC3">
              <w:rPr>
                <w:rFonts w:ascii="Times New Roman" w:hAnsi="Times New Roman" w:cs="Times New Roman"/>
                <w:color w:val="000000" w:themeColor="text1"/>
              </w:rPr>
              <w:t>Руководство пользователя (паспорт) на русском язы</w:t>
            </w:r>
            <w:r w:rsidR="0075396B" w:rsidRPr="00475CC3">
              <w:rPr>
                <w:rFonts w:ascii="Times New Roman" w:hAnsi="Times New Roman" w:cs="Times New Roman"/>
                <w:color w:val="000000" w:themeColor="text1"/>
              </w:rPr>
              <w:t>ке</w:t>
            </w:r>
          </w:p>
          <w:p w14:paraId="16F6813A" w14:textId="1ABAB88A" w:rsidR="00D80CFE" w:rsidRPr="00AB3F95" w:rsidRDefault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5CC3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</w:tc>
      </w:tr>
      <w:tr w:rsidR="00585FDC" w:rsidRPr="00475CC3" w14:paraId="32B7F33B" w14:textId="77777777" w:rsidTr="00814019">
        <w:tc>
          <w:tcPr>
            <w:tcW w:w="2689" w:type="dxa"/>
          </w:tcPr>
          <w:p w14:paraId="25DC6DA0" w14:textId="63ED917C" w:rsidR="00585FDC" w:rsidRPr="00475CC3" w:rsidRDefault="00585FD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5CC3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804" w:type="dxa"/>
          </w:tcPr>
          <w:p w14:paraId="146646D4" w14:textId="2AEBA955" w:rsidR="00585FDC" w:rsidRPr="00810B47" w:rsidRDefault="00585FD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5CC3">
              <w:rPr>
                <w:rFonts w:ascii="Times New Roman" w:hAnsi="Times New Roman" w:cs="Times New Roman"/>
                <w:color w:val="000000" w:themeColor="text1"/>
              </w:rPr>
              <w:t>В стоимость включены расходы на транспортировку до места доставки; сборка, установка и подключение; уплата всех обязательных платежей в соответствии с законодательством РК</w:t>
            </w:r>
          </w:p>
        </w:tc>
      </w:tr>
      <w:tr w:rsidR="00CE6E70" w:rsidRPr="00475CC3" w14:paraId="125E6E89" w14:textId="77777777" w:rsidTr="00814019">
        <w:tc>
          <w:tcPr>
            <w:tcW w:w="2689" w:type="dxa"/>
          </w:tcPr>
          <w:p w14:paraId="55FAEB75" w14:textId="247B2993" w:rsidR="00CE6E70" w:rsidRPr="00475CC3" w:rsidRDefault="00CE6E70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75CC3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804" w:type="dxa"/>
          </w:tcPr>
          <w:p w14:paraId="4BE99829" w14:textId="77777777" w:rsidR="00CE6E70" w:rsidRPr="00475CC3" w:rsidRDefault="00CE6E70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75CC3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 не менее 2 лет (подтверждается копиями исполненных договоров и актов приема-передачи товара потенциального поставщика).</w:t>
            </w:r>
          </w:p>
          <w:p w14:paraId="1627DD38" w14:textId="23F6BE27" w:rsidR="00CE6E70" w:rsidRPr="00475CC3" w:rsidRDefault="00CE6E70" w:rsidP="001F01B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475CC3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47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9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4"/>
  </w:num>
  <w:num w:numId="4">
    <w:abstractNumId w:val="24"/>
  </w:num>
  <w:num w:numId="5">
    <w:abstractNumId w:val="16"/>
  </w:num>
  <w:num w:numId="6">
    <w:abstractNumId w:val="14"/>
  </w:num>
  <w:num w:numId="7">
    <w:abstractNumId w:val="6"/>
  </w:num>
  <w:num w:numId="8">
    <w:abstractNumId w:val="25"/>
  </w:num>
  <w:num w:numId="9">
    <w:abstractNumId w:val="23"/>
  </w:num>
  <w:num w:numId="10">
    <w:abstractNumId w:val="15"/>
  </w:num>
  <w:num w:numId="11">
    <w:abstractNumId w:val="22"/>
  </w:num>
  <w:num w:numId="12">
    <w:abstractNumId w:val="1"/>
  </w:num>
  <w:num w:numId="13">
    <w:abstractNumId w:val="5"/>
  </w:num>
  <w:num w:numId="14">
    <w:abstractNumId w:val="3"/>
  </w:num>
  <w:num w:numId="15">
    <w:abstractNumId w:val="20"/>
  </w:num>
  <w:num w:numId="16">
    <w:abstractNumId w:val="10"/>
  </w:num>
  <w:num w:numId="17">
    <w:abstractNumId w:val="9"/>
  </w:num>
  <w:num w:numId="18">
    <w:abstractNumId w:val="0"/>
  </w:num>
  <w:num w:numId="19">
    <w:abstractNumId w:val="12"/>
  </w:num>
  <w:num w:numId="20">
    <w:abstractNumId w:val="21"/>
  </w:num>
  <w:num w:numId="21">
    <w:abstractNumId w:val="18"/>
  </w:num>
  <w:num w:numId="22">
    <w:abstractNumId w:val="8"/>
  </w:num>
  <w:num w:numId="23">
    <w:abstractNumId w:val="13"/>
  </w:num>
  <w:num w:numId="24">
    <w:abstractNumId w:val="11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0ACB"/>
    <w:rsid w:val="0002166F"/>
    <w:rsid w:val="00037D7C"/>
    <w:rsid w:val="00040AE3"/>
    <w:rsid w:val="000464E7"/>
    <w:rsid w:val="0006749A"/>
    <w:rsid w:val="00073BA9"/>
    <w:rsid w:val="00084AD3"/>
    <w:rsid w:val="00095345"/>
    <w:rsid w:val="000A0990"/>
    <w:rsid w:val="000C3C24"/>
    <w:rsid w:val="000D0F75"/>
    <w:rsid w:val="000E2E2A"/>
    <w:rsid w:val="000E4167"/>
    <w:rsid w:val="000F77B1"/>
    <w:rsid w:val="00102A8A"/>
    <w:rsid w:val="0014178A"/>
    <w:rsid w:val="00194518"/>
    <w:rsid w:val="001964E4"/>
    <w:rsid w:val="001A2F1B"/>
    <w:rsid w:val="001A407C"/>
    <w:rsid w:val="001A51F8"/>
    <w:rsid w:val="001A68FF"/>
    <w:rsid w:val="001D30C4"/>
    <w:rsid w:val="001D55E8"/>
    <w:rsid w:val="001E00BA"/>
    <w:rsid w:val="001E318F"/>
    <w:rsid w:val="001F01B6"/>
    <w:rsid w:val="001F06F8"/>
    <w:rsid w:val="00216B57"/>
    <w:rsid w:val="002329F5"/>
    <w:rsid w:val="00255E75"/>
    <w:rsid w:val="0026466E"/>
    <w:rsid w:val="0027742A"/>
    <w:rsid w:val="00286C10"/>
    <w:rsid w:val="00292620"/>
    <w:rsid w:val="002A02DB"/>
    <w:rsid w:val="002D3E95"/>
    <w:rsid w:val="002E1C1B"/>
    <w:rsid w:val="002E303D"/>
    <w:rsid w:val="002E37EE"/>
    <w:rsid w:val="002F6BF1"/>
    <w:rsid w:val="00303DC0"/>
    <w:rsid w:val="003117F3"/>
    <w:rsid w:val="003137CA"/>
    <w:rsid w:val="00334742"/>
    <w:rsid w:val="00335486"/>
    <w:rsid w:val="00340FF3"/>
    <w:rsid w:val="00347B54"/>
    <w:rsid w:val="00364AB7"/>
    <w:rsid w:val="0036627D"/>
    <w:rsid w:val="00384A5A"/>
    <w:rsid w:val="00395E01"/>
    <w:rsid w:val="003B1119"/>
    <w:rsid w:val="003E0B4A"/>
    <w:rsid w:val="003E48DF"/>
    <w:rsid w:val="003E6600"/>
    <w:rsid w:val="00412DEB"/>
    <w:rsid w:val="00417D34"/>
    <w:rsid w:val="00433978"/>
    <w:rsid w:val="00442DFA"/>
    <w:rsid w:val="00446289"/>
    <w:rsid w:val="004479D4"/>
    <w:rsid w:val="00450D5B"/>
    <w:rsid w:val="004576DD"/>
    <w:rsid w:val="0046164A"/>
    <w:rsid w:val="00462227"/>
    <w:rsid w:val="00463A77"/>
    <w:rsid w:val="00473D41"/>
    <w:rsid w:val="00475CC3"/>
    <w:rsid w:val="00486351"/>
    <w:rsid w:val="00493E88"/>
    <w:rsid w:val="004A54A7"/>
    <w:rsid w:val="004C3A7F"/>
    <w:rsid w:val="004D6EAD"/>
    <w:rsid w:val="004E48B6"/>
    <w:rsid w:val="004E615E"/>
    <w:rsid w:val="00507CFF"/>
    <w:rsid w:val="00515BA9"/>
    <w:rsid w:val="0051747C"/>
    <w:rsid w:val="005359E1"/>
    <w:rsid w:val="00544D20"/>
    <w:rsid w:val="00545A64"/>
    <w:rsid w:val="0055331B"/>
    <w:rsid w:val="00560118"/>
    <w:rsid w:val="00582D18"/>
    <w:rsid w:val="00585FDC"/>
    <w:rsid w:val="005970DF"/>
    <w:rsid w:val="00597157"/>
    <w:rsid w:val="005A213C"/>
    <w:rsid w:val="005A3FF4"/>
    <w:rsid w:val="005D2C36"/>
    <w:rsid w:val="005D328C"/>
    <w:rsid w:val="005D350F"/>
    <w:rsid w:val="005D46E7"/>
    <w:rsid w:val="005E031D"/>
    <w:rsid w:val="005E122B"/>
    <w:rsid w:val="005E42B3"/>
    <w:rsid w:val="005F4844"/>
    <w:rsid w:val="00612DBC"/>
    <w:rsid w:val="006178D2"/>
    <w:rsid w:val="00643805"/>
    <w:rsid w:val="00663738"/>
    <w:rsid w:val="006811A7"/>
    <w:rsid w:val="006907AD"/>
    <w:rsid w:val="00694C69"/>
    <w:rsid w:val="006B31E4"/>
    <w:rsid w:val="006B726E"/>
    <w:rsid w:val="006E7EA5"/>
    <w:rsid w:val="006F0086"/>
    <w:rsid w:val="006F71C1"/>
    <w:rsid w:val="00714A94"/>
    <w:rsid w:val="00721CB0"/>
    <w:rsid w:val="00727857"/>
    <w:rsid w:val="00731F75"/>
    <w:rsid w:val="0075396B"/>
    <w:rsid w:val="0077592E"/>
    <w:rsid w:val="0077783F"/>
    <w:rsid w:val="00784958"/>
    <w:rsid w:val="00790027"/>
    <w:rsid w:val="00793942"/>
    <w:rsid w:val="007A26FB"/>
    <w:rsid w:val="007C505A"/>
    <w:rsid w:val="007D3CC5"/>
    <w:rsid w:val="007E388B"/>
    <w:rsid w:val="00810B47"/>
    <w:rsid w:val="00814019"/>
    <w:rsid w:val="00827F48"/>
    <w:rsid w:val="0083075B"/>
    <w:rsid w:val="00847D6A"/>
    <w:rsid w:val="00850BA8"/>
    <w:rsid w:val="00894A69"/>
    <w:rsid w:val="0089744D"/>
    <w:rsid w:val="008A679A"/>
    <w:rsid w:val="008B3765"/>
    <w:rsid w:val="008B61D0"/>
    <w:rsid w:val="008D77E5"/>
    <w:rsid w:val="008F07D7"/>
    <w:rsid w:val="008F406F"/>
    <w:rsid w:val="00900792"/>
    <w:rsid w:val="00904E4C"/>
    <w:rsid w:val="00911DAF"/>
    <w:rsid w:val="00935913"/>
    <w:rsid w:val="00950AF8"/>
    <w:rsid w:val="0095122D"/>
    <w:rsid w:val="00962B39"/>
    <w:rsid w:val="0097328C"/>
    <w:rsid w:val="00976C61"/>
    <w:rsid w:val="009A6DF5"/>
    <w:rsid w:val="009A7873"/>
    <w:rsid w:val="009B0181"/>
    <w:rsid w:val="009C0EE3"/>
    <w:rsid w:val="009C636B"/>
    <w:rsid w:val="009C6C65"/>
    <w:rsid w:val="009E28E2"/>
    <w:rsid w:val="00A06633"/>
    <w:rsid w:val="00A103BE"/>
    <w:rsid w:val="00A105CB"/>
    <w:rsid w:val="00A418CB"/>
    <w:rsid w:val="00A5047A"/>
    <w:rsid w:val="00A752E1"/>
    <w:rsid w:val="00A841E9"/>
    <w:rsid w:val="00A85CB3"/>
    <w:rsid w:val="00AA1FC6"/>
    <w:rsid w:val="00AA249E"/>
    <w:rsid w:val="00AA6095"/>
    <w:rsid w:val="00AB3F95"/>
    <w:rsid w:val="00AD500E"/>
    <w:rsid w:val="00AE2769"/>
    <w:rsid w:val="00AF0623"/>
    <w:rsid w:val="00AF650F"/>
    <w:rsid w:val="00AF66F3"/>
    <w:rsid w:val="00AF6B77"/>
    <w:rsid w:val="00B03A94"/>
    <w:rsid w:val="00B04967"/>
    <w:rsid w:val="00B070E5"/>
    <w:rsid w:val="00B27C97"/>
    <w:rsid w:val="00B50AE9"/>
    <w:rsid w:val="00B54651"/>
    <w:rsid w:val="00B60614"/>
    <w:rsid w:val="00B6476D"/>
    <w:rsid w:val="00B70B8B"/>
    <w:rsid w:val="00B84FCC"/>
    <w:rsid w:val="00BB3567"/>
    <w:rsid w:val="00BB6A6D"/>
    <w:rsid w:val="00BC1C45"/>
    <w:rsid w:val="00BF00E7"/>
    <w:rsid w:val="00C13055"/>
    <w:rsid w:val="00C36DA0"/>
    <w:rsid w:val="00C42068"/>
    <w:rsid w:val="00C56B99"/>
    <w:rsid w:val="00C61C82"/>
    <w:rsid w:val="00C61FB7"/>
    <w:rsid w:val="00C641F7"/>
    <w:rsid w:val="00C72A33"/>
    <w:rsid w:val="00C77B59"/>
    <w:rsid w:val="00C87174"/>
    <w:rsid w:val="00C90C14"/>
    <w:rsid w:val="00CB4F8F"/>
    <w:rsid w:val="00CB5C8C"/>
    <w:rsid w:val="00CB77E4"/>
    <w:rsid w:val="00CD469D"/>
    <w:rsid w:val="00CD52E7"/>
    <w:rsid w:val="00CE6E70"/>
    <w:rsid w:val="00D123FF"/>
    <w:rsid w:val="00D17BE1"/>
    <w:rsid w:val="00D31E2F"/>
    <w:rsid w:val="00D547C3"/>
    <w:rsid w:val="00D77AE6"/>
    <w:rsid w:val="00D80CFE"/>
    <w:rsid w:val="00D87A2C"/>
    <w:rsid w:val="00D92254"/>
    <w:rsid w:val="00D93A5A"/>
    <w:rsid w:val="00DC0144"/>
    <w:rsid w:val="00DC0A6A"/>
    <w:rsid w:val="00DC0EFD"/>
    <w:rsid w:val="00DC21E4"/>
    <w:rsid w:val="00DE58A8"/>
    <w:rsid w:val="00DE733B"/>
    <w:rsid w:val="00DF00FC"/>
    <w:rsid w:val="00DF3417"/>
    <w:rsid w:val="00E131F0"/>
    <w:rsid w:val="00E25DC7"/>
    <w:rsid w:val="00E356BC"/>
    <w:rsid w:val="00E474CC"/>
    <w:rsid w:val="00E72B0E"/>
    <w:rsid w:val="00E73BF8"/>
    <w:rsid w:val="00EA37DA"/>
    <w:rsid w:val="00EA6BEB"/>
    <w:rsid w:val="00EC5871"/>
    <w:rsid w:val="00EE3A83"/>
    <w:rsid w:val="00EF086D"/>
    <w:rsid w:val="00EF7B53"/>
    <w:rsid w:val="00F26C37"/>
    <w:rsid w:val="00F3143B"/>
    <w:rsid w:val="00F31464"/>
    <w:rsid w:val="00F35798"/>
    <w:rsid w:val="00F44B66"/>
    <w:rsid w:val="00F54FDF"/>
    <w:rsid w:val="00F76321"/>
    <w:rsid w:val="00F84960"/>
    <w:rsid w:val="00F8606C"/>
    <w:rsid w:val="00F92489"/>
    <w:rsid w:val="00FB36DC"/>
    <w:rsid w:val="00FB437D"/>
    <w:rsid w:val="00FB45A3"/>
    <w:rsid w:val="00FE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arket.yandex.kz/product--begovaia-dorozhka-circle-fitness-sprint-m6-ac/13841066?nid=180721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Abat Tulegenov</cp:lastModifiedBy>
  <cp:revision>53</cp:revision>
  <dcterms:created xsi:type="dcterms:W3CDTF">2022-02-03T14:27:00Z</dcterms:created>
  <dcterms:modified xsi:type="dcterms:W3CDTF">2022-03-03T08:42:00Z</dcterms:modified>
</cp:coreProperties>
</file>