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26330" w14:textId="77777777" w:rsidR="00D87A2C" w:rsidRPr="005D350F" w:rsidRDefault="00D87A2C" w:rsidP="00D87A2C">
      <w:pPr>
        <w:jc w:val="center"/>
        <w:rPr>
          <w:rFonts w:ascii="Times New Roman" w:hAnsi="Times New Roman" w:cs="Times New Roman"/>
          <w:b/>
          <w:bCs/>
        </w:rPr>
      </w:pPr>
      <w:r w:rsidRPr="005265BA">
        <w:rPr>
          <w:rFonts w:ascii="Times New Roman" w:hAnsi="Times New Roman" w:cs="Times New Roman"/>
          <w:b/>
          <w:bCs/>
        </w:rPr>
        <w:t>Т</w:t>
      </w:r>
      <w:r w:rsidRPr="005D350F">
        <w:rPr>
          <w:rFonts w:ascii="Times New Roman" w:hAnsi="Times New Roman" w:cs="Times New Roman"/>
          <w:b/>
          <w:bCs/>
        </w:rPr>
        <w:t>ехническая спецификация</w:t>
      </w:r>
    </w:p>
    <w:p w14:paraId="2053FE02" w14:textId="77777777" w:rsidR="00D87A2C" w:rsidRPr="005D350F" w:rsidRDefault="00D87A2C" w:rsidP="00D87A2C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378"/>
      </w:tblGrid>
      <w:tr w:rsidR="00D87A2C" w:rsidRPr="005D350F" w14:paraId="121FE36F" w14:textId="77777777" w:rsidTr="00721CB0">
        <w:tc>
          <w:tcPr>
            <w:tcW w:w="2689" w:type="dxa"/>
          </w:tcPr>
          <w:p w14:paraId="514456D6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14:paraId="45C42DDA" w14:textId="065744F4" w:rsidR="00D87A2C" w:rsidRPr="005D350F" w:rsidRDefault="003137CA" w:rsidP="00A6414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5D350F">
              <w:rPr>
                <w:rFonts w:ascii="Times New Roman" w:hAnsi="Times New Roman" w:cs="Times New Roman"/>
                <w:b/>
              </w:rPr>
              <w:t>Корпоративный Фонд «Қамқорлық қоры»</w:t>
            </w:r>
          </w:p>
        </w:tc>
      </w:tr>
      <w:tr w:rsidR="002E303D" w:rsidRPr="005D350F" w14:paraId="71252873" w14:textId="77777777" w:rsidTr="00721CB0">
        <w:tc>
          <w:tcPr>
            <w:tcW w:w="2689" w:type="dxa"/>
          </w:tcPr>
          <w:p w14:paraId="6C64C7A1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378" w:type="dxa"/>
            <w:shd w:val="clear" w:color="auto" w:fill="auto"/>
          </w:tcPr>
          <w:p w14:paraId="714B4F11" w14:textId="7E4F2D12" w:rsidR="002E303D" w:rsidRPr="005D350F" w:rsidRDefault="00CB21E7" w:rsidP="002E30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0</w:t>
            </w:r>
            <w:r w:rsidR="00AC6518">
              <w:rPr>
                <w:rFonts w:ascii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/</w:t>
            </w:r>
            <w:r w:rsidR="00792B3E">
              <w:rPr>
                <w:rFonts w:ascii="Times New Roman" w:hAnsi="Times New Roman" w:cs="Times New Roman"/>
                <w:b/>
                <w:bCs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bCs/>
              </w:rPr>
              <w:t>КФ</w:t>
            </w:r>
          </w:p>
        </w:tc>
      </w:tr>
      <w:tr w:rsidR="002E303D" w:rsidRPr="005D350F" w14:paraId="6B6FAC35" w14:textId="77777777" w:rsidTr="00721CB0">
        <w:tc>
          <w:tcPr>
            <w:tcW w:w="2689" w:type="dxa"/>
          </w:tcPr>
          <w:p w14:paraId="398DA58F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378" w:type="dxa"/>
            <w:shd w:val="clear" w:color="auto" w:fill="auto"/>
          </w:tcPr>
          <w:p w14:paraId="0A153A71" w14:textId="7F8216C8" w:rsidR="002E303D" w:rsidRPr="005D350F" w:rsidRDefault="001B261D" w:rsidP="002E30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инклюзивного фитнес-центра в селе Кабанбай-батыр</w:t>
            </w:r>
          </w:p>
        </w:tc>
      </w:tr>
      <w:tr w:rsidR="002E303D" w:rsidRPr="005D350F" w14:paraId="65965399" w14:textId="77777777" w:rsidTr="00721CB0">
        <w:tc>
          <w:tcPr>
            <w:tcW w:w="2689" w:type="dxa"/>
          </w:tcPr>
          <w:p w14:paraId="362E5F12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378" w:type="dxa"/>
            <w:shd w:val="clear" w:color="auto" w:fill="auto"/>
          </w:tcPr>
          <w:p w14:paraId="2C020C15" w14:textId="7B661EBD" w:rsidR="002E303D" w:rsidRPr="0085064A" w:rsidRDefault="00CB21E7" w:rsidP="002E303D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0</w:t>
            </w:r>
            <w:r w:rsidR="00AC6518">
              <w:rPr>
                <w:rFonts w:ascii="Times New Roman" w:hAnsi="Times New Roman" w:cs="Times New Roman"/>
                <w:b/>
                <w:bCs/>
                <w:lang w:val="kk-KZ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-ЦП/1</w:t>
            </w:r>
            <w:r w:rsidR="00152F84">
              <w:rPr>
                <w:rFonts w:ascii="Times New Roman" w:hAnsi="Times New Roman" w:cs="Times New Roman"/>
                <w:b/>
                <w:bCs/>
                <w:lang w:val="kk-KZ"/>
              </w:rPr>
              <w:t>4</w:t>
            </w:r>
          </w:p>
        </w:tc>
      </w:tr>
      <w:tr w:rsidR="00D87A2C" w:rsidRPr="00B70188" w14:paraId="732DDFA7" w14:textId="77777777" w:rsidTr="00721CB0">
        <w:trPr>
          <w:trHeight w:val="427"/>
        </w:trPr>
        <w:tc>
          <w:tcPr>
            <w:tcW w:w="2689" w:type="dxa"/>
          </w:tcPr>
          <w:p w14:paraId="531209D8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378" w:type="dxa"/>
            <w:shd w:val="clear" w:color="auto" w:fill="auto"/>
          </w:tcPr>
          <w:p w14:paraId="76108792" w14:textId="73762104" w:rsidR="00D87A2C" w:rsidRPr="001B261D" w:rsidRDefault="00E2117B" w:rsidP="00FB45A3">
            <w:pPr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E2117B">
              <w:rPr>
                <w:rFonts w:ascii="Times New Roman" w:hAnsi="Times New Roman" w:cs="Times New Roman"/>
                <w:b/>
                <w:bCs/>
              </w:rPr>
              <w:t xml:space="preserve">Мяч </w:t>
            </w:r>
            <w:r w:rsidR="00E13F08" w:rsidRPr="00E2117B">
              <w:rPr>
                <w:rFonts w:ascii="Times New Roman" w:hAnsi="Times New Roman" w:cs="Times New Roman"/>
                <w:b/>
                <w:bCs/>
              </w:rPr>
              <w:t>гимнастический 75</w:t>
            </w:r>
            <w:r w:rsidRPr="00E2117B">
              <w:rPr>
                <w:rFonts w:ascii="Times New Roman" w:hAnsi="Times New Roman" w:cs="Times New Roman"/>
                <w:b/>
                <w:bCs/>
              </w:rPr>
              <w:t xml:space="preserve"> см</w:t>
            </w:r>
            <w:r w:rsidR="007856A0" w:rsidRPr="001B261D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8664C6" w:rsidRPr="008664C6" w14:paraId="59F1F082" w14:textId="77777777" w:rsidTr="00721CB0">
        <w:trPr>
          <w:trHeight w:val="309"/>
        </w:trPr>
        <w:tc>
          <w:tcPr>
            <w:tcW w:w="2689" w:type="dxa"/>
          </w:tcPr>
          <w:p w14:paraId="41E9EDFF" w14:textId="77777777" w:rsidR="00D87A2C" w:rsidRPr="008664C6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664C6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6378" w:type="dxa"/>
            <w:shd w:val="clear" w:color="auto" w:fill="auto"/>
          </w:tcPr>
          <w:p w14:paraId="465C31DE" w14:textId="1B2C0C7F" w:rsidR="00D87A2C" w:rsidRPr="004F07A1" w:rsidRDefault="004F07A1" w:rsidP="00A64148">
            <w:pPr>
              <w:contextualSpacing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ш</w:t>
            </w:r>
            <w:r w:rsidR="000B5C29" w:rsidRPr="008664C6">
              <w:rPr>
                <w:rFonts w:ascii="Times New Roman" w:hAnsi="Times New Roman" w:cs="Times New Roman"/>
                <w:color w:val="000000" w:themeColor="text1"/>
              </w:rPr>
              <w:t>т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.</w:t>
            </w:r>
          </w:p>
        </w:tc>
      </w:tr>
      <w:tr w:rsidR="008664C6" w:rsidRPr="008664C6" w14:paraId="68E07AA0" w14:textId="77777777" w:rsidTr="00721CB0">
        <w:trPr>
          <w:trHeight w:val="407"/>
        </w:trPr>
        <w:tc>
          <w:tcPr>
            <w:tcW w:w="2689" w:type="dxa"/>
          </w:tcPr>
          <w:p w14:paraId="31A4836B" w14:textId="77777777" w:rsidR="00D87A2C" w:rsidRPr="008664C6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664C6">
              <w:rPr>
                <w:rFonts w:ascii="Times New Roman" w:hAnsi="Times New Roman" w:cs="Times New Roman"/>
                <w:color w:val="000000" w:themeColor="text1"/>
              </w:rPr>
              <w:t>Количество (объем)</w:t>
            </w:r>
          </w:p>
        </w:tc>
        <w:tc>
          <w:tcPr>
            <w:tcW w:w="6378" w:type="dxa"/>
            <w:shd w:val="clear" w:color="auto" w:fill="auto"/>
          </w:tcPr>
          <w:p w14:paraId="0F5271B2" w14:textId="61A41324" w:rsidR="00D87A2C" w:rsidRPr="008664C6" w:rsidRDefault="00D77AE6" w:rsidP="00A64148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8664C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8664C6" w:rsidRPr="008664C6" w14:paraId="2E27E1CD" w14:textId="77777777" w:rsidTr="00721CB0">
        <w:tc>
          <w:tcPr>
            <w:tcW w:w="2689" w:type="dxa"/>
          </w:tcPr>
          <w:p w14:paraId="06CD387A" w14:textId="77777777" w:rsidR="00D87A2C" w:rsidRPr="008664C6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664C6">
              <w:rPr>
                <w:rFonts w:ascii="Times New Roman" w:hAnsi="Times New Roman" w:cs="Times New Roman"/>
                <w:color w:val="000000" w:themeColor="text1"/>
              </w:rPr>
              <w:t>Цена за единицу, с учетом НДС</w:t>
            </w:r>
          </w:p>
        </w:tc>
        <w:tc>
          <w:tcPr>
            <w:tcW w:w="6378" w:type="dxa"/>
            <w:shd w:val="clear" w:color="auto" w:fill="auto"/>
          </w:tcPr>
          <w:p w14:paraId="09FC4676" w14:textId="7F33DB2B" w:rsidR="00D87A2C" w:rsidRPr="008664C6" w:rsidRDefault="00D87A2C" w:rsidP="00A64148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664C6" w:rsidRPr="008664C6" w14:paraId="30B60C91" w14:textId="77777777" w:rsidTr="00721CB0">
        <w:trPr>
          <w:trHeight w:val="575"/>
        </w:trPr>
        <w:tc>
          <w:tcPr>
            <w:tcW w:w="2689" w:type="dxa"/>
          </w:tcPr>
          <w:p w14:paraId="4B0E5382" w14:textId="77777777" w:rsidR="00D87A2C" w:rsidRPr="008664C6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664C6">
              <w:rPr>
                <w:rFonts w:ascii="Times New Roman" w:hAnsi="Times New Roman" w:cs="Times New Roman"/>
                <w:color w:val="000000" w:themeColor="text1"/>
              </w:rPr>
              <w:t>Общая сумма, с учетом НДС</w:t>
            </w:r>
          </w:p>
        </w:tc>
        <w:tc>
          <w:tcPr>
            <w:tcW w:w="6378" w:type="dxa"/>
            <w:shd w:val="clear" w:color="auto" w:fill="auto"/>
          </w:tcPr>
          <w:p w14:paraId="7FA67A7D" w14:textId="61CFEBBE" w:rsidR="00D87A2C" w:rsidRPr="008664C6" w:rsidRDefault="00D87A2C" w:rsidP="004843FB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8664C6" w:rsidRPr="008664C6" w14:paraId="67C4FFA8" w14:textId="77777777" w:rsidTr="00721CB0">
        <w:trPr>
          <w:trHeight w:val="557"/>
        </w:trPr>
        <w:tc>
          <w:tcPr>
            <w:tcW w:w="2689" w:type="dxa"/>
          </w:tcPr>
          <w:p w14:paraId="530CD397" w14:textId="77777777" w:rsidR="00D87A2C" w:rsidRPr="008664C6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664C6">
              <w:rPr>
                <w:rFonts w:ascii="Times New Roman" w:hAnsi="Times New Roman" w:cs="Times New Roman"/>
                <w:color w:val="000000" w:themeColor="text1"/>
              </w:rPr>
              <w:t>Техническое описание</w:t>
            </w:r>
          </w:p>
        </w:tc>
        <w:tc>
          <w:tcPr>
            <w:tcW w:w="6378" w:type="dxa"/>
            <w:shd w:val="clear" w:color="auto" w:fill="auto"/>
          </w:tcPr>
          <w:p w14:paraId="35ED32DC" w14:textId="7D112E35" w:rsidR="007D144B" w:rsidRPr="008664C6" w:rsidRDefault="00544CC0" w:rsidP="00683C2C">
            <w:pPr>
              <w:shd w:val="clear" w:color="auto" w:fill="FFFFFF"/>
              <w:spacing w:after="100" w:afterAutospacing="1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8664C6">
              <w:rPr>
                <w:rFonts w:ascii="Times New Roman" w:hAnsi="Times New Roman" w:cs="Times New Roman"/>
                <w:color w:val="000000" w:themeColor="text1"/>
              </w:rPr>
              <w:t xml:space="preserve">Мяч гимнастический предназначен для занятий фитнесом, аэробикой и лечебной физкультурой </w:t>
            </w:r>
          </w:p>
        </w:tc>
      </w:tr>
      <w:tr w:rsidR="008664C6" w:rsidRPr="008664C6" w14:paraId="0644C9AE" w14:textId="77777777" w:rsidTr="00E76B1C">
        <w:trPr>
          <w:trHeight w:val="675"/>
        </w:trPr>
        <w:tc>
          <w:tcPr>
            <w:tcW w:w="2689" w:type="dxa"/>
          </w:tcPr>
          <w:p w14:paraId="0B90B2CA" w14:textId="77777777" w:rsidR="00D87A2C" w:rsidRPr="008664C6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664C6">
              <w:rPr>
                <w:rFonts w:ascii="Times New Roman" w:hAnsi="Times New Roman" w:cs="Times New Roman"/>
                <w:color w:val="000000" w:themeColor="text1"/>
              </w:rPr>
              <w:t>Техническая характеристика</w:t>
            </w:r>
          </w:p>
        </w:tc>
        <w:tc>
          <w:tcPr>
            <w:tcW w:w="6378" w:type="dxa"/>
            <w:shd w:val="clear" w:color="auto" w:fill="auto"/>
          </w:tcPr>
          <w:p w14:paraId="610F378F" w14:textId="549B1E94" w:rsidR="00544CC0" w:rsidRPr="008664C6" w:rsidRDefault="00544CC0" w:rsidP="00544CC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664C6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Диаметр – </w:t>
            </w:r>
            <w:r w:rsidR="00F573D4" w:rsidRPr="008664C6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7</w:t>
            </w:r>
            <w:r w:rsidRPr="008664C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 см</w:t>
            </w:r>
          </w:p>
          <w:p w14:paraId="405AAC2E" w14:textId="77777777" w:rsidR="007D144B" w:rsidRDefault="00544CC0" w:rsidP="004D399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 w:rsidRPr="008664C6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Макс нагрузка </w:t>
            </w:r>
            <w:r w:rsidR="00034B7C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–</w:t>
            </w:r>
            <w:r w:rsidRPr="008664C6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 100</w:t>
            </w:r>
            <w:r w:rsidR="00034B7C" w:rsidRPr="00C17B0C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 </w:t>
            </w:r>
            <w:r w:rsidRPr="008664C6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кг</w:t>
            </w:r>
          </w:p>
          <w:p w14:paraId="749153B2" w14:textId="52D14A1C" w:rsidR="00E604B9" w:rsidRPr="004039C8" w:rsidRDefault="00E604B9" w:rsidP="004D399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Цвет - по согласованию с заказчиком</w:t>
            </w:r>
          </w:p>
        </w:tc>
      </w:tr>
      <w:tr w:rsidR="008664C6" w:rsidRPr="008664C6" w14:paraId="09C858DA" w14:textId="77777777" w:rsidTr="00721CB0">
        <w:tc>
          <w:tcPr>
            <w:tcW w:w="2689" w:type="dxa"/>
          </w:tcPr>
          <w:p w14:paraId="600E12DD" w14:textId="532FF0DF" w:rsidR="00D80CFE" w:rsidRPr="008664C6" w:rsidRDefault="00D80CFE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664C6">
              <w:rPr>
                <w:rFonts w:ascii="Times New Roman" w:hAnsi="Times New Roman" w:cs="Times New Roman"/>
                <w:color w:val="000000" w:themeColor="text1"/>
              </w:rPr>
              <w:t>Дополнительная документация</w:t>
            </w:r>
          </w:p>
        </w:tc>
        <w:tc>
          <w:tcPr>
            <w:tcW w:w="6378" w:type="dxa"/>
            <w:shd w:val="clear" w:color="auto" w:fill="auto"/>
          </w:tcPr>
          <w:p w14:paraId="72D2C72D" w14:textId="2F90E2FB" w:rsidR="00D80CFE" w:rsidRPr="008664C6" w:rsidRDefault="00D80CFE" w:rsidP="00D80C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664C6">
              <w:rPr>
                <w:rFonts w:ascii="Times New Roman" w:hAnsi="Times New Roman" w:cs="Times New Roman"/>
                <w:color w:val="000000" w:themeColor="text1"/>
              </w:rPr>
              <w:t xml:space="preserve">Руководство пользователя (паспорт) на русском </w:t>
            </w:r>
            <w:r w:rsidR="00F51D6B" w:rsidRPr="008664C6">
              <w:rPr>
                <w:rFonts w:ascii="Times New Roman" w:hAnsi="Times New Roman" w:cs="Times New Roman"/>
                <w:color w:val="000000" w:themeColor="text1"/>
              </w:rPr>
              <w:t>языке</w:t>
            </w:r>
            <w:r w:rsidR="00D06FFF" w:rsidRPr="008664C6">
              <w:rPr>
                <w:rFonts w:ascii="Times New Roman" w:hAnsi="Times New Roman" w:cs="Times New Roman"/>
                <w:color w:val="000000" w:themeColor="text1"/>
              </w:rPr>
              <w:t xml:space="preserve"> (при наличии)</w:t>
            </w:r>
          </w:p>
          <w:p w14:paraId="16F6813A" w14:textId="0A7C7D71" w:rsidR="00D80CFE" w:rsidRPr="001C6D45" w:rsidRDefault="00D80C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664C6">
              <w:rPr>
                <w:rFonts w:ascii="Times New Roman" w:hAnsi="Times New Roman" w:cs="Times New Roman"/>
                <w:color w:val="000000" w:themeColor="text1"/>
              </w:rPr>
              <w:t xml:space="preserve">Гарантийный талон </w:t>
            </w:r>
            <w:r w:rsidR="00D06FFF" w:rsidRPr="008664C6">
              <w:rPr>
                <w:rFonts w:ascii="Times New Roman" w:hAnsi="Times New Roman" w:cs="Times New Roman"/>
                <w:color w:val="000000" w:themeColor="text1"/>
              </w:rPr>
              <w:t>(при наличии)</w:t>
            </w:r>
          </w:p>
        </w:tc>
      </w:tr>
      <w:tr w:rsidR="008664C6" w:rsidRPr="008664C6" w14:paraId="125E6E89" w14:textId="77777777" w:rsidTr="00BB1ED1">
        <w:trPr>
          <w:trHeight w:val="1082"/>
        </w:trPr>
        <w:tc>
          <w:tcPr>
            <w:tcW w:w="2689" w:type="dxa"/>
          </w:tcPr>
          <w:p w14:paraId="55FAEB75" w14:textId="77777777" w:rsidR="00D87A2C" w:rsidRPr="008664C6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664C6">
              <w:rPr>
                <w:rFonts w:ascii="Times New Roman" w:hAnsi="Times New Roman" w:cs="Times New Roman"/>
                <w:color w:val="000000" w:themeColor="text1"/>
              </w:rPr>
              <w:t>Условия доставки</w:t>
            </w:r>
          </w:p>
        </w:tc>
        <w:tc>
          <w:tcPr>
            <w:tcW w:w="6378" w:type="dxa"/>
          </w:tcPr>
          <w:p w14:paraId="2DCB01DA" w14:textId="2FB5FF5A" w:rsidR="006811A7" w:rsidRPr="008664C6" w:rsidRDefault="006811A7" w:rsidP="006811A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664C6">
              <w:rPr>
                <w:rFonts w:ascii="Times New Roman" w:hAnsi="Times New Roman" w:cs="Times New Roman"/>
                <w:color w:val="000000" w:themeColor="text1"/>
              </w:rPr>
              <w:t xml:space="preserve">В стоимость включены расходы на транспортировку до места </w:t>
            </w:r>
            <w:r w:rsidR="00347B54" w:rsidRPr="008664C6">
              <w:rPr>
                <w:rFonts w:ascii="Times New Roman" w:hAnsi="Times New Roman" w:cs="Times New Roman"/>
                <w:color w:val="000000" w:themeColor="text1"/>
              </w:rPr>
              <w:t xml:space="preserve">доставки; </w:t>
            </w:r>
            <w:r w:rsidR="00486351" w:rsidRPr="008664C6">
              <w:rPr>
                <w:rFonts w:ascii="Times New Roman" w:hAnsi="Times New Roman" w:cs="Times New Roman"/>
                <w:color w:val="000000" w:themeColor="text1"/>
              </w:rPr>
              <w:t xml:space="preserve">сборка, установка и </w:t>
            </w:r>
            <w:r w:rsidR="00347B54" w:rsidRPr="008664C6">
              <w:rPr>
                <w:rFonts w:ascii="Times New Roman" w:hAnsi="Times New Roman" w:cs="Times New Roman"/>
                <w:color w:val="000000" w:themeColor="text1"/>
              </w:rPr>
              <w:t xml:space="preserve">подключение; </w:t>
            </w:r>
            <w:r w:rsidRPr="008664C6">
              <w:rPr>
                <w:rFonts w:ascii="Times New Roman" w:hAnsi="Times New Roman" w:cs="Times New Roman"/>
                <w:color w:val="000000" w:themeColor="text1"/>
              </w:rPr>
              <w:t>уплата всех обязательных платежей в соответствии с законодательством РК</w:t>
            </w:r>
          </w:p>
          <w:p w14:paraId="1627DD38" w14:textId="77777777" w:rsidR="006811A7" w:rsidRPr="008664C6" w:rsidRDefault="006811A7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664C6" w:rsidRPr="008664C6" w14:paraId="7B5D6371" w14:textId="77777777" w:rsidTr="00721CB0">
        <w:tc>
          <w:tcPr>
            <w:tcW w:w="2689" w:type="dxa"/>
          </w:tcPr>
          <w:p w14:paraId="0D4ECED7" w14:textId="77777777" w:rsidR="00D87A2C" w:rsidRPr="008664C6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664C6">
              <w:rPr>
                <w:rFonts w:ascii="Times New Roman" w:hAnsi="Times New Roman" w:cs="Times New Roman"/>
                <w:color w:val="000000" w:themeColor="text1"/>
              </w:rPr>
              <w:t>Требования к поставщику</w:t>
            </w:r>
          </w:p>
        </w:tc>
        <w:tc>
          <w:tcPr>
            <w:tcW w:w="6378" w:type="dxa"/>
          </w:tcPr>
          <w:p w14:paraId="55CFE268" w14:textId="77777777" w:rsidR="00904E4C" w:rsidRPr="008664C6" w:rsidRDefault="006811A7" w:rsidP="00904E4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664C6">
              <w:rPr>
                <w:rFonts w:ascii="Times New Roman" w:hAnsi="Times New Roman" w:cs="Times New Roman"/>
                <w:color w:val="000000" w:themeColor="text1"/>
              </w:rPr>
              <w:t>Опыт работы в сфере продаж</w:t>
            </w:r>
            <w:r w:rsidR="009C636B" w:rsidRPr="008664C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664C6">
              <w:rPr>
                <w:rFonts w:ascii="Times New Roman" w:hAnsi="Times New Roman" w:cs="Times New Roman"/>
                <w:color w:val="000000" w:themeColor="text1"/>
              </w:rPr>
              <w:t xml:space="preserve">не менее 2 лет </w:t>
            </w:r>
            <w:r w:rsidR="00904E4C" w:rsidRPr="008664C6">
              <w:rPr>
                <w:rFonts w:ascii="Times New Roman" w:hAnsi="Times New Roman" w:cs="Times New Roman"/>
                <w:color w:val="000000" w:themeColor="text1"/>
              </w:rPr>
              <w:t>(подтверждается копиями исполненных договоров и актов приема-передачи товара потенциального поставщика).</w:t>
            </w:r>
          </w:p>
          <w:p w14:paraId="1E3BE8C4" w14:textId="232D9742" w:rsidR="00D87A2C" w:rsidRPr="008664C6" w:rsidRDefault="00D87A2C" w:rsidP="0048635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20FB5735" w14:textId="77777777" w:rsidR="00F76321" w:rsidRPr="008664C6" w:rsidRDefault="00F76321">
      <w:pPr>
        <w:outlineLvl w:val="0"/>
        <w:rPr>
          <w:rFonts w:ascii="Times New Roman" w:hAnsi="Times New Roman" w:cs="Times New Roman"/>
          <w:color w:val="000000" w:themeColor="text1"/>
        </w:rPr>
      </w:pPr>
    </w:p>
    <w:sectPr w:rsidR="00F76321" w:rsidRPr="00866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642"/>
    <w:multiLevelType w:val="hybridMultilevel"/>
    <w:tmpl w:val="2E40BB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F3FAA"/>
    <w:multiLevelType w:val="hybridMultilevel"/>
    <w:tmpl w:val="87A448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993A68"/>
    <w:multiLevelType w:val="hybridMultilevel"/>
    <w:tmpl w:val="7D48A6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462AB"/>
    <w:multiLevelType w:val="multilevel"/>
    <w:tmpl w:val="FD6CA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E12310"/>
    <w:multiLevelType w:val="hybridMultilevel"/>
    <w:tmpl w:val="89E6C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661A7"/>
    <w:multiLevelType w:val="hybridMultilevel"/>
    <w:tmpl w:val="41A270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034C5"/>
    <w:multiLevelType w:val="multilevel"/>
    <w:tmpl w:val="4A32B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5C5155"/>
    <w:multiLevelType w:val="multilevel"/>
    <w:tmpl w:val="F4F4B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20603A"/>
    <w:multiLevelType w:val="multilevel"/>
    <w:tmpl w:val="C22CB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27508E"/>
    <w:multiLevelType w:val="multilevel"/>
    <w:tmpl w:val="1CF8A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3E7BF6"/>
    <w:multiLevelType w:val="hybridMultilevel"/>
    <w:tmpl w:val="6C28A97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C5688"/>
    <w:multiLevelType w:val="hybridMultilevel"/>
    <w:tmpl w:val="E18C388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2DB1BBA"/>
    <w:multiLevelType w:val="hybridMultilevel"/>
    <w:tmpl w:val="B93000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8F4E53"/>
    <w:multiLevelType w:val="multilevel"/>
    <w:tmpl w:val="F5C67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7D5AAE"/>
    <w:multiLevelType w:val="hybridMultilevel"/>
    <w:tmpl w:val="3DDEE04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AF3EB2"/>
    <w:multiLevelType w:val="hybridMultilevel"/>
    <w:tmpl w:val="E938C3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1545806"/>
    <w:multiLevelType w:val="hybridMultilevel"/>
    <w:tmpl w:val="CCC8CAD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D17835"/>
    <w:multiLevelType w:val="hybridMultilevel"/>
    <w:tmpl w:val="7FE039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674A64"/>
    <w:multiLevelType w:val="multilevel"/>
    <w:tmpl w:val="32509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1E7974"/>
    <w:multiLevelType w:val="hybridMultilevel"/>
    <w:tmpl w:val="0A9C7DBC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1" w15:restartNumberingAfterBreak="0">
    <w:nsid w:val="5F78584E"/>
    <w:multiLevelType w:val="hybridMultilevel"/>
    <w:tmpl w:val="EACC374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974F8F"/>
    <w:multiLevelType w:val="multilevel"/>
    <w:tmpl w:val="B1AA6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297775A"/>
    <w:multiLevelType w:val="hybridMultilevel"/>
    <w:tmpl w:val="749C01EA"/>
    <w:lvl w:ilvl="0" w:tplc="98905A6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4" w15:restartNumberingAfterBreak="0">
    <w:nsid w:val="64A96159"/>
    <w:multiLevelType w:val="multilevel"/>
    <w:tmpl w:val="BCD00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7531727"/>
    <w:multiLevelType w:val="hybridMultilevel"/>
    <w:tmpl w:val="DE2CF9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876621"/>
    <w:multiLevelType w:val="hybridMultilevel"/>
    <w:tmpl w:val="9A8A14D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B61083"/>
    <w:multiLevelType w:val="hybridMultilevel"/>
    <w:tmpl w:val="C9E632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8052DD"/>
    <w:multiLevelType w:val="multilevel"/>
    <w:tmpl w:val="69660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9AB6A31"/>
    <w:multiLevelType w:val="hybridMultilevel"/>
    <w:tmpl w:val="2D4AC3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2A4BB5"/>
    <w:multiLevelType w:val="multilevel"/>
    <w:tmpl w:val="5E9E3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4"/>
  </w:num>
  <w:num w:numId="3">
    <w:abstractNumId w:val="5"/>
  </w:num>
  <w:num w:numId="4">
    <w:abstractNumId w:val="29"/>
  </w:num>
  <w:num w:numId="5">
    <w:abstractNumId w:val="20"/>
  </w:num>
  <w:num w:numId="6">
    <w:abstractNumId w:val="18"/>
  </w:num>
  <w:num w:numId="7">
    <w:abstractNumId w:val="8"/>
  </w:num>
  <w:num w:numId="8">
    <w:abstractNumId w:val="30"/>
  </w:num>
  <w:num w:numId="9">
    <w:abstractNumId w:val="28"/>
  </w:num>
  <w:num w:numId="10">
    <w:abstractNumId w:val="19"/>
  </w:num>
  <w:num w:numId="11">
    <w:abstractNumId w:val="27"/>
  </w:num>
  <w:num w:numId="12">
    <w:abstractNumId w:val="1"/>
  </w:num>
  <w:num w:numId="13">
    <w:abstractNumId w:val="6"/>
  </w:num>
  <w:num w:numId="14">
    <w:abstractNumId w:val="3"/>
  </w:num>
  <w:num w:numId="15">
    <w:abstractNumId w:val="25"/>
  </w:num>
  <w:num w:numId="16">
    <w:abstractNumId w:val="13"/>
  </w:num>
  <w:num w:numId="17">
    <w:abstractNumId w:val="12"/>
  </w:num>
  <w:num w:numId="18">
    <w:abstractNumId w:val="0"/>
  </w:num>
  <w:num w:numId="19">
    <w:abstractNumId w:val="16"/>
  </w:num>
  <w:num w:numId="20">
    <w:abstractNumId w:val="26"/>
  </w:num>
  <w:num w:numId="21">
    <w:abstractNumId w:val="23"/>
  </w:num>
  <w:num w:numId="22">
    <w:abstractNumId w:val="11"/>
  </w:num>
  <w:num w:numId="23">
    <w:abstractNumId w:val="17"/>
  </w:num>
  <w:num w:numId="24">
    <w:abstractNumId w:val="15"/>
  </w:num>
  <w:num w:numId="25">
    <w:abstractNumId w:val="21"/>
  </w:num>
  <w:num w:numId="26">
    <w:abstractNumId w:val="9"/>
  </w:num>
  <w:num w:numId="27">
    <w:abstractNumId w:val="7"/>
  </w:num>
  <w:num w:numId="28">
    <w:abstractNumId w:val="14"/>
  </w:num>
  <w:num w:numId="29">
    <w:abstractNumId w:val="22"/>
  </w:num>
  <w:num w:numId="30">
    <w:abstractNumId w:val="4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A2C"/>
    <w:rsid w:val="000208E3"/>
    <w:rsid w:val="0002166F"/>
    <w:rsid w:val="00034B7C"/>
    <w:rsid w:val="00037D7C"/>
    <w:rsid w:val="00040AE3"/>
    <w:rsid w:val="0006749A"/>
    <w:rsid w:val="00073BA9"/>
    <w:rsid w:val="00084AD3"/>
    <w:rsid w:val="000875BD"/>
    <w:rsid w:val="00095345"/>
    <w:rsid w:val="000A2F72"/>
    <w:rsid w:val="000B5C29"/>
    <w:rsid w:val="000D0F75"/>
    <w:rsid w:val="000E21E2"/>
    <w:rsid w:val="001151DA"/>
    <w:rsid w:val="00152E7C"/>
    <w:rsid w:val="00152F84"/>
    <w:rsid w:val="001964E4"/>
    <w:rsid w:val="001A2F1B"/>
    <w:rsid w:val="001A68FF"/>
    <w:rsid w:val="001B261D"/>
    <w:rsid w:val="001C6D45"/>
    <w:rsid w:val="001D55E8"/>
    <w:rsid w:val="001E318F"/>
    <w:rsid w:val="001F06F8"/>
    <w:rsid w:val="001F1EEE"/>
    <w:rsid w:val="00222E0E"/>
    <w:rsid w:val="00255E75"/>
    <w:rsid w:val="0026282F"/>
    <w:rsid w:val="0026466E"/>
    <w:rsid w:val="00284D59"/>
    <w:rsid w:val="00295F49"/>
    <w:rsid w:val="002A02DB"/>
    <w:rsid w:val="002D038C"/>
    <w:rsid w:val="002D3E95"/>
    <w:rsid w:val="002D58F3"/>
    <w:rsid w:val="002E1C1B"/>
    <w:rsid w:val="002E303D"/>
    <w:rsid w:val="002E4CA1"/>
    <w:rsid w:val="00300A46"/>
    <w:rsid w:val="003117F3"/>
    <w:rsid w:val="003137CA"/>
    <w:rsid w:val="00323C1B"/>
    <w:rsid w:val="00334742"/>
    <w:rsid w:val="00335486"/>
    <w:rsid w:val="00340FF3"/>
    <w:rsid w:val="00343414"/>
    <w:rsid w:val="00347B54"/>
    <w:rsid w:val="00364AB7"/>
    <w:rsid w:val="0036627D"/>
    <w:rsid w:val="00367772"/>
    <w:rsid w:val="00384A5A"/>
    <w:rsid w:val="003A115E"/>
    <w:rsid w:val="003B1119"/>
    <w:rsid w:val="003E0B4A"/>
    <w:rsid w:val="003E43BF"/>
    <w:rsid w:val="003E48DF"/>
    <w:rsid w:val="003E6600"/>
    <w:rsid w:val="003E69A9"/>
    <w:rsid w:val="004039C8"/>
    <w:rsid w:val="00412DEB"/>
    <w:rsid w:val="00417D34"/>
    <w:rsid w:val="00433978"/>
    <w:rsid w:val="00442DFA"/>
    <w:rsid w:val="00446289"/>
    <w:rsid w:val="00450B16"/>
    <w:rsid w:val="004576DD"/>
    <w:rsid w:val="00462227"/>
    <w:rsid w:val="004843FB"/>
    <w:rsid w:val="00486351"/>
    <w:rsid w:val="004A54A7"/>
    <w:rsid w:val="004C3A7F"/>
    <w:rsid w:val="004C6743"/>
    <w:rsid w:val="004D3999"/>
    <w:rsid w:val="004E2AC5"/>
    <w:rsid w:val="004E635E"/>
    <w:rsid w:val="004F07A1"/>
    <w:rsid w:val="00510C6C"/>
    <w:rsid w:val="00515BA9"/>
    <w:rsid w:val="0051747C"/>
    <w:rsid w:val="0052581D"/>
    <w:rsid w:val="005359E1"/>
    <w:rsid w:val="005379AD"/>
    <w:rsid w:val="00544CC0"/>
    <w:rsid w:val="0055331B"/>
    <w:rsid w:val="00560118"/>
    <w:rsid w:val="00582D18"/>
    <w:rsid w:val="005970DF"/>
    <w:rsid w:val="00597157"/>
    <w:rsid w:val="005A213C"/>
    <w:rsid w:val="005A3FF4"/>
    <w:rsid w:val="005D2C36"/>
    <w:rsid w:val="005D328C"/>
    <w:rsid w:val="005D350F"/>
    <w:rsid w:val="005E031D"/>
    <w:rsid w:val="005E122B"/>
    <w:rsid w:val="005E42B3"/>
    <w:rsid w:val="0061684A"/>
    <w:rsid w:val="006178D2"/>
    <w:rsid w:val="00623C29"/>
    <w:rsid w:val="00630ACF"/>
    <w:rsid w:val="00634212"/>
    <w:rsid w:val="006811A7"/>
    <w:rsid w:val="00683C2C"/>
    <w:rsid w:val="006B31E4"/>
    <w:rsid w:val="006B4316"/>
    <w:rsid w:val="006B5C9E"/>
    <w:rsid w:val="006B726E"/>
    <w:rsid w:val="00720DB8"/>
    <w:rsid w:val="00721CB0"/>
    <w:rsid w:val="00727857"/>
    <w:rsid w:val="00731F75"/>
    <w:rsid w:val="00761675"/>
    <w:rsid w:val="0077592E"/>
    <w:rsid w:val="00784958"/>
    <w:rsid w:val="007856A0"/>
    <w:rsid w:val="00792B3E"/>
    <w:rsid w:val="007A26FB"/>
    <w:rsid w:val="007D144B"/>
    <w:rsid w:val="007E388B"/>
    <w:rsid w:val="00827F25"/>
    <w:rsid w:val="00827F48"/>
    <w:rsid w:val="0083075B"/>
    <w:rsid w:val="00847D6A"/>
    <w:rsid w:val="0085064A"/>
    <w:rsid w:val="00850BA8"/>
    <w:rsid w:val="00852618"/>
    <w:rsid w:val="008664C6"/>
    <w:rsid w:val="008A6472"/>
    <w:rsid w:val="008B16CD"/>
    <w:rsid w:val="008F07D7"/>
    <w:rsid w:val="008F406F"/>
    <w:rsid w:val="00900792"/>
    <w:rsid w:val="00904E4C"/>
    <w:rsid w:val="00911DAF"/>
    <w:rsid w:val="00914CA0"/>
    <w:rsid w:val="00930381"/>
    <w:rsid w:val="009404C0"/>
    <w:rsid w:val="00950AF8"/>
    <w:rsid w:val="0095122D"/>
    <w:rsid w:val="009560E9"/>
    <w:rsid w:val="00962B39"/>
    <w:rsid w:val="00976C61"/>
    <w:rsid w:val="00983DAE"/>
    <w:rsid w:val="009A0FFA"/>
    <w:rsid w:val="009A6DF5"/>
    <w:rsid w:val="009B0181"/>
    <w:rsid w:val="009C0EE3"/>
    <w:rsid w:val="009C636B"/>
    <w:rsid w:val="009E28E2"/>
    <w:rsid w:val="00A06633"/>
    <w:rsid w:val="00A105CB"/>
    <w:rsid w:val="00A32F5F"/>
    <w:rsid w:val="00A45257"/>
    <w:rsid w:val="00A5047A"/>
    <w:rsid w:val="00A841E9"/>
    <w:rsid w:val="00A85CB3"/>
    <w:rsid w:val="00AA249E"/>
    <w:rsid w:val="00AC6518"/>
    <w:rsid w:val="00AE2769"/>
    <w:rsid w:val="00AF0623"/>
    <w:rsid w:val="00AF66F3"/>
    <w:rsid w:val="00AF6B77"/>
    <w:rsid w:val="00B03A94"/>
    <w:rsid w:val="00B04967"/>
    <w:rsid w:val="00B070E5"/>
    <w:rsid w:val="00B448B0"/>
    <w:rsid w:val="00B50AE9"/>
    <w:rsid w:val="00B60614"/>
    <w:rsid w:val="00B70188"/>
    <w:rsid w:val="00B70B8B"/>
    <w:rsid w:val="00B81D9D"/>
    <w:rsid w:val="00B84FCC"/>
    <w:rsid w:val="00BB1ED1"/>
    <w:rsid w:val="00BB6A6D"/>
    <w:rsid w:val="00BC17E7"/>
    <w:rsid w:val="00BC1C45"/>
    <w:rsid w:val="00C17B0C"/>
    <w:rsid w:val="00C47337"/>
    <w:rsid w:val="00C641F7"/>
    <w:rsid w:val="00C73A95"/>
    <w:rsid w:val="00C90C14"/>
    <w:rsid w:val="00CB21E7"/>
    <w:rsid w:val="00CB4F8F"/>
    <w:rsid w:val="00CB5C8C"/>
    <w:rsid w:val="00CB77E4"/>
    <w:rsid w:val="00CD52E7"/>
    <w:rsid w:val="00D03ECE"/>
    <w:rsid w:val="00D06FFF"/>
    <w:rsid w:val="00D123FF"/>
    <w:rsid w:val="00D31E2F"/>
    <w:rsid w:val="00D547C3"/>
    <w:rsid w:val="00D77AE6"/>
    <w:rsid w:val="00D80CFE"/>
    <w:rsid w:val="00D87A2C"/>
    <w:rsid w:val="00D93A5A"/>
    <w:rsid w:val="00DC0144"/>
    <w:rsid w:val="00DC21E4"/>
    <w:rsid w:val="00DE58A8"/>
    <w:rsid w:val="00E131F0"/>
    <w:rsid w:val="00E13F08"/>
    <w:rsid w:val="00E2117B"/>
    <w:rsid w:val="00E25DC7"/>
    <w:rsid w:val="00E4011C"/>
    <w:rsid w:val="00E604B9"/>
    <w:rsid w:val="00E72B0E"/>
    <w:rsid w:val="00E76B1C"/>
    <w:rsid w:val="00EB53E9"/>
    <w:rsid w:val="00EC5871"/>
    <w:rsid w:val="00ED4C84"/>
    <w:rsid w:val="00ED6F1E"/>
    <w:rsid w:val="00EE3A83"/>
    <w:rsid w:val="00EF086D"/>
    <w:rsid w:val="00EF7B53"/>
    <w:rsid w:val="00F044AE"/>
    <w:rsid w:val="00F31464"/>
    <w:rsid w:val="00F35798"/>
    <w:rsid w:val="00F51D6B"/>
    <w:rsid w:val="00F573D4"/>
    <w:rsid w:val="00F675D5"/>
    <w:rsid w:val="00F76321"/>
    <w:rsid w:val="00F824AF"/>
    <w:rsid w:val="00F8606C"/>
    <w:rsid w:val="00FB36DC"/>
    <w:rsid w:val="00FB45A3"/>
    <w:rsid w:val="00FE6DC0"/>
    <w:rsid w:val="00FF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05EF8"/>
  <w15:docId w15:val="{B9180618-5250-4653-A71D-9F8C7343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A2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31F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45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970D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A2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7A2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87A2C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C641F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70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">
    <w:name w:val="Заголовок №4_"/>
    <w:link w:val="40"/>
    <w:locked/>
    <w:rsid w:val="00727857"/>
    <w:rPr>
      <w:b/>
      <w:bCs/>
      <w:spacing w:val="-5"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727857"/>
    <w:pPr>
      <w:widowControl w:val="0"/>
      <w:shd w:val="clear" w:color="auto" w:fill="FFFFFF"/>
      <w:spacing w:before="240" w:after="240" w:line="240" w:lineRule="atLeast"/>
      <w:jc w:val="both"/>
      <w:outlineLvl w:val="3"/>
    </w:pPr>
    <w:rPr>
      <w:b/>
      <w:bCs/>
      <w:spacing w:val="-5"/>
      <w:sz w:val="23"/>
      <w:szCs w:val="23"/>
    </w:rPr>
  </w:style>
  <w:style w:type="character" w:customStyle="1" w:styleId="ListParagraphChar">
    <w:name w:val="List Paragraph Char"/>
    <w:link w:val="ListParagraph1"/>
    <w:locked/>
    <w:rsid w:val="00727857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"/>
    <w:link w:val="ListParagraphChar"/>
    <w:qFormat/>
    <w:rsid w:val="00727857"/>
    <w:pPr>
      <w:ind w:left="720"/>
      <w:contextualSpacing/>
    </w:pPr>
    <w:rPr>
      <w:rFonts w:ascii="Times New Roman" w:hAnsi="Times New Roman"/>
    </w:rPr>
  </w:style>
  <w:style w:type="paragraph" w:styleId="a7">
    <w:name w:val="header"/>
    <w:basedOn w:val="a"/>
    <w:link w:val="a8"/>
    <w:unhideWhenUsed/>
    <w:rsid w:val="004A54A7"/>
    <w:pPr>
      <w:tabs>
        <w:tab w:val="center" w:pos="4677"/>
        <w:tab w:val="right" w:pos="9355"/>
      </w:tabs>
      <w:suppressAutoHyphens/>
    </w:pPr>
    <w:rPr>
      <w:rFonts w:ascii="Calibri" w:eastAsia="Calibri" w:hAnsi="Calibri" w:cs="Calibri"/>
      <w:kern w:val="1"/>
      <w:sz w:val="22"/>
      <w:szCs w:val="22"/>
      <w:lang w:eastAsia="zh-CN"/>
    </w:rPr>
  </w:style>
  <w:style w:type="character" w:customStyle="1" w:styleId="a8">
    <w:name w:val="Верхний колонтитул Знак"/>
    <w:basedOn w:val="a0"/>
    <w:link w:val="a7"/>
    <w:rsid w:val="004A54A7"/>
    <w:rPr>
      <w:rFonts w:ascii="Calibri" w:eastAsia="Calibri" w:hAnsi="Calibri" w:cs="Calibri"/>
      <w:kern w:val="1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731F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glossary-term">
    <w:name w:val="glossary-term"/>
    <w:basedOn w:val="a0"/>
    <w:rsid w:val="007A26FB"/>
  </w:style>
  <w:style w:type="character" w:customStyle="1" w:styleId="productattribute-label">
    <w:name w:val="productattribute-label"/>
    <w:basedOn w:val="a0"/>
    <w:rsid w:val="004C3A7F"/>
  </w:style>
  <w:style w:type="character" w:customStyle="1" w:styleId="productattribute-value">
    <w:name w:val="productattribute-value"/>
    <w:basedOn w:val="a0"/>
    <w:rsid w:val="004C3A7F"/>
  </w:style>
  <w:style w:type="character" w:customStyle="1" w:styleId="x-attributesvalue">
    <w:name w:val="x-attributes__value"/>
    <w:basedOn w:val="a0"/>
    <w:rsid w:val="00CB5C8C"/>
  </w:style>
  <w:style w:type="character" w:customStyle="1" w:styleId="20">
    <w:name w:val="Заголовок 2 Знак"/>
    <w:basedOn w:val="a0"/>
    <w:link w:val="2"/>
    <w:uiPriority w:val="9"/>
    <w:semiHidden/>
    <w:rsid w:val="00FB45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roductattribute">
    <w:name w:val="productattribute"/>
    <w:basedOn w:val="a"/>
    <w:rsid w:val="00983DA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9">
    <w:name w:val="Strong"/>
    <w:basedOn w:val="a0"/>
    <w:uiPriority w:val="22"/>
    <w:qFormat/>
    <w:rsid w:val="00D03ECE"/>
    <w:rPr>
      <w:b/>
      <w:bCs/>
    </w:rPr>
  </w:style>
  <w:style w:type="character" w:customStyle="1" w:styleId="db6">
    <w:name w:val="db6"/>
    <w:basedOn w:val="a0"/>
    <w:rsid w:val="00ED4C84"/>
  </w:style>
  <w:style w:type="character" w:customStyle="1" w:styleId="b-product-featuresname-inner">
    <w:name w:val="b-product-features__name-inner"/>
    <w:basedOn w:val="a0"/>
    <w:rsid w:val="009A0FFA"/>
  </w:style>
  <w:style w:type="character" w:customStyle="1" w:styleId="b-product-featuresvalue-inner">
    <w:name w:val="b-product-features__value-inner"/>
    <w:basedOn w:val="a0"/>
    <w:rsid w:val="009A0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851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0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7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925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2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4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7833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8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1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4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89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  <w:div w:id="17435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7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  <w:div w:id="16174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46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  <w:div w:id="15213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78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</w:divsChild>
    </w:div>
    <w:div w:id="7041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4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4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638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32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631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5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5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45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279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3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4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66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1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8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494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3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0039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965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0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5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6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66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6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9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56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915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0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320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6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0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5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4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7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4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946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4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213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8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6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Abat Tulegenov</cp:lastModifiedBy>
  <cp:revision>23</cp:revision>
  <dcterms:created xsi:type="dcterms:W3CDTF">2021-09-22T06:22:00Z</dcterms:created>
  <dcterms:modified xsi:type="dcterms:W3CDTF">2022-04-04T06:06:00Z</dcterms:modified>
</cp:coreProperties>
</file>