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21206F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206F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1285992" w:rsidR="007F423A" w:rsidRPr="007759C2" w:rsidRDefault="00D612D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1206F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21206F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7AFA191" w:rsidR="007F423A" w:rsidRPr="00630BFE" w:rsidRDefault="00D612D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-7</w:t>
            </w:r>
            <w:r w:rsidR="00630BF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1206F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0A7B11D" w:rsidR="007F423A" w:rsidRPr="007759C2" w:rsidRDefault="00834855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Ноутбук</w:t>
            </w:r>
          </w:p>
        </w:tc>
      </w:tr>
      <w:tr w:rsidR="0021206F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1206F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3CE9FD69" w:rsidR="002A1FE7" w:rsidRPr="00BE7057" w:rsidRDefault="00BE7057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21206F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7F595AE0" w:rsidR="002A1FE7" w:rsidRPr="00083B0C" w:rsidRDefault="002A1FE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206F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5164" w:rsidRPr="00E55164" w14:paraId="7EEE95AF" w14:textId="77777777" w:rsidTr="000F49F4">
        <w:trPr>
          <w:trHeight w:val="1268"/>
        </w:trPr>
        <w:tc>
          <w:tcPr>
            <w:tcW w:w="2689" w:type="dxa"/>
          </w:tcPr>
          <w:p w14:paraId="3B2D6A54" w14:textId="77777777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60CB0B5" w:rsidR="00736D4C" w:rsidRPr="00E55164" w:rsidRDefault="00C168E8" w:rsidP="0027151B">
            <w:pPr>
              <w:shd w:val="clear" w:color="auto" w:fill="FFFFFF"/>
              <w:spacing w:after="19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C0434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Ноутбук </w:t>
            </w:r>
            <w:r w:rsidR="00691868" w:rsidRPr="00285BAD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H</w:t>
            </w:r>
            <w:r w:rsidR="00691868" w:rsidRPr="00285B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P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15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-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eq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1314</w:t>
            </w:r>
            <w:r w:rsidR="00691868" w:rsidRPr="0069186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en-US"/>
              </w:rPr>
              <w:t>ur</w:t>
            </w:r>
            <w:r w:rsidRPr="00AC04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 корпусе которого объединены типичные компоненты ПК, включая дисплей, клавиатуру и устройство указания (обычно сенсорная панель или тачпад), а также аккумуляторные батареи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</w:tc>
      </w:tr>
      <w:tr w:rsidR="00E55164" w:rsidRPr="00E55164" w14:paraId="461232A2" w14:textId="77777777" w:rsidTr="00B51EC5">
        <w:tc>
          <w:tcPr>
            <w:tcW w:w="2689" w:type="dxa"/>
          </w:tcPr>
          <w:p w14:paraId="384DAE19" w14:textId="77777777" w:rsidR="0027151B" w:rsidRPr="00E55164" w:rsidRDefault="0027151B" w:rsidP="002715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  <w:p w14:paraId="03602195" w14:textId="77777777" w:rsidR="007D0244" w:rsidRPr="00E55164" w:rsidRDefault="007D0244" w:rsidP="002715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F1535C" w14:textId="24E606D4" w:rsidR="007D0244" w:rsidRPr="00E55164" w:rsidRDefault="007D0244" w:rsidP="002715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50" w:type="dxa"/>
            <w:shd w:val="clear" w:color="auto" w:fill="auto"/>
          </w:tcPr>
          <w:p w14:paraId="108F9CD4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Процессор: AMD Ryzen 3 </w:t>
            </w:r>
          </w:p>
          <w:p w14:paraId="708036B2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Модель: 3250U </w:t>
            </w:r>
          </w:p>
          <w:p w14:paraId="01BF4806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Частота процессора, ГГц: 2.6 </w:t>
            </w:r>
          </w:p>
          <w:p w14:paraId="223ABD50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Максимальная частота процессора, ГГц:3.5 </w:t>
            </w:r>
          </w:p>
          <w:p w14:paraId="427D6335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Количество ядер: 2</w:t>
            </w:r>
          </w:p>
          <w:p w14:paraId="5F53BB1F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Кэш-память L3: 4 Мб</w:t>
            </w:r>
          </w:p>
          <w:p w14:paraId="2A3E906B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Объем оперативной памяти, ГБ: 8</w:t>
            </w:r>
          </w:p>
          <w:p w14:paraId="3D3731E3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Твердотельный накопитель: 256 Гб</w:t>
            </w:r>
          </w:p>
          <w:p w14:paraId="0981A337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Интегрированная в процессор графика: AMD Radeon Graphics </w:t>
            </w:r>
          </w:p>
          <w:p w14:paraId="4D5F2EF9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Особенности: Матрица IPS</w:t>
            </w:r>
          </w:p>
          <w:p w14:paraId="5799F6EC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Размер экрана, дюйм: 15.6</w:t>
            </w:r>
          </w:p>
          <w:p w14:paraId="48A2AE39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Разрешение экрана: 1920 x 1080 Full HD</w:t>
            </w:r>
          </w:p>
          <w:p w14:paraId="2402AF87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Поверхность экрана: Матовая</w:t>
            </w:r>
          </w:p>
          <w:p w14:paraId="16149A53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Мультимедиа: Веб-камера, Динамики, Микрофон</w:t>
            </w:r>
          </w:p>
          <w:p w14:paraId="2F71122F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Разъемы: HDMI, картридер, вход микрофонный/выход для наушников (комбинированный) </w:t>
            </w:r>
          </w:p>
          <w:p w14:paraId="1FD3591D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Количество разъемов USB 3.0/ USB 3.2 Gen 1: 2 </w:t>
            </w:r>
          </w:p>
          <w:p w14:paraId="0A0E5E51" w14:textId="1CE241FD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Количество разъемов USB Type-C: 1</w:t>
            </w:r>
          </w:p>
          <w:p w14:paraId="6445066A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Средства коммуникации: Wi-Fi (802.11a), Wi-Fi (802.11b), Wi-Fi (802.11g), Wi-Fi (802.11n), Wi-Fi (802.11ac), Bluetooth </w:t>
            </w:r>
          </w:p>
          <w:p w14:paraId="47140B2A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Версия Bluetooth: 4.2 </w:t>
            </w:r>
          </w:p>
          <w:p w14:paraId="66FD315B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Особенности веб-камеры: Разрешение 720p HD</w:t>
            </w:r>
          </w:p>
          <w:p w14:paraId="1A5B6DDE" w14:textId="77777777" w:rsidR="0027151B" w:rsidRPr="00E55164" w:rsidRDefault="0027151B" w:rsidP="0027151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 xml:space="preserve">Операционная система: Windows 11 Home (x64) </w:t>
            </w:r>
          </w:p>
          <w:p w14:paraId="6E517569" w14:textId="2AFCBE4D" w:rsidR="007D0244" w:rsidRPr="00E55164" w:rsidRDefault="0027151B" w:rsidP="00003243">
            <w:pPr>
              <w:suppressAutoHyphens/>
              <w:ind w:left="72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Система антивирусной защиты: Dr. Web Desktop Security Suite комплексная защита+ЦУ,12 м</w:t>
            </w:r>
          </w:p>
        </w:tc>
      </w:tr>
      <w:tr w:rsidR="00E55164" w:rsidRPr="00E55164" w14:paraId="59302957" w14:textId="77777777" w:rsidTr="00B51EC5">
        <w:tc>
          <w:tcPr>
            <w:tcW w:w="2689" w:type="dxa"/>
          </w:tcPr>
          <w:p w14:paraId="432D437F" w14:textId="621C4EEB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4FEE04ED" w14:textId="1A7E6394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3A834663" w14:textId="6CF00B4A" w:rsidR="00A626DB" w:rsidRPr="00E5516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5164" w:rsidRPr="00E55164" w14:paraId="6018FFD9" w14:textId="77777777" w:rsidTr="00B51EC5">
        <w:tc>
          <w:tcPr>
            <w:tcW w:w="2689" w:type="dxa"/>
          </w:tcPr>
          <w:p w14:paraId="27AEE598" w14:textId="4FB2168C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BAABCC6" w14:textId="0391A6AE" w:rsidR="00A626DB" w:rsidRPr="00E55164" w:rsidRDefault="00D612D7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268A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268A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55164" w:rsidRPr="00E55164" w14:paraId="04CBBCEF" w14:textId="77777777" w:rsidTr="00B51EC5">
        <w:tc>
          <w:tcPr>
            <w:tcW w:w="2689" w:type="dxa"/>
          </w:tcPr>
          <w:p w14:paraId="3A1C14DA" w14:textId="56E3464B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154F4AC7" w:rsidR="00A626DB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55164" w:rsidRPr="00E55164" w14:paraId="6FAEB949" w14:textId="77777777" w:rsidTr="00B51EC5">
        <w:tc>
          <w:tcPr>
            <w:tcW w:w="2689" w:type="dxa"/>
          </w:tcPr>
          <w:p w14:paraId="171BD7DF" w14:textId="6C61D483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53C03360" w14:textId="77777777" w:rsidR="00736D4C" w:rsidRPr="00E55164" w:rsidRDefault="00736D4C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>А</w:t>
            </w: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ктюбинская</w:t>
            </w: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en-US"/>
              </w:rPr>
              <w:t xml:space="preserve"> область</w:t>
            </w:r>
          </w:p>
          <w:p w14:paraId="0F7FD4BA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г.</w:t>
            </w:r>
            <w:r w:rsidRPr="00E55164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Актобе, улица Санкибай Батыр, 171Б</w:t>
            </w:r>
          </w:p>
          <w:p w14:paraId="361097CC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359C37BD" w14:textId="61AC5156" w:rsidR="00736D4C" w:rsidRPr="00E55164" w:rsidRDefault="00874BB6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36D4C" w:rsidRPr="00E55164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область</w:t>
            </w:r>
          </w:p>
          <w:p w14:paraId="45132434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г.</w:t>
            </w:r>
            <w:r w:rsidRPr="00E55164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Талдыкорган, улица Балпык би, 86</w:t>
            </w:r>
          </w:p>
          <w:p w14:paraId="0A60B0DE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3A6DDD2F" w14:textId="77777777" w:rsidR="00736D4C" w:rsidRPr="00E55164" w:rsidRDefault="00736D4C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Восточно-Казахстанская область</w:t>
            </w:r>
          </w:p>
          <w:p w14:paraId="23CB382E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>г.Усть-Каменогорск, улица Добролюбова, 44</w:t>
            </w:r>
          </w:p>
          <w:p w14:paraId="463709F6" w14:textId="77777777" w:rsidR="00736D4C" w:rsidRPr="00E55164" w:rsidRDefault="00736D4C" w:rsidP="00736D4C">
            <w:pPr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</w:pPr>
          </w:p>
          <w:p w14:paraId="4886069F" w14:textId="77777777" w:rsidR="00736D4C" w:rsidRPr="00E55164" w:rsidRDefault="00736D4C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>Жамбылская область</w:t>
            </w:r>
          </w:p>
          <w:p w14:paraId="58B8DCF3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</w:pPr>
            <w:r w:rsidRPr="00E551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  <w:t>г.Тараз, улица К.Азербаева, 156</w:t>
            </w:r>
          </w:p>
          <w:p w14:paraId="4701324A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13F31CD3" w14:textId="77777777" w:rsidR="00736D4C" w:rsidRPr="00E55164" w:rsidRDefault="00736D4C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>Костанайская область</w:t>
            </w:r>
          </w:p>
          <w:p w14:paraId="70A57941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</w:pPr>
            <w:r w:rsidRPr="00E551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  <w:t>г.Костанай, улица Пушкина,179</w:t>
            </w:r>
          </w:p>
          <w:p w14:paraId="1729B212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35A10EF7" w14:textId="77777777" w:rsidR="00736D4C" w:rsidRPr="00E55164" w:rsidRDefault="00736D4C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>Павлодарская область</w:t>
            </w:r>
          </w:p>
          <w:p w14:paraId="7EC7FCEF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</w:pPr>
            <w:r w:rsidRPr="00E55164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lang w:val="kk-KZ"/>
              </w:rPr>
              <w:t>г.Павлодар, улица Джамбульская,6</w:t>
            </w:r>
          </w:p>
          <w:p w14:paraId="593F498B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6BF548E9" w14:textId="137A302A" w:rsidR="00736D4C" w:rsidRPr="00E55164" w:rsidRDefault="00F90973" w:rsidP="00736D4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г. </w:t>
            </w:r>
            <w:r w:rsidR="00736D4C" w:rsidRPr="00E55164">
              <w:rPr>
                <w:rFonts w:ascii="Times New Roman" w:eastAsia="Calibri" w:hAnsi="Times New Roman" w:cs="Times New Roman"/>
                <w:iCs/>
                <w:color w:val="000000" w:themeColor="text1"/>
                <w:lang w:val="kk-KZ"/>
              </w:rPr>
              <w:t>Алматы</w:t>
            </w:r>
          </w:p>
          <w:p w14:paraId="3BFB16AB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2AA17A0F" w14:textId="77777777" w:rsidR="00736D4C" w:rsidRPr="00E55164" w:rsidRDefault="00736D4C" w:rsidP="00736D4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</w:p>
          <w:p w14:paraId="22353E96" w14:textId="29B61DBB" w:rsidR="00442C27" w:rsidRPr="00D612D7" w:rsidRDefault="00736D4C" w:rsidP="00D612D7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r w:rsidRPr="00D612D7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E55164" w:rsidRPr="00E55164" w14:paraId="60C59DB6" w14:textId="77777777" w:rsidTr="00B51EC5">
        <w:tc>
          <w:tcPr>
            <w:tcW w:w="2689" w:type="dxa"/>
          </w:tcPr>
          <w:p w14:paraId="1D071996" w14:textId="57864F04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E55164" w:rsidRDefault="007F423A" w:rsidP="00A437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 xml:space="preserve">12 месяцев со дня </w:t>
            </w:r>
            <w:r w:rsidR="00A437F6" w:rsidRPr="00E55164">
              <w:rPr>
                <w:rFonts w:ascii="Times New Roman" w:hAnsi="Times New Roman" w:cs="Times New Roman"/>
                <w:color w:val="000000" w:themeColor="text1"/>
              </w:rPr>
              <w:t>поставки</w:t>
            </w:r>
          </w:p>
        </w:tc>
      </w:tr>
      <w:tr w:rsidR="00E55164" w:rsidRPr="00E55164" w14:paraId="1E4668FF" w14:textId="77777777" w:rsidTr="00B51EC5">
        <w:tc>
          <w:tcPr>
            <w:tcW w:w="2689" w:type="dxa"/>
          </w:tcPr>
          <w:p w14:paraId="18402942" w14:textId="559E628C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F58DAD0" w:rsidR="007F423A" w:rsidRPr="00E55164" w:rsidRDefault="000B0204" w:rsidP="009B53E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eastAsia="Calibri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21206F" w:rsidRPr="00E55164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E5516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16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E55164" w:rsidRDefault="00106F8B" w:rsidP="00106F8B">
      <w:pPr>
        <w:rPr>
          <w:rFonts w:ascii="Times New Roman" w:hAnsi="Times New Roman" w:cs="Times New Roman"/>
          <w:color w:val="000000" w:themeColor="text1"/>
        </w:rPr>
      </w:pPr>
    </w:p>
    <w:p w14:paraId="6568C8D3" w14:textId="77777777" w:rsidR="00E20CA8" w:rsidRPr="00E5516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E5516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19D0"/>
    <w:multiLevelType w:val="multilevel"/>
    <w:tmpl w:val="E1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B5F98"/>
    <w:multiLevelType w:val="multilevel"/>
    <w:tmpl w:val="1F3E01D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C572879"/>
    <w:multiLevelType w:val="multilevel"/>
    <w:tmpl w:val="AA4E13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6"/>
  </w:num>
  <w:num w:numId="5" w16cid:durableId="746420744">
    <w:abstractNumId w:val="1"/>
  </w:num>
  <w:num w:numId="6" w16cid:durableId="1931113194">
    <w:abstractNumId w:val="4"/>
  </w:num>
  <w:num w:numId="7" w16cid:durableId="1958365331">
    <w:abstractNumId w:val="5"/>
  </w:num>
  <w:num w:numId="8" w16cid:durableId="1402680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3243"/>
    <w:rsid w:val="000268A4"/>
    <w:rsid w:val="00083B0C"/>
    <w:rsid w:val="00093891"/>
    <w:rsid w:val="00096CA4"/>
    <w:rsid w:val="000B0204"/>
    <w:rsid w:val="000D0F2E"/>
    <w:rsid w:val="000F49F4"/>
    <w:rsid w:val="00106F8B"/>
    <w:rsid w:val="00161630"/>
    <w:rsid w:val="00184C82"/>
    <w:rsid w:val="00185C42"/>
    <w:rsid w:val="0021206F"/>
    <w:rsid w:val="002178BC"/>
    <w:rsid w:val="00236EFA"/>
    <w:rsid w:val="00241439"/>
    <w:rsid w:val="00242B7C"/>
    <w:rsid w:val="0027151B"/>
    <w:rsid w:val="00285BAD"/>
    <w:rsid w:val="002A1FE7"/>
    <w:rsid w:val="002A70A3"/>
    <w:rsid w:val="002B715B"/>
    <w:rsid w:val="002F240D"/>
    <w:rsid w:val="003733C5"/>
    <w:rsid w:val="003B4E8C"/>
    <w:rsid w:val="003C44F6"/>
    <w:rsid w:val="003E162D"/>
    <w:rsid w:val="003E44CD"/>
    <w:rsid w:val="003E5013"/>
    <w:rsid w:val="00442C27"/>
    <w:rsid w:val="00467CB6"/>
    <w:rsid w:val="00475C8B"/>
    <w:rsid w:val="00486AA3"/>
    <w:rsid w:val="00491A5C"/>
    <w:rsid w:val="004A298D"/>
    <w:rsid w:val="004B16BF"/>
    <w:rsid w:val="00500C8E"/>
    <w:rsid w:val="00586A93"/>
    <w:rsid w:val="005D44EF"/>
    <w:rsid w:val="005E3C14"/>
    <w:rsid w:val="005E6319"/>
    <w:rsid w:val="00630BFE"/>
    <w:rsid w:val="00641073"/>
    <w:rsid w:val="00691868"/>
    <w:rsid w:val="006A7C49"/>
    <w:rsid w:val="00736D4C"/>
    <w:rsid w:val="007759C2"/>
    <w:rsid w:val="007D0244"/>
    <w:rsid w:val="007F423A"/>
    <w:rsid w:val="00826217"/>
    <w:rsid w:val="00832BB5"/>
    <w:rsid w:val="00834855"/>
    <w:rsid w:val="00874BB6"/>
    <w:rsid w:val="0090455F"/>
    <w:rsid w:val="009306C7"/>
    <w:rsid w:val="009B53EA"/>
    <w:rsid w:val="009E2537"/>
    <w:rsid w:val="00A437F6"/>
    <w:rsid w:val="00A61C4A"/>
    <w:rsid w:val="00A626DB"/>
    <w:rsid w:val="00AC4118"/>
    <w:rsid w:val="00B85EDF"/>
    <w:rsid w:val="00BB1480"/>
    <w:rsid w:val="00BE0FAE"/>
    <w:rsid w:val="00BE7057"/>
    <w:rsid w:val="00C01A21"/>
    <w:rsid w:val="00C168E8"/>
    <w:rsid w:val="00C75702"/>
    <w:rsid w:val="00C83AA3"/>
    <w:rsid w:val="00CA4EA8"/>
    <w:rsid w:val="00CB4B6A"/>
    <w:rsid w:val="00D04B20"/>
    <w:rsid w:val="00D612D7"/>
    <w:rsid w:val="00DD6A14"/>
    <w:rsid w:val="00E20CA8"/>
    <w:rsid w:val="00E34DC4"/>
    <w:rsid w:val="00E55164"/>
    <w:rsid w:val="00E80D7A"/>
    <w:rsid w:val="00E812B1"/>
    <w:rsid w:val="00EC1CCD"/>
    <w:rsid w:val="00ED1F38"/>
    <w:rsid w:val="00F158B7"/>
    <w:rsid w:val="00F63476"/>
    <w:rsid w:val="00F90973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21</cp:revision>
  <dcterms:created xsi:type="dcterms:W3CDTF">2022-09-08T05:45:00Z</dcterms:created>
  <dcterms:modified xsi:type="dcterms:W3CDTF">2022-09-19T12:09:00Z</dcterms:modified>
</cp:coreProperties>
</file>