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497A275" w:rsidR="002E303D" w:rsidRPr="005D350F" w:rsidRDefault="004D751A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DBB0133" w:rsidR="002E303D" w:rsidRPr="005D350F" w:rsidRDefault="004D751A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D751A">
              <w:rPr>
                <w:rFonts w:ascii="Times New Roman" w:hAnsi="Times New Roman" w:cs="Times New Roman"/>
                <w:b/>
                <w:bCs/>
                <w:lang w:val="kk-KZ"/>
              </w:rPr>
              <w:t>01/ЦП-65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35A5747" w:rsidR="00D87A2C" w:rsidRPr="004D751A" w:rsidRDefault="00C530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4D751A">
              <w:rPr>
                <w:rFonts w:ascii="Times New Roman" w:eastAsia="Times New Roman" w:hAnsi="Times New Roman"/>
                <w:b/>
                <w:bCs/>
                <w:color w:val="000000"/>
              </w:rPr>
              <w:t>Набор роботов с искусственным интеллектом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5911F28" w:rsidR="00D87A2C" w:rsidRPr="005D350F" w:rsidRDefault="00C530A6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7BE4B8F" w:rsidR="00442DFA" w:rsidRPr="00C530A6" w:rsidRDefault="00C530A6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современных обучающих роботов с искусственным интеллектом с специальными программами обучения.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Все роботы должны быть с прошивкой системы и адаптацией на русский и</w:t>
            </w:r>
            <w:r w:rsidR="00533C5A">
              <w:rPr>
                <w:rFonts w:ascii="Times New Roman" w:eastAsia="Times New Roman" w:hAnsi="Times New Roman"/>
                <w:color w:val="000000"/>
              </w:rPr>
              <w:t>/или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казахский языки. </w:t>
            </w:r>
          </w:p>
        </w:tc>
      </w:tr>
      <w:tr w:rsidR="00486351" w:rsidRPr="005B274F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21F3A9F" w14:textId="2AE65E4F" w:rsidR="00052D69" w:rsidRPr="00052D69" w:rsidRDefault="00C530A6" w:rsidP="00052D6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NAO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AUTISM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PACK</w:t>
            </w:r>
            <w:r w:rsidR="00052D69" w:rsidRPr="00052D69">
              <w:rPr>
                <w:rFonts w:ascii="Times New Roman" w:hAnsi="Times New Roman" w:cs="Times New Roman"/>
              </w:rPr>
              <w:t xml:space="preserve"> – 1 </w:t>
            </w:r>
            <w:r w:rsidR="00052D69">
              <w:rPr>
                <w:rFonts w:ascii="Times New Roman" w:hAnsi="Times New Roman" w:cs="Times New Roman"/>
              </w:rPr>
              <w:t>шт</w:t>
            </w:r>
            <w:r w:rsidR="00052D69" w:rsidRPr="00052D69">
              <w:rPr>
                <w:rFonts w:ascii="Times New Roman" w:hAnsi="Times New Roman" w:cs="Times New Roman"/>
              </w:rPr>
              <w:t xml:space="preserve">, </w:t>
            </w:r>
            <w:r w:rsidR="00052D69">
              <w:rPr>
                <w:rFonts w:ascii="Times New Roman" w:hAnsi="Times New Roman" w:cs="Times New Roman"/>
              </w:rPr>
              <w:t>в</w:t>
            </w:r>
            <w:r w:rsidR="00052D69" w:rsidRPr="00052D69">
              <w:rPr>
                <w:rFonts w:ascii="Times New Roman" w:hAnsi="Times New Roman" w:cs="Times New Roman"/>
              </w:rPr>
              <w:t xml:space="preserve"> </w:t>
            </w:r>
            <w:r w:rsidR="00052D69">
              <w:rPr>
                <w:rFonts w:ascii="Times New Roman" w:hAnsi="Times New Roman" w:cs="Times New Roman"/>
              </w:rPr>
              <w:t>его комплект входят:</w:t>
            </w:r>
          </w:p>
          <w:p w14:paraId="51C76647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гуманоидный робот NAO V6 (темно-серый)</w:t>
            </w:r>
          </w:p>
          <w:p w14:paraId="69AB864F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зарядное устройство и 1 аккумулятор</w:t>
            </w:r>
          </w:p>
          <w:p w14:paraId="744C80B4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док-станция</w:t>
            </w:r>
          </w:p>
          <w:p w14:paraId="35F26AD5" w14:textId="48362072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</w:t>
            </w:r>
            <w:r w:rsidR="0018238E">
              <w:rPr>
                <w:rFonts w:ascii="Times New Roman" w:hAnsi="Times New Roman" w:cs="Times New Roman"/>
              </w:rPr>
              <w:t xml:space="preserve"> программное обеспечение -</w:t>
            </w:r>
            <w:r w:rsidRPr="00052D69">
              <w:rPr>
                <w:rFonts w:ascii="Times New Roman" w:hAnsi="Times New Roman" w:cs="Times New Roman"/>
              </w:rPr>
              <w:t xml:space="preserve"> NAO for Autism</w:t>
            </w:r>
            <w:r w:rsidR="0018238E">
              <w:rPr>
                <w:rFonts w:ascii="Times New Roman" w:hAnsi="Times New Roman" w:cs="Times New Roman"/>
              </w:rPr>
              <w:t xml:space="preserve"> </w:t>
            </w:r>
            <w:r w:rsidRPr="00052D69">
              <w:rPr>
                <w:rFonts w:ascii="Times New Roman" w:hAnsi="Times New Roman" w:cs="Times New Roman"/>
              </w:rPr>
              <w:t>(подписка на 1 год)</w:t>
            </w:r>
          </w:p>
          <w:p w14:paraId="2FF94785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планшет и 1 компьютер с предустановленным программным обеспечением WOZ</w:t>
            </w:r>
          </w:p>
          <w:p w14:paraId="09398081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Wi-Fi-роутер</w:t>
            </w:r>
          </w:p>
          <w:p w14:paraId="7E037767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1 печатная копия учебного плана, соответствующего принципам прикладного анализа поведения (ABA)</w:t>
            </w:r>
          </w:p>
          <w:p w14:paraId="6608A081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1 транспортировочный кейс</w:t>
            </w:r>
          </w:p>
          <w:p w14:paraId="740258E4" w14:textId="77777777" w:rsidR="00052D69" w:rsidRP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Неограниченные лицензии на программное обеспечение Choregraphe и полный SDK</w:t>
            </w:r>
          </w:p>
          <w:p w14:paraId="0E693FF0" w14:textId="77777777" w:rsidR="0018238E" w:rsidRDefault="00052D69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3-часовое онлайн-обучение</w:t>
            </w:r>
          </w:p>
          <w:p w14:paraId="03FE969C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</w:p>
          <w:p w14:paraId="4D2E4ACC" w14:textId="77777777" w:rsidR="0018238E" w:rsidRPr="0018238E" w:rsidRDefault="0018238E" w:rsidP="001823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 </w:t>
            </w:r>
            <w:r>
              <w:rPr>
                <w:rFonts w:ascii="Times New Roman" w:hAnsi="Times New Roman" w:cs="Times New Roman"/>
                <w:lang w:val="en-US"/>
              </w:rPr>
              <w:t xml:space="preserve">QTrobot </w:t>
            </w:r>
            <w:r>
              <w:rPr>
                <w:rFonts w:ascii="Times New Roman" w:hAnsi="Times New Roman" w:cs="Times New Roman"/>
                <w:lang w:val="kk-KZ"/>
              </w:rPr>
              <w:t>– 1 шт</w:t>
            </w:r>
          </w:p>
          <w:p w14:paraId="40FD52D5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  <w:r w:rsidRPr="0018238E">
              <w:rPr>
                <w:rFonts w:ascii="Times New Roman" w:hAnsi="Times New Roman" w:cs="Times New Roman"/>
              </w:rPr>
              <w:t>это выразительный социальный робот, предназначенный для поддержки различных вариантов использования, включая обучение детей с аутизмом и другие виды обучения с особыми потребностями, а также исследования и обучение взаимодействию человека и робота.</w:t>
            </w:r>
            <w:r w:rsidR="0031182C">
              <w:rPr>
                <w:rFonts w:ascii="Times New Roman" w:hAnsi="Times New Roman" w:cs="Times New Roman"/>
              </w:rPr>
              <w:t xml:space="preserve"> В его комплект входит:</w:t>
            </w:r>
          </w:p>
          <w:p w14:paraId="2D4AD71B" w14:textId="77777777" w:rsidR="0031182C" w:rsidRP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Учебный планшет для демонстрации визуальной поддержки и интерактивных игр с роботом</w:t>
            </w:r>
          </w:p>
          <w:p w14:paraId="2B2AF303" w14:textId="77777777" w:rsidR="0031182C" w:rsidRP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Планшет преподавателя для управления роботом и доступа к учебным блокам</w:t>
            </w:r>
          </w:p>
          <w:p w14:paraId="4FC29AC3" w14:textId="77777777" w:rsidR="0031182C" w:rsidRDefault="0031182C" w:rsidP="0031182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Учебные программы QTrobot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2B3D959" w14:textId="77777777" w:rsidR="0031182C" w:rsidRDefault="0031182C" w:rsidP="0031182C">
            <w:p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 xml:space="preserve">Доступ к более чем 300 готовым к использованию учебным модулям, посвященным эмоциональным навыкам, </w:t>
            </w:r>
            <w:r w:rsidRPr="0031182C">
              <w:rPr>
                <w:rFonts w:ascii="Times New Roman" w:hAnsi="Times New Roman" w:cs="Times New Roman"/>
              </w:rPr>
              <w:lastRenderedPageBreak/>
              <w:t>социальным навыкам, языку и общению, а также когнитивному развитию.</w:t>
            </w:r>
          </w:p>
          <w:p w14:paraId="7B4FC9B3" w14:textId="77777777" w:rsidR="0031182C" w:rsidRDefault="0031182C" w:rsidP="0031182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Доступ к панели инструментов QTrobot для индивидуальной отчетности и мониторинга прогресса.</w:t>
            </w:r>
          </w:p>
          <w:p w14:paraId="28F26F61" w14:textId="77777777" w:rsidR="0031182C" w:rsidRDefault="0031182C" w:rsidP="0031182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1182C">
              <w:rPr>
                <w:rFonts w:ascii="Times New Roman" w:hAnsi="Times New Roman" w:cs="Times New Roman"/>
              </w:rPr>
              <w:t>Профессиональное обучение включает в себя видеозвонки для адаптации и поддержки по запросу, что обеспечивает передовой опыт использования инструмента.</w:t>
            </w:r>
          </w:p>
          <w:p w14:paraId="74915682" w14:textId="77777777" w:rsidR="006322EC" w:rsidRDefault="006322EC" w:rsidP="006322EC">
            <w:pPr>
              <w:pStyle w:val="a4"/>
              <w:rPr>
                <w:rFonts w:ascii="Times New Roman" w:hAnsi="Times New Roman" w:cs="Times New Roman"/>
              </w:rPr>
            </w:pPr>
          </w:p>
          <w:p w14:paraId="66A534B5" w14:textId="77777777" w:rsidR="006322EC" w:rsidRDefault="006322EC" w:rsidP="006322E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6322EC">
              <w:rPr>
                <w:rFonts w:ascii="Times New Roman" w:hAnsi="Times New Roman" w:cs="Times New Roman"/>
                <w:lang w:val="en-US"/>
              </w:rPr>
              <w:t xml:space="preserve"> Paro </w:t>
            </w:r>
            <w:r>
              <w:rPr>
                <w:rFonts w:ascii="Times New Roman" w:hAnsi="Times New Roman" w:cs="Times New Roman"/>
                <w:lang w:val="en-US"/>
              </w:rPr>
              <w:t>Th</w:t>
            </w:r>
            <w:r w:rsidRPr="006322EC">
              <w:rPr>
                <w:rFonts w:ascii="Times New Roman" w:hAnsi="Times New Roman" w:cs="Times New Roman"/>
                <w:lang w:val="en-US"/>
              </w:rPr>
              <w:t xml:space="preserve">erapeutic Robot – 1 </w:t>
            </w:r>
            <w:r>
              <w:rPr>
                <w:rFonts w:ascii="Times New Roman" w:hAnsi="Times New Roman" w:cs="Times New Roman"/>
              </w:rPr>
              <w:t>шт</w:t>
            </w:r>
            <w:r w:rsidR="005B274F" w:rsidRPr="005B274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749153B2" w14:textId="37499C2A" w:rsidR="005B274F" w:rsidRPr="005B274F" w:rsidRDefault="005B274F" w:rsidP="005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B274F">
              <w:rPr>
                <w:rFonts w:ascii="Times New Roman" w:hAnsi="Times New Roman" w:cs="Times New Roman"/>
              </w:rPr>
              <w:t>ерапевтический робот в виде детёныша гренландского тюленя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274F">
              <w:rPr>
                <w:rFonts w:ascii="Times New Roman" w:hAnsi="Times New Roman" w:cs="Times New Roman"/>
              </w:rPr>
              <w:t>PARO имеет пять типов датчиков: тактильные, световые, слуховые, температурные и датчики положения, с помощью которых он может воспринимать людей и окружающую среду. Благодаря датчику освещенности PARO может распознавать свет и темноту. Он чувствует, как его гладят и бьют тактильным датчиком или держат на руках датчик осанки. PARO также может распознавать направление голоса и такие слова, как имя, приветствие и похвалу, с помощью своего аудиосенсора.</w:t>
            </w:r>
            <w:r w:rsidR="00474F18">
              <w:t xml:space="preserve"> </w:t>
            </w:r>
            <w:r w:rsidR="00474F18" w:rsidRPr="00474F18">
              <w:rPr>
                <w:rFonts w:ascii="Times New Roman" w:hAnsi="Times New Roman" w:cs="Times New Roman"/>
              </w:rPr>
              <w:t>Питается игрушка от встроенного аккумулятора, зарядное устройство входит в комплект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9084EAB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  <w:r w:rsidR="004D751A">
              <w:rPr>
                <w:rFonts w:ascii="Times New Roman" w:hAnsi="Times New Roman" w:cs="Times New Roman"/>
              </w:rPr>
              <w:t xml:space="preserve">. </w:t>
            </w:r>
            <w:r w:rsidR="004D751A" w:rsidRPr="00CF4FAB">
              <w:rPr>
                <w:rFonts w:ascii="Times New Roman" w:hAnsi="Times New Roman" w:cs="Times New Roman"/>
              </w:rPr>
              <w:t>Руководство пользователя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4D751A" w:rsidRPr="00CF4FAB">
              <w:rPr>
                <w:rFonts w:ascii="Times New Roman" w:hAnsi="Times New Roman" w:cs="Times New Roman"/>
              </w:rPr>
              <w:t>(паспорт) на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214742">
              <w:rPr>
                <w:rFonts w:ascii="Times New Roman" w:hAnsi="Times New Roman" w:cs="Times New Roman"/>
              </w:rPr>
              <w:t>английском языке</w:t>
            </w:r>
            <w:r w:rsidR="004D751A">
              <w:rPr>
                <w:rFonts w:ascii="Times New Roman" w:hAnsi="Times New Roman" w:cs="Times New Roman"/>
              </w:rPr>
              <w:t>.</w:t>
            </w:r>
          </w:p>
          <w:p w14:paraId="16F6813A" w14:textId="5BD76887" w:rsidR="00D80CFE" w:rsidRPr="003B6383" w:rsidRDefault="005D5F18" w:rsidP="0084091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F4FAB">
              <w:rPr>
                <w:rFonts w:ascii="Times New Roman" w:hAnsi="Times New Roman" w:cs="Times New Roman"/>
              </w:rPr>
              <w:t>Гарантийн</w:t>
            </w:r>
            <w:r w:rsidR="00FC7E78">
              <w:rPr>
                <w:rFonts w:ascii="Times New Roman" w:hAnsi="Times New Roman" w:cs="Times New Roman"/>
              </w:rPr>
              <w:t>ый талон ( при наличии)</w:t>
            </w:r>
            <w:r w:rsidR="00840915">
              <w:rPr>
                <w:rFonts w:ascii="Times New Roman" w:hAnsi="Times New Roman" w:cs="Times New Roman"/>
              </w:rPr>
              <w:t>.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8B11C02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840915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CEFEF5" w:rsidR="006811A7" w:rsidRPr="004D751A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D751A">
              <w:rPr>
                <w:rFonts w:ascii="Times New Roman" w:hAnsi="Times New Roman" w:cs="Times New Roman"/>
              </w:rPr>
              <w:t xml:space="preserve">доставки; </w:t>
            </w:r>
            <w:r w:rsidR="00840915" w:rsidRPr="004D751A">
              <w:rPr>
                <w:rFonts w:ascii="Times New Roman" w:hAnsi="Times New Roman" w:cs="Times New Roman"/>
              </w:rPr>
              <w:t>онлайн обучение;</w:t>
            </w:r>
            <w:r w:rsidR="00347B54" w:rsidRPr="004D751A">
              <w:rPr>
                <w:rFonts w:ascii="Times New Roman" w:hAnsi="Times New Roman" w:cs="Times New Roman"/>
              </w:rPr>
              <w:t xml:space="preserve"> </w:t>
            </w:r>
            <w:r w:rsidRPr="004D751A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6472D6A" w:rsidR="008B441E" w:rsidRDefault="004D5966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20FE68EE" w:rsidR="008B441E" w:rsidRPr="004D751A" w:rsidRDefault="00840915" w:rsidP="004D751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9E4AE1" w14:textId="3EF4359F" w:rsidR="008B441E" w:rsidRPr="00840915" w:rsidRDefault="008B441E" w:rsidP="0084091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40915">
              <w:rPr>
                <w:rFonts w:ascii="Times New Roman" w:eastAsia="Calibri" w:hAnsi="Times New Roman" w:cs="Times New Roman"/>
                <w:lang w:val="kk-KZ"/>
              </w:rPr>
              <w:lastRenderedPageBreak/>
              <w:t>г.Шымкент,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4D751A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5376062F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840915">
              <w:rPr>
                <w:rFonts w:ascii="Times New Roman" w:hAnsi="Times New Roman" w:cs="Times New Roman"/>
              </w:rPr>
              <w:t>, онлайн обучение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760FA"/>
    <w:multiLevelType w:val="hybridMultilevel"/>
    <w:tmpl w:val="186409C2"/>
    <w:lvl w:ilvl="0" w:tplc="257C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F1F55"/>
    <w:multiLevelType w:val="hybridMultilevel"/>
    <w:tmpl w:val="57F48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D7058"/>
    <w:multiLevelType w:val="hybridMultilevel"/>
    <w:tmpl w:val="C6B8FD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F7FBA"/>
    <w:multiLevelType w:val="hybridMultilevel"/>
    <w:tmpl w:val="DE74C9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5"/>
  </w:num>
  <w:num w:numId="3" w16cid:durableId="1073622235">
    <w:abstractNumId w:val="6"/>
  </w:num>
  <w:num w:numId="4" w16cid:durableId="1103038852">
    <w:abstractNumId w:val="32"/>
  </w:num>
  <w:num w:numId="5" w16cid:durableId="1969431397">
    <w:abstractNumId w:val="22"/>
  </w:num>
  <w:num w:numId="6" w16cid:durableId="331222596">
    <w:abstractNumId w:val="18"/>
  </w:num>
  <w:num w:numId="7" w16cid:durableId="1782645945">
    <w:abstractNumId w:val="8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19"/>
  </w:num>
  <w:num w:numId="11" w16cid:durableId="1328250180">
    <w:abstractNumId w:val="29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7"/>
  </w:num>
  <w:num w:numId="16" w16cid:durableId="297927359">
    <w:abstractNumId w:val="14"/>
  </w:num>
  <w:num w:numId="17" w16cid:durableId="558516376">
    <w:abstractNumId w:val="13"/>
  </w:num>
  <w:num w:numId="18" w16cid:durableId="836073257">
    <w:abstractNumId w:val="0"/>
  </w:num>
  <w:num w:numId="19" w16cid:durableId="973874942">
    <w:abstractNumId w:val="16"/>
  </w:num>
  <w:num w:numId="20" w16cid:durableId="1786729510">
    <w:abstractNumId w:val="28"/>
  </w:num>
  <w:num w:numId="21" w16cid:durableId="1178078480">
    <w:abstractNumId w:val="24"/>
  </w:num>
  <w:num w:numId="22" w16cid:durableId="1188179663">
    <w:abstractNumId w:val="11"/>
  </w:num>
  <w:num w:numId="23" w16cid:durableId="345326303">
    <w:abstractNumId w:val="17"/>
  </w:num>
  <w:num w:numId="24" w16cid:durableId="1617365741">
    <w:abstractNumId w:val="15"/>
  </w:num>
  <w:num w:numId="25" w16cid:durableId="1030187259">
    <w:abstractNumId w:val="23"/>
  </w:num>
  <w:num w:numId="26" w16cid:durableId="797380034">
    <w:abstractNumId w:val="1"/>
  </w:num>
  <w:num w:numId="27" w16cid:durableId="1298534024">
    <w:abstractNumId w:val="12"/>
  </w:num>
  <w:num w:numId="28" w16cid:durableId="1154101450">
    <w:abstractNumId w:val="10"/>
  </w:num>
  <w:num w:numId="29" w16cid:durableId="1290433015">
    <w:abstractNumId w:val="31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965283">
    <w:abstractNumId w:val="9"/>
  </w:num>
  <w:num w:numId="32" w16cid:durableId="685861166">
    <w:abstractNumId w:val="21"/>
  </w:num>
  <w:num w:numId="33" w16cid:durableId="1944797200">
    <w:abstractNumId w:val="26"/>
  </w:num>
  <w:num w:numId="34" w16cid:durableId="1855150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52D69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238E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14742"/>
    <w:rsid w:val="00222C66"/>
    <w:rsid w:val="0022456D"/>
    <w:rsid w:val="00255E75"/>
    <w:rsid w:val="0026466E"/>
    <w:rsid w:val="00267EA8"/>
    <w:rsid w:val="00275DF7"/>
    <w:rsid w:val="002A02DB"/>
    <w:rsid w:val="002B560F"/>
    <w:rsid w:val="002D3E95"/>
    <w:rsid w:val="002E1C1B"/>
    <w:rsid w:val="002E303D"/>
    <w:rsid w:val="002F6025"/>
    <w:rsid w:val="003117F3"/>
    <w:rsid w:val="0031182C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74F18"/>
    <w:rsid w:val="00486351"/>
    <w:rsid w:val="00496D32"/>
    <w:rsid w:val="004A54A7"/>
    <w:rsid w:val="004C3A7F"/>
    <w:rsid w:val="004D5966"/>
    <w:rsid w:val="004D751A"/>
    <w:rsid w:val="004E2A59"/>
    <w:rsid w:val="00500633"/>
    <w:rsid w:val="00515BA9"/>
    <w:rsid w:val="0051747C"/>
    <w:rsid w:val="00533C5A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274F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322EC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915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530A6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C7E78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13</cp:revision>
  <dcterms:created xsi:type="dcterms:W3CDTF">2022-09-16T06:02:00Z</dcterms:created>
  <dcterms:modified xsi:type="dcterms:W3CDTF">2022-09-19T12:08:00Z</dcterms:modified>
</cp:coreProperties>
</file>