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72D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  <w:r w:rsidRPr="007759C2"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0C56334E" w14:textId="77777777" w:rsidR="00106F8B" w:rsidRPr="007759C2" w:rsidRDefault="00106F8B" w:rsidP="00106F8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7428"/>
      </w:tblGrid>
      <w:tr w:rsidR="007F423A" w:rsidRPr="007759C2" w14:paraId="68971EA8" w14:textId="77777777" w:rsidTr="00050B40">
        <w:tc>
          <w:tcPr>
            <w:tcW w:w="1911" w:type="dxa"/>
          </w:tcPr>
          <w:p w14:paraId="61FAF586" w14:textId="55E250B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7428" w:type="dxa"/>
            <w:shd w:val="clear" w:color="auto" w:fill="auto"/>
          </w:tcPr>
          <w:p w14:paraId="5DB7A08D" w14:textId="318478E2" w:rsidR="007F423A" w:rsidRPr="007759C2" w:rsidRDefault="007F423A" w:rsidP="00B51EC5">
            <w:pPr>
              <w:contextualSpacing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7759C2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F423A" w:rsidRPr="007759C2" w14:paraId="714FF7E8" w14:textId="77777777" w:rsidTr="00050B40">
        <w:tc>
          <w:tcPr>
            <w:tcW w:w="1911" w:type="dxa"/>
          </w:tcPr>
          <w:p w14:paraId="53DD3912" w14:textId="663FFD55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7428" w:type="dxa"/>
            <w:shd w:val="clear" w:color="auto" w:fill="auto"/>
          </w:tcPr>
          <w:p w14:paraId="68E34160" w14:textId="57421CA3" w:rsidR="007F423A" w:rsidRPr="007759C2" w:rsidRDefault="00050B40" w:rsidP="00B51EC5">
            <w:pPr>
              <w:contextualSpacing/>
              <w:rPr>
                <w:rFonts w:ascii="Times New Roman" w:hAnsi="Times New Roman" w:cs="Times New Roman"/>
              </w:rPr>
            </w:pPr>
            <w:r w:rsidRPr="003E65F1">
              <w:rPr>
                <w:rFonts w:ascii="Times New Roman" w:hAnsi="Times New Roman" w:cs="Times New Roman"/>
                <w:b/>
                <w:bCs/>
              </w:rPr>
              <w:t>0</w:t>
            </w:r>
            <w:r w:rsidR="00605825">
              <w:rPr>
                <w:rFonts w:ascii="Times New Roman" w:hAnsi="Times New Roman" w:cs="Times New Roman"/>
                <w:b/>
                <w:bCs/>
              </w:rPr>
              <w:t>5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/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 w:rsidRPr="003E65F1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F423A" w:rsidRPr="007759C2" w14:paraId="5C67DE78" w14:textId="77777777" w:rsidTr="00050B40">
        <w:tc>
          <w:tcPr>
            <w:tcW w:w="1911" w:type="dxa"/>
          </w:tcPr>
          <w:p w14:paraId="54011D8A" w14:textId="7E3CC8A8" w:rsidR="007F423A" w:rsidRPr="007759C2" w:rsidRDefault="007F423A" w:rsidP="002A1FE7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 xml:space="preserve">Наименование </w:t>
            </w:r>
            <w:r w:rsidR="002A1FE7" w:rsidRPr="007759C2">
              <w:rPr>
                <w:rFonts w:ascii="Times New Roman" w:hAnsi="Times New Roman" w:cs="Times New Roman"/>
              </w:rPr>
              <w:t>закупки</w:t>
            </w:r>
          </w:p>
        </w:tc>
        <w:tc>
          <w:tcPr>
            <w:tcW w:w="7428" w:type="dxa"/>
            <w:shd w:val="clear" w:color="auto" w:fill="auto"/>
          </w:tcPr>
          <w:p w14:paraId="49D71C5C" w14:textId="71B56D89" w:rsidR="007F423A" w:rsidRPr="007759C2" w:rsidRDefault="002959A8" w:rsidP="00B51EC5">
            <w:pPr>
              <w:rPr>
                <w:rFonts w:ascii="Times New Roman" w:hAnsi="Times New Roman" w:cs="Times New Roman"/>
                <w:b/>
                <w:bCs/>
              </w:rPr>
            </w:pPr>
            <w:r w:rsidRPr="007759C2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7759C2">
              <w:rPr>
                <w:rFonts w:ascii="Times New Roman" w:hAnsi="Times New Roman" w:cs="Times New Roman"/>
                <w:b/>
                <w:bCs/>
                <w:lang w:val="kk-KZ"/>
              </w:rPr>
              <w:t xml:space="preserve"> центров 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для детей с аутизмом и другими ментальными нарушениями</w:t>
            </w:r>
          </w:p>
        </w:tc>
      </w:tr>
      <w:tr w:rsidR="007F423A" w:rsidRPr="007759C2" w14:paraId="59DB59E0" w14:textId="77777777" w:rsidTr="00050B40">
        <w:tc>
          <w:tcPr>
            <w:tcW w:w="1911" w:type="dxa"/>
          </w:tcPr>
          <w:p w14:paraId="5A87E3A6" w14:textId="0C8FDB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7428" w:type="dxa"/>
            <w:shd w:val="clear" w:color="auto" w:fill="auto"/>
          </w:tcPr>
          <w:p w14:paraId="2A354D18" w14:textId="76571435" w:rsidR="007F423A" w:rsidRPr="00605825" w:rsidRDefault="00050B40" w:rsidP="00B51EC5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0</w:t>
            </w:r>
            <w:r w:rsidR="00605825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-ЦП/</w:t>
            </w:r>
            <w:r w:rsidR="00605825">
              <w:rPr>
                <w:rFonts w:ascii="Times New Roman" w:eastAsia="Calibri" w:hAnsi="Times New Roman" w:cs="Times New Roman"/>
                <w:b/>
                <w:bCs/>
                <w:color w:val="000000"/>
                <w:lang w:val="en-US"/>
              </w:rPr>
              <w:t>17</w:t>
            </w:r>
          </w:p>
        </w:tc>
      </w:tr>
      <w:tr w:rsidR="007F423A" w:rsidRPr="007759C2" w14:paraId="0FE5BF82" w14:textId="77777777" w:rsidTr="00050B40">
        <w:tc>
          <w:tcPr>
            <w:tcW w:w="1911" w:type="dxa"/>
          </w:tcPr>
          <w:p w14:paraId="5B98FB30" w14:textId="6FD4E801" w:rsidR="007F423A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Наименование товара</w:t>
            </w:r>
          </w:p>
        </w:tc>
        <w:tc>
          <w:tcPr>
            <w:tcW w:w="7428" w:type="dxa"/>
            <w:shd w:val="clear" w:color="auto" w:fill="auto"/>
          </w:tcPr>
          <w:p w14:paraId="16E9516F" w14:textId="01A637EF" w:rsidR="007F423A" w:rsidRPr="007759C2" w:rsidRDefault="007C1509" w:rsidP="00B51EC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Дидактические пособия</w:t>
            </w:r>
            <w:r w:rsidR="00353CF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2A1FE7" w:rsidRPr="007759C2" w14:paraId="1AC44CA6" w14:textId="77777777" w:rsidTr="00050B40">
        <w:tc>
          <w:tcPr>
            <w:tcW w:w="1911" w:type="dxa"/>
          </w:tcPr>
          <w:p w14:paraId="08800048" w14:textId="1F5EDE26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428" w:type="dxa"/>
            <w:shd w:val="clear" w:color="auto" w:fill="auto"/>
          </w:tcPr>
          <w:p w14:paraId="31977730" w14:textId="4D826A53" w:rsidR="002A1FE7" w:rsidRPr="007759C2" w:rsidRDefault="00E669A1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2A1FE7" w:rsidRPr="007759C2" w14:paraId="3AAC5C32" w14:textId="77777777" w:rsidTr="00050B40">
        <w:tc>
          <w:tcPr>
            <w:tcW w:w="1911" w:type="dxa"/>
          </w:tcPr>
          <w:p w14:paraId="513BA2FE" w14:textId="7CB8B1B3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7428" w:type="dxa"/>
            <w:shd w:val="clear" w:color="auto" w:fill="auto"/>
          </w:tcPr>
          <w:p w14:paraId="77E8D7D1" w14:textId="26608FDD" w:rsidR="002A1FE7" w:rsidRPr="00E9391D" w:rsidRDefault="00E9391D" w:rsidP="00B51EC5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A1FE7" w:rsidRPr="007759C2" w14:paraId="3D7702B7" w14:textId="77777777" w:rsidTr="00050B40">
        <w:tc>
          <w:tcPr>
            <w:tcW w:w="1911" w:type="dxa"/>
          </w:tcPr>
          <w:p w14:paraId="3AA581C5" w14:textId="37925490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7428" w:type="dxa"/>
            <w:shd w:val="clear" w:color="auto" w:fill="auto"/>
          </w:tcPr>
          <w:p w14:paraId="7A703390" w14:textId="6C60CEF2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2A1FE7" w:rsidRPr="007759C2" w14:paraId="31203210" w14:textId="77777777" w:rsidTr="00050B40">
        <w:trPr>
          <w:trHeight w:val="575"/>
        </w:trPr>
        <w:tc>
          <w:tcPr>
            <w:tcW w:w="1911" w:type="dxa"/>
          </w:tcPr>
          <w:p w14:paraId="19AFF36F" w14:textId="66A5CCCC" w:rsidR="002A1FE7" w:rsidRPr="007759C2" w:rsidRDefault="002A1FE7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7428" w:type="dxa"/>
            <w:shd w:val="clear" w:color="auto" w:fill="auto"/>
          </w:tcPr>
          <w:p w14:paraId="0E1AB1B5" w14:textId="58F01638" w:rsidR="002A1FE7" w:rsidRPr="007759C2" w:rsidRDefault="002A1FE7" w:rsidP="00B51EC5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7EEE95AF" w14:textId="77777777" w:rsidTr="00050B40">
        <w:trPr>
          <w:trHeight w:val="1268"/>
        </w:trPr>
        <w:tc>
          <w:tcPr>
            <w:tcW w:w="1911" w:type="dxa"/>
          </w:tcPr>
          <w:p w14:paraId="3B2D6A54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Техническое описание</w:t>
            </w:r>
          </w:p>
        </w:tc>
        <w:tc>
          <w:tcPr>
            <w:tcW w:w="7428" w:type="dxa"/>
            <w:shd w:val="clear" w:color="auto" w:fill="auto"/>
          </w:tcPr>
          <w:p w14:paraId="4A8F8503" w14:textId="6AEEF52B" w:rsidR="00A328C9" w:rsidRPr="005E58A2" w:rsidRDefault="005E58A2" w:rsidP="00093797">
            <w:pPr>
              <w:ind w:right="300"/>
              <w:contextualSpacing/>
              <w:jc w:val="both"/>
              <w:rPr>
                <w:rFonts w:ascii="Times New Roman" w:eastAsia="Times New Roman" w:hAnsi="Times New Roman" w:cs="Times New Roman"/>
                <w:spacing w:val="3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Комплект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 xml:space="preserve">дидактических пособий </w:t>
            </w:r>
            <w:r w:rsidR="007469E3" w:rsidRPr="007469E3">
              <w:rPr>
                <w:rFonts w:ascii="Times New Roman" w:hAnsi="Times New Roman" w:cs="Times New Roman"/>
                <w:shd w:val="clear" w:color="auto" w:fill="FFFFFF"/>
              </w:rPr>
              <w:t xml:space="preserve">для кабинета логопеда </w:t>
            </w:r>
            <w:r w:rsidR="007222EF">
              <w:rPr>
                <w:rFonts w:ascii="Times New Roman" w:hAnsi="Times New Roman" w:cs="Times New Roman"/>
                <w:shd w:val="clear" w:color="auto" w:fill="FFFFFF"/>
              </w:rPr>
              <w:t>должен состоять из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наглядн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учебн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>ых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пособи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й, 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преимущественно карт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инок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>, таблиц, набор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ов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 карточек с текстом, цифрами или рисунками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7469E3">
              <w:rPr>
                <w:rFonts w:ascii="Times New Roman" w:hAnsi="Times New Roman" w:cs="Times New Roman"/>
                <w:shd w:val="clear" w:color="auto" w:fill="FFFFFF"/>
              </w:rPr>
              <w:t xml:space="preserve">а также домино, пазлов и </w:t>
            </w:r>
            <w:r w:rsidR="00353CFF">
              <w:rPr>
                <w:rFonts w:ascii="Times New Roman" w:hAnsi="Times New Roman" w:cs="Times New Roman"/>
                <w:shd w:val="clear" w:color="auto" w:fill="FFFFFF"/>
              </w:rPr>
              <w:t>игр</w:t>
            </w:r>
            <w:r w:rsidR="007222EF" w:rsidRPr="007222EF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</w:tc>
      </w:tr>
      <w:tr w:rsidR="007F423A" w:rsidRPr="007759C2" w14:paraId="461232A2" w14:textId="77777777" w:rsidTr="00050B40">
        <w:trPr>
          <w:trHeight w:val="2966"/>
        </w:trPr>
        <w:tc>
          <w:tcPr>
            <w:tcW w:w="1911" w:type="dxa"/>
          </w:tcPr>
          <w:p w14:paraId="21F1535C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Техническая характеристика</w:t>
            </w:r>
          </w:p>
        </w:tc>
        <w:tc>
          <w:tcPr>
            <w:tcW w:w="7428" w:type="dxa"/>
            <w:shd w:val="clear" w:color="auto" w:fill="auto"/>
          </w:tcPr>
          <w:tbl>
            <w:tblPr>
              <w:tblW w:w="7212" w:type="dxa"/>
              <w:tblLook w:val="04A0" w:firstRow="1" w:lastRow="0" w:firstColumn="1" w:lastColumn="0" w:noHBand="0" w:noVBand="1"/>
            </w:tblPr>
            <w:tblGrid>
              <w:gridCol w:w="7212"/>
            </w:tblGrid>
            <w:tr w:rsidR="004D57BA" w:rsidRPr="004D57BA" w14:paraId="34A6347B" w14:textId="77777777" w:rsidTr="000F629A">
              <w:trPr>
                <w:trHeight w:val="300"/>
              </w:trPr>
              <w:tc>
                <w:tcPr>
                  <w:tcW w:w="72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6659" w:type="dxa"/>
                    <w:tblLook w:val="04A0" w:firstRow="1" w:lastRow="0" w:firstColumn="1" w:lastColumn="0" w:noHBand="0" w:noVBand="1"/>
                  </w:tblPr>
                  <w:tblGrid>
                    <w:gridCol w:w="6659"/>
                  </w:tblGrid>
                  <w:tr w:rsidR="000F629A" w:rsidRPr="000F629A" w14:paraId="5902F06D" w14:textId="77777777" w:rsidTr="00C01CA4">
                    <w:trPr>
                      <w:trHeight w:val="84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6220D4" w14:textId="77777777" w:rsidR="00C01CA4" w:rsidRPr="00C01CA4" w:rsidRDefault="00686E2D" w:rsidP="003C3643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</w:pPr>
                        <w:r w:rsidRPr="00C01CA4">
                          <w:rPr>
                            <w:rFonts w:ascii="Times New Roman" w:hAnsi="Times New Roman" w:cs="Times New Roman"/>
                            <w:b/>
                            <w:bCs/>
                            <w:spacing w:val="3"/>
                          </w:rPr>
                          <w:t>Комплектация:</w:t>
                        </w:r>
                      </w:p>
                      <w:p w14:paraId="380954B2" w14:textId="7064C18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Кто, что делает? </w:t>
                        </w:r>
                        <w:r w:rsidR="000E0C2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B80173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0CE758A" w14:textId="61DE7A57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Времена года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B05049B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C07318F" w14:textId="67D3D70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Овощи, фрукты, ягоды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</w:t>
                        </w:r>
                      </w:p>
                    </w:tc>
                  </w:tr>
                  <w:tr w:rsidR="000F629A" w:rsidRPr="000F629A" w14:paraId="4677A91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A8E76FC" w14:textId="4388282D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Продукты питания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164B5C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EC7D2" w14:textId="597A0EBA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Игрушки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EF25ECF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F9E821D" w14:textId="3A93E13E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Посуда 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005A61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2C27F4" w14:textId="5634E20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Транспорт </w:t>
                        </w:r>
                        <w:r w:rsidR="003C3643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</w:t>
                        </w:r>
                      </w:p>
                    </w:tc>
                  </w:tr>
                  <w:tr w:rsidR="000F629A" w:rsidRPr="000F629A" w14:paraId="38678D2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3C284A5" w14:textId="1DC23F5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Мебель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48629908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79FCC03" w14:textId="4003A6F2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Предметные картинки. Одежда  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4EBB136B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995B12F" w14:textId="54207F29" w:rsidR="00C01CA4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«Где живет звук?». Определение места звука в слове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84C2619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9E4C450" w14:textId="13C367E9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«Составь слово». Звуковой анализ и синтез слова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50CC8D4C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C5E82CB" w14:textId="4A7611D0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3DBE962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25577A5" w14:textId="2E962CEF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6FF06717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95126C" w14:textId="52469488" w:rsidR="000F629A" w:rsidRPr="000F629A" w:rsidRDefault="000F629A" w:rsidP="003C3643">
                        <w:pPr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С, С', З, З', Ц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1505400D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4AFBD7C" w14:textId="78BCF8B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домино. Автоматизация звуков Ш, Ж, Ч, Щ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447A5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76EBE6" w14:textId="049ED0D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Л, Л'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008620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6417619B" w14:textId="5BBD7BED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lastRenderedPageBreak/>
                          <w:t>Логопедическое лото. Автоматизация звуков Р, Р' в словах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25826330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CA4B362" w14:textId="0F480E10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Логопедическое лото. Автоматизация звуков С, С', З, З', Ц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79288CA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623DED7" w14:textId="542419A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«чем отличаются слова?»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032D8F15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3A81B57" w14:textId="65AE1AC9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«Звонкий - глухой»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CAE95FE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5D6CE22" w14:textId="24C26EF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«Прочитай по первым буквам»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D93E1E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70BCFF1D" w14:textId="0FFAA05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«Чтение»</w:t>
                        </w:r>
                        <w:r w:rsidR="001B52F4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D258D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D4F0FFF" w14:textId="5C2EC70C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«найди начало слова»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80E84C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54BB7F46" w14:textId="662F458F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«Что сначала, что потом»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6A7466BD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007E8A3" w14:textId="3E8C611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«Четвертый лишний»,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A6DABB1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0E966357" w14:textId="10D14F58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«Гнездо, улей, нора или кто где живет?»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9C71E9C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C6069CA" w14:textId="769F739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«Кто как устроен»?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61A8D85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6EE114D" w14:textId="469D2531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Познавательная игра – лото «Большие и маленькие»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74AF9CFF" w14:textId="77777777" w:rsidTr="00C01CA4">
                    <w:trPr>
                      <w:trHeight w:val="6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3B3D2ED" w14:textId="020118E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лото на антонимы «Подходит – не подходит»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3AA33446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026C6BF" w14:textId="7F25984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Игра – занятие «Истории в картинках» 2 части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1 шт.</w:t>
                        </w:r>
                      </w:p>
                    </w:tc>
                  </w:tr>
                  <w:tr w:rsidR="000F629A" w:rsidRPr="000F629A" w14:paraId="3E9325C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21945B0" w14:textId="73BA62AB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«Мир вокруг нас»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747D823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2E1C85DA" w14:textId="4A0DEE6A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Дидактическая игра «Назови одним словом»</w:t>
                        </w:r>
                        <w:r w:rsidR="00672DF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 xml:space="preserve"> – 1 шт.</w:t>
                        </w:r>
                      </w:p>
                    </w:tc>
                  </w:tr>
                  <w:tr w:rsidR="000F629A" w:rsidRPr="000F629A" w14:paraId="13AAD3E2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3A3B6552" w14:textId="7C383B42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Мозаика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2 шт.</w:t>
                        </w:r>
                      </w:p>
                    </w:tc>
                  </w:tr>
                  <w:tr w:rsidR="000F629A" w:rsidRPr="000F629A" w14:paraId="604F3960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1B8F3775" w14:textId="05F215E7" w:rsidR="000F629A" w:rsidRP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Шнуровки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4 шт.</w:t>
                        </w:r>
                      </w:p>
                    </w:tc>
                  </w:tr>
                  <w:tr w:rsidR="000F629A" w:rsidRPr="000F629A" w14:paraId="24B04374" w14:textId="77777777" w:rsidTr="00C01CA4">
                    <w:trPr>
                      <w:trHeight w:val="300"/>
                    </w:trPr>
                    <w:tc>
                      <w:tcPr>
                        <w:tcW w:w="6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14:paraId="42B8F956" w14:textId="0D1B5A71" w:rsidR="000F629A" w:rsidRDefault="000F629A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0F629A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Пазлы-вкладыши</w:t>
                        </w:r>
                        <w:r w:rsidR="00D81305"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  <w:t>– 6 шт.</w:t>
                        </w:r>
                      </w:p>
                      <w:p w14:paraId="6D694DC8" w14:textId="77777777" w:rsidR="00353CFF" w:rsidRDefault="00353CFF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</w:p>
                      <w:p w14:paraId="5A5908B7" w14:textId="7DBB37FC" w:rsidR="00E77FF9" w:rsidRPr="000F629A" w:rsidRDefault="00E77FF9" w:rsidP="000F629A">
                        <w:pPr>
                          <w:rPr>
                            <w:rFonts w:ascii="Times New Roman" w:eastAsia="Times New Roman" w:hAnsi="Times New Roman" w:cs="Times New Roman"/>
                            <w:color w:val="000000"/>
                            <w:lang w:eastAsia="ru-RU"/>
                          </w:rPr>
                        </w:pPr>
                        <w:r w:rsidRPr="00CF3B32">
                          <w:rPr>
                            <w:rFonts w:ascii="Times New Roman" w:hAnsi="Times New Roman" w:cs="Times New Roman"/>
                          </w:rPr>
                          <w:t>Допускается замена отдельных позиций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комплектации по количеству после</w:t>
                        </w:r>
                        <w:r w:rsidR="00C01CA4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CF3B32">
                          <w:rPr>
                            <w:rFonts w:ascii="Times New Roman" w:hAnsi="Times New Roman" w:cs="Times New Roman"/>
                          </w:rPr>
                          <w:t>согласования с Заказчиком.</w:t>
                        </w:r>
                      </w:p>
                    </w:tc>
                  </w:tr>
                </w:tbl>
                <w:p w14:paraId="28573558" w14:textId="77777777" w:rsidR="004D57BA" w:rsidRPr="004D57BA" w:rsidRDefault="004D57BA" w:rsidP="004D57BA">
                  <w:pPr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14:paraId="6E517569" w14:textId="5889EEA9" w:rsidR="00151AB3" w:rsidRPr="000F629A" w:rsidRDefault="00151AB3" w:rsidP="001212CC">
            <w:pPr>
              <w:shd w:val="clear" w:color="auto" w:fill="FFFFFF"/>
              <w:rPr>
                <w:rFonts w:ascii="Times New Roman" w:eastAsia="Times New Roman" w:hAnsi="Times New Roman" w:cs="Times New Roman"/>
                <w:color w:val="01011B"/>
                <w:lang w:eastAsia="ru-RU"/>
              </w:rPr>
            </w:pPr>
          </w:p>
        </w:tc>
      </w:tr>
      <w:tr w:rsidR="007F423A" w:rsidRPr="007759C2" w14:paraId="6018FFD9" w14:textId="77777777" w:rsidTr="00050B40">
        <w:tc>
          <w:tcPr>
            <w:tcW w:w="1911" w:type="dxa"/>
          </w:tcPr>
          <w:p w14:paraId="27AEE598" w14:textId="4FB216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Срок поставки</w:t>
            </w:r>
          </w:p>
        </w:tc>
        <w:tc>
          <w:tcPr>
            <w:tcW w:w="7428" w:type="dxa"/>
          </w:tcPr>
          <w:p w14:paraId="7BAABCC6" w14:textId="6EAFB05D" w:rsidR="00A626DB" w:rsidRPr="007759C2" w:rsidRDefault="00050B40" w:rsidP="00DD6A14">
            <w:pPr>
              <w:rPr>
                <w:rFonts w:ascii="Times New Roman" w:hAnsi="Times New Roman" w:cs="Times New Roman"/>
              </w:rPr>
            </w:pPr>
            <w:r w:rsidRPr="00D510DD">
              <w:rPr>
                <w:rFonts w:ascii="Times New Roman" w:hAnsi="Times New Roman" w:cs="Times New Roman"/>
              </w:rPr>
              <w:t xml:space="preserve">В течение 15 календарных дней со дня подачи письменной заявки, но не ранее </w:t>
            </w:r>
            <w:r>
              <w:rPr>
                <w:rFonts w:ascii="Times New Roman" w:hAnsi="Times New Roman" w:cs="Times New Roman"/>
              </w:rPr>
              <w:t>1 октября 2022 года</w:t>
            </w:r>
            <w:r w:rsidRPr="00D510DD">
              <w:rPr>
                <w:rFonts w:ascii="Times New Roman" w:hAnsi="Times New Roman" w:cs="Times New Roman"/>
              </w:rPr>
              <w:t xml:space="preserve"> и не позднее </w:t>
            </w:r>
            <w:r w:rsidRPr="00442467">
              <w:rPr>
                <w:rFonts w:ascii="Times New Roman" w:hAnsi="Times New Roman" w:cs="Times New Roman"/>
              </w:rPr>
              <w:t xml:space="preserve">31 </w:t>
            </w:r>
            <w:r w:rsidR="00C01CA4">
              <w:rPr>
                <w:rFonts w:ascii="Times New Roman" w:hAnsi="Times New Roman" w:cs="Times New Roman"/>
                <w:lang w:val="kk-KZ"/>
              </w:rPr>
              <w:t xml:space="preserve">января </w:t>
            </w:r>
            <w:r w:rsidR="00C01CA4" w:rsidRPr="00D510DD">
              <w:rPr>
                <w:rFonts w:ascii="Times New Roman" w:hAnsi="Times New Roman" w:cs="Times New Roman"/>
              </w:rPr>
              <w:t>2023</w:t>
            </w:r>
            <w:r w:rsidRPr="00D510DD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7F423A" w:rsidRPr="007759C2" w14:paraId="04CBBCEF" w14:textId="77777777" w:rsidTr="00050B40">
        <w:tc>
          <w:tcPr>
            <w:tcW w:w="1911" w:type="dxa"/>
          </w:tcPr>
          <w:p w14:paraId="3A1C14DA" w14:textId="56E3464B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7428" w:type="dxa"/>
          </w:tcPr>
          <w:p w14:paraId="0DD1907B" w14:textId="77777777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6258D40C" w14:textId="7502F72E" w:rsidR="00A626DB" w:rsidRPr="007759C2" w:rsidRDefault="00A626DB" w:rsidP="00B51EC5">
            <w:pPr>
              <w:rPr>
                <w:rFonts w:ascii="Times New Roman" w:hAnsi="Times New Roman" w:cs="Times New Roman"/>
              </w:rPr>
            </w:pPr>
          </w:p>
        </w:tc>
      </w:tr>
      <w:tr w:rsidR="007F423A" w:rsidRPr="007759C2" w14:paraId="6FAEB949" w14:textId="77777777" w:rsidTr="00050B40">
        <w:tc>
          <w:tcPr>
            <w:tcW w:w="1911" w:type="dxa"/>
          </w:tcPr>
          <w:p w14:paraId="171BD7DF" w14:textId="6C61D483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7428" w:type="dxa"/>
          </w:tcPr>
          <w:p w14:paraId="0E65CD87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t>А</w:t>
            </w:r>
            <w:r>
              <w:rPr>
                <w:rFonts w:ascii="Times New Roman" w:hAnsi="Times New Roman" w:cs="Times New Roman"/>
                <w:iCs/>
              </w:rPr>
              <w:t>ктюбинская</w:t>
            </w:r>
            <w:r>
              <w:rPr>
                <w:rFonts w:ascii="Times New Roman" w:hAnsi="Times New Roman" w:cs="Times New Roman"/>
                <w:iCs/>
                <w:lang w:val="en-US"/>
              </w:rPr>
              <w:t xml:space="preserve"> область</w:t>
            </w:r>
          </w:p>
          <w:p w14:paraId="728A6F29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Актобе, улица Санкибай Батыр, 171Б</w:t>
            </w:r>
          </w:p>
          <w:p w14:paraId="43D75DC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38363626" w14:textId="5E268369" w:rsidR="00861B10" w:rsidRDefault="00565E39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Жетысуская</w:t>
            </w:r>
            <w:r w:rsidR="00861B10">
              <w:rPr>
                <w:rFonts w:ascii="Times New Roman" w:hAnsi="Times New Roman" w:cs="Times New Roman"/>
                <w:iCs/>
              </w:rPr>
              <w:t xml:space="preserve"> область</w:t>
            </w:r>
          </w:p>
          <w:p w14:paraId="12C81D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iCs/>
              </w:rPr>
              <w:t>г.</w:t>
            </w:r>
            <w:r>
              <w:rPr>
                <w:rFonts w:ascii="Times New Roman" w:hAnsi="Times New Roman" w:cs="Times New Roman"/>
                <w:lang w:val="kk-KZ"/>
              </w:rPr>
              <w:t>Талдыкорган, улица Балпык би, 86</w:t>
            </w:r>
          </w:p>
          <w:p w14:paraId="222F24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A81F98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Восточно-Казахстанская область</w:t>
            </w:r>
          </w:p>
          <w:p w14:paraId="1DD0C3F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  <w:lang w:val="kk-KZ"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г.Усть-Каменогорск, улица Добролюбова, 44</w:t>
            </w:r>
          </w:p>
          <w:p w14:paraId="6CFB9C78" w14:textId="77777777" w:rsidR="00861B10" w:rsidRDefault="00861B10" w:rsidP="00861B10">
            <w:pPr>
              <w:rPr>
                <w:rFonts w:ascii="Times New Roman" w:hAnsi="Times New Roman" w:cs="Times New Roman"/>
                <w:iCs/>
                <w:lang w:val="kk-KZ"/>
              </w:rPr>
            </w:pPr>
          </w:p>
          <w:p w14:paraId="0BAEA673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Жамбылская область</w:t>
            </w:r>
          </w:p>
          <w:p w14:paraId="4634512F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г.Тараз, улица К.Азербаева, 156</w:t>
            </w:r>
          </w:p>
          <w:p w14:paraId="601B55E2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3BAA8D4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Костанайская область</w:t>
            </w:r>
          </w:p>
          <w:p w14:paraId="7AEB8BC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t>г.Костанай, улица Пушкина,179</w:t>
            </w:r>
          </w:p>
          <w:p w14:paraId="395F3FEB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1623EB5F" w14:textId="77777777" w:rsidR="00861B10" w:rsidRDefault="00861B10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>Павлодарская область</w:t>
            </w:r>
          </w:p>
          <w:p w14:paraId="7B095C8C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bCs/>
                <w:iCs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lang w:val="kk-KZ"/>
              </w:rPr>
              <w:lastRenderedPageBreak/>
              <w:t>г.Павлодар, улица Джамбульская,6</w:t>
            </w:r>
          </w:p>
          <w:p w14:paraId="31305A2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70038CE" w14:textId="3C8039B9" w:rsidR="00861B10" w:rsidRDefault="008321B3" w:rsidP="00861B10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  <w:lang w:val="kk-KZ"/>
              </w:rPr>
              <w:t xml:space="preserve">г. </w:t>
            </w:r>
            <w:r w:rsidR="00861B10">
              <w:rPr>
                <w:rFonts w:ascii="Times New Roman" w:hAnsi="Times New Roman" w:cs="Times New Roman"/>
                <w:iCs/>
                <w:lang w:val="kk-KZ"/>
              </w:rPr>
              <w:t>Алматы</w:t>
            </w:r>
          </w:p>
          <w:p w14:paraId="4E90031D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05D445EE" w14:textId="77777777" w:rsidR="00861B10" w:rsidRDefault="00861B10" w:rsidP="00861B10">
            <w:pPr>
              <w:pStyle w:val="a5"/>
              <w:rPr>
                <w:rFonts w:ascii="Times New Roman" w:hAnsi="Times New Roman" w:cs="Times New Roman"/>
                <w:iCs/>
              </w:rPr>
            </w:pPr>
          </w:p>
          <w:p w14:paraId="22353E96" w14:textId="3634EE31" w:rsidR="007F423A" w:rsidRPr="008321B3" w:rsidRDefault="00861B10" w:rsidP="008321B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iCs/>
              </w:rPr>
            </w:pPr>
            <w:r w:rsidRPr="008321B3">
              <w:rPr>
                <w:rFonts w:ascii="Times New Roman" w:hAnsi="Times New Roman" w:cs="Times New Roman"/>
                <w:lang w:val="kk-KZ"/>
              </w:rPr>
              <w:t xml:space="preserve">г. Шымкент, Аль-Фарабийский район, проспект </w:t>
            </w:r>
            <w:r w:rsidR="00EA53C9" w:rsidRPr="008321B3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Pr="008321B3">
              <w:rPr>
                <w:rFonts w:ascii="Times New Roman" w:hAnsi="Times New Roman" w:cs="Times New Roman"/>
                <w:lang w:val="kk-KZ"/>
              </w:rPr>
              <w:t>Байдибек Би, строение 77А</w:t>
            </w:r>
          </w:p>
        </w:tc>
      </w:tr>
      <w:tr w:rsidR="007F423A" w:rsidRPr="007759C2" w14:paraId="1E4668FF" w14:textId="77777777" w:rsidTr="00050B40">
        <w:tc>
          <w:tcPr>
            <w:tcW w:w="1911" w:type="dxa"/>
          </w:tcPr>
          <w:p w14:paraId="18402942" w14:textId="559E628C" w:rsidR="007F423A" w:rsidRPr="007759C2" w:rsidRDefault="007F423A" w:rsidP="00B51EC5">
            <w:pPr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lastRenderedPageBreak/>
              <w:t>Требования к поставщику</w:t>
            </w:r>
          </w:p>
        </w:tc>
        <w:tc>
          <w:tcPr>
            <w:tcW w:w="7428" w:type="dxa"/>
          </w:tcPr>
          <w:p w14:paraId="0A3B4157" w14:textId="4FFE15B7" w:rsidR="007F423A" w:rsidRPr="007759C2" w:rsidRDefault="00A437F6" w:rsidP="00ED1F38">
            <w:pPr>
              <w:jc w:val="both"/>
              <w:rPr>
                <w:rFonts w:ascii="Times New Roman" w:hAnsi="Times New Roman" w:cs="Times New Roman"/>
              </w:rPr>
            </w:pPr>
            <w:r w:rsidRPr="007759C2">
              <w:rPr>
                <w:rFonts w:ascii="Times New Roman" w:hAnsi="Times New Roman" w:cs="Times New Roman"/>
              </w:rPr>
              <w:t>Опыт работы в сфере продаж не менее 2 лет (подтверждается копиями исполненных договоров и актов приема-передачи товара</w:t>
            </w:r>
            <w:r w:rsidR="00C37EBF">
              <w:rPr>
                <w:rFonts w:ascii="Times New Roman" w:hAnsi="Times New Roman" w:cs="Times New Roman"/>
              </w:rPr>
              <w:t>)</w:t>
            </w:r>
          </w:p>
        </w:tc>
      </w:tr>
    </w:tbl>
    <w:p w14:paraId="1229B747" w14:textId="77777777" w:rsidR="00106F8B" w:rsidRPr="007759C2" w:rsidRDefault="00106F8B" w:rsidP="00106F8B">
      <w:pPr>
        <w:rPr>
          <w:rFonts w:ascii="Times New Roman" w:hAnsi="Times New Roman" w:cs="Times New Roman"/>
        </w:rPr>
      </w:pPr>
    </w:p>
    <w:p w14:paraId="6568C8D3" w14:textId="77777777" w:rsidR="00E20CA8" w:rsidRPr="007759C2" w:rsidRDefault="00E20CA8">
      <w:pPr>
        <w:rPr>
          <w:rFonts w:ascii="Times New Roman" w:hAnsi="Times New Roman" w:cs="Times New Roman"/>
        </w:rPr>
      </w:pPr>
    </w:p>
    <w:sectPr w:rsidR="00E20CA8" w:rsidRPr="007759C2" w:rsidSect="00CB4B6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5D3"/>
    <w:multiLevelType w:val="multilevel"/>
    <w:tmpl w:val="3C107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2418A"/>
    <w:multiLevelType w:val="multilevel"/>
    <w:tmpl w:val="173CB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F02E6"/>
    <w:multiLevelType w:val="multilevel"/>
    <w:tmpl w:val="E176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A6F57"/>
    <w:multiLevelType w:val="multilevel"/>
    <w:tmpl w:val="5D32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70B65"/>
    <w:multiLevelType w:val="multilevel"/>
    <w:tmpl w:val="F52647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ADE133D"/>
    <w:multiLevelType w:val="multilevel"/>
    <w:tmpl w:val="74D0E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74165">
    <w:abstractNumId w:val="6"/>
  </w:num>
  <w:num w:numId="2" w16cid:durableId="1310524652">
    <w:abstractNumId w:val="4"/>
  </w:num>
  <w:num w:numId="3" w16cid:durableId="316349843">
    <w:abstractNumId w:val="2"/>
  </w:num>
  <w:num w:numId="4" w16cid:durableId="1454858894">
    <w:abstractNumId w:val="8"/>
  </w:num>
  <w:num w:numId="5" w16cid:durableId="1375229062">
    <w:abstractNumId w:val="1"/>
  </w:num>
  <w:num w:numId="6" w16cid:durableId="1245604910">
    <w:abstractNumId w:val="0"/>
  </w:num>
  <w:num w:numId="7" w16cid:durableId="614598018">
    <w:abstractNumId w:val="5"/>
  </w:num>
  <w:num w:numId="8" w16cid:durableId="193345516">
    <w:abstractNumId w:val="3"/>
  </w:num>
  <w:num w:numId="9" w16cid:durableId="14584520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729276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F8B"/>
    <w:rsid w:val="000014D8"/>
    <w:rsid w:val="00050B40"/>
    <w:rsid w:val="00093797"/>
    <w:rsid w:val="000C6AB8"/>
    <w:rsid w:val="000D6BA4"/>
    <w:rsid w:val="000E0C2A"/>
    <w:rsid w:val="000F629A"/>
    <w:rsid w:val="000F7526"/>
    <w:rsid w:val="00102FA9"/>
    <w:rsid w:val="00106F8B"/>
    <w:rsid w:val="00113609"/>
    <w:rsid w:val="001212CC"/>
    <w:rsid w:val="00127797"/>
    <w:rsid w:val="00151AB3"/>
    <w:rsid w:val="00161630"/>
    <w:rsid w:val="00167222"/>
    <w:rsid w:val="00184C82"/>
    <w:rsid w:val="001B52F4"/>
    <w:rsid w:val="001F2C89"/>
    <w:rsid w:val="002178BC"/>
    <w:rsid w:val="002223D7"/>
    <w:rsid w:val="00236EFA"/>
    <w:rsid w:val="00280F4A"/>
    <w:rsid w:val="00295574"/>
    <w:rsid w:val="002959A8"/>
    <w:rsid w:val="002A1FE7"/>
    <w:rsid w:val="002B4D81"/>
    <w:rsid w:val="002B715B"/>
    <w:rsid w:val="002D7AA8"/>
    <w:rsid w:val="00353CFF"/>
    <w:rsid w:val="003733C5"/>
    <w:rsid w:val="00381734"/>
    <w:rsid w:val="003A4782"/>
    <w:rsid w:val="003A61EC"/>
    <w:rsid w:val="003C3643"/>
    <w:rsid w:val="003C44F6"/>
    <w:rsid w:val="003E44CD"/>
    <w:rsid w:val="003E5013"/>
    <w:rsid w:val="003E779C"/>
    <w:rsid w:val="003F1944"/>
    <w:rsid w:val="00402506"/>
    <w:rsid w:val="00411404"/>
    <w:rsid w:val="00412E3B"/>
    <w:rsid w:val="0046542B"/>
    <w:rsid w:val="00467CB6"/>
    <w:rsid w:val="00475C8B"/>
    <w:rsid w:val="0048585F"/>
    <w:rsid w:val="00486AA3"/>
    <w:rsid w:val="004B16BF"/>
    <w:rsid w:val="004C5527"/>
    <w:rsid w:val="004D57BA"/>
    <w:rsid w:val="004F4F8F"/>
    <w:rsid w:val="005057E7"/>
    <w:rsid w:val="00536D7E"/>
    <w:rsid w:val="005449A4"/>
    <w:rsid w:val="00565E39"/>
    <w:rsid w:val="00586536"/>
    <w:rsid w:val="00586A93"/>
    <w:rsid w:val="005D328A"/>
    <w:rsid w:val="005E3C14"/>
    <w:rsid w:val="005E58A2"/>
    <w:rsid w:val="00605825"/>
    <w:rsid w:val="00645CDB"/>
    <w:rsid w:val="00672DF5"/>
    <w:rsid w:val="00676440"/>
    <w:rsid w:val="00686E2D"/>
    <w:rsid w:val="00694199"/>
    <w:rsid w:val="006F15B4"/>
    <w:rsid w:val="007222EF"/>
    <w:rsid w:val="007469E3"/>
    <w:rsid w:val="00752081"/>
    <w:rsid w:val="00757CE9"/>
    <w:rsid w:val="007759C2"/>
    <w:rsid w:val="007B2AC1"/>
    <w:rsid w:val="007B55F0"/>
    <w:rsid w:val="007C1509"/>
    <w:rsid w:val="007C198B"/>
    <w:rsid w:val="007F423A"/>
    <w:rsid w:val="008176BC"/>
    <w:rsid w:val="00826217"/>
    <w:rsid w:val="008321B3"/>
    <w:rsid w:val="00840C9C"/>
    <w:rsid w:val="00861B10"/>
    <w:rsid w:val="008812CD"/>
    <w:rsid w:val="00883D26"/>
    <w:rsid w:val="00884839"/>
    <w:rsid w:val="008A48B8"/>
    <w:rsid w:val="008D3D64"/>
    <w:rsid w:val="00930013"/>
    <w:rsid w:val="009E14E5"/>
    <w:rsid w:val="009E2537"/>
    <w:rsid w:val="00A328C9"/>
    <w:rsid w:val="00A42F76"/>
    <w:rsid w:val="00A437F6"/>
    <w:rsid w:val="00A51F20"/>
    <w:rsid w:val="00A61C4A"/>
    <w:rsid w:val="00A626DB"/>
    <w:rsid w:val="00A76FC4"/>
    <w:rsid w:val="00B559FF"/>
    <w:rsid w:val="00B57956"/>
    <w:rsid w:val="00B878CE"/>
    <w:rsid w:val="00BB1480"/>
    <w:rsid w:val="00BE405E"/>
    <w:rsid w:val="00BF52C5"/>
    <w:rsid w:val="00BF7581"/>
    <w:rsid w:val="00C01CA4"/>
    <w:rsid w:val="00C07FED"/>
    <w:rsid w:val="00C1736E"/>
    <w:rsid w:val="00C37EBF"/>
    <w:rsid w:val="00C75702"/>
    <w:rsid w:val="00CA4EA8"/>
    <w:rsid w:val="00CB4B6A"/>
    <w:rsid w:val="00CF3B32"/>
    <w:rsid w:val="00CF62DE"/>
    <w:rsid w:val="00D81305"/>
    <w:rsid w:val="00DB0DD0"/>
    <w:rsid w:val="00DD6A14"/>
    <w:rsid w:val="00E20CA8"/>
    <w:rsid w:val="00E40344"/>
    <w:rsid w:val="00E669A1"/>
    <w:rsid w:val="00E77FF9"/>
    <w:rsid w:val="00E80D7A"/>
    <w:rsid w:val="00E812B1"/>
    <w:rsid w:val="00E9391D"/>
    <w:rsid w:val="00EA53C9"/>
    <w:rsid w:val="00ED141F"/>
    <w:rsid w:val="00ED1F38"/>
    <w:rsid w:val="00EE431E"/>
    <w:rsid w:val="00F158B7"/>
    <w:rsid w:val="00F40107"/>
    <w:rsid w:val="00F63476"/>
    <w:rsid w:val="00F6787C"/>
    <w:rsid w:val="00F70337"/>
    <w:rsid w:val="00F92854"/>
    <w:rsid w:val="00F96AA7"/>
    <w:rsid w:val="00FB2407"/>
    <w:rsid w:val="00FC599C"/>
    <w:rsid w:val="00FD5231"/>
    <w:rsid w:val="00FE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32D"/>
  <w15:docId w15:val="{39A84DA4-8366-4F35-BD9F-EA3E35F00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6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6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3C44F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styleId="a5">
    <w:name w:val="List Paragraph"/>
    <w:basedOn w:val="a"/>
    <w:uiPriority w:val="34"/>
    <w:qFormat/>
    <w:rsid w:val="007F423A"/>
    <w:pPr>
      <w:ind w:left="720"/>
      <w:contextualSpacing/>
    </w:pPr>
  </w:style>
  <w:style w:type="character" w:styleId="a6">
    <w:name w:val="Strong"/>
    <w:basedOn w:val="a0"/>
    <w:uiPriority w:val="22"/>
    <w:qFormat/>
    <w:rsid w:val="003E5013"/>
    <w:rPr>
      <w:b/>
      <w:bCs/>
    </w:rPr>
  </w:style>
  <w:style w:type="character" w:customStyle="1" w:styleId="s0">
    <w:name w:val="s0"/>
    <w:rsid w:val="003E501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fhg5x">
    <w:name w:val="fhg5x"/>
    <w:basedOn w:val="a"/>
    <w:rsid w:val="001212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lpaz">
    <w:name w:val="slpaz"/>
    <w:basedOn w:val="a0"/>
    <w:rsid w:val="001212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1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5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0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2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1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Abat Tulegenov</cp:lastModifiedBy>
  <cp:revision>3</cp:revision>
  <dcterms:created xsi:type="dcterms:W3CDTF">2022-10-25T09:56:00Z</dcterms:created>
  <dcterms:modified xsi:type="dcterms:W3CDTF">2022-10-25T09:56:00Z</dcterms:modified>
</cp:coreProperties>
</file>