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32267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73226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732267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732267" w14:paraId="121FE36F" w14:textId="77777777" w:rsidTr="00721CB0">
        <w:tc>
          <w:tcPr>
            <w:tcW w:w="2689" w:type="dxa"/>
          </w:tcPr>
          <w:p w14:paraId="514456D6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32267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2267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732267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732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2267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7322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732267" w14:paraId="71252873" w14:textId="77777777" w:rsidTr="00721CB0">
        <w:tc>
          <w:tcPr>
            <w:tcW w:w="2689" w:type="dxa"/>
          </w:tcPr>
          <w:p w14:paraId="6C64C7A1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BB1E577" w:rsidR="002E303D" w:rsidRPr="00732267" w:rsidRDefault="0077157E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732267">
              <w:rPr>
                <w:rFonts w:ascii="Times New Roman" w:hAnsi="Times New Roman" w:cs="Times New Roman"/>
                <w:b/>
                <w:bCs/>
              </w:rPr>
              <w:t>0</w:t>
            </w:r>
            <w:r w:rsidR="00A575C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732267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2E303D" w:rsidRPr="00732267" w14:paraId="6B6FAC35" w14:textId="77777777" w:rsidTr="00721CB0">
        <w:tc>
          <w:tcPr>
            <w:tcW w:w="2689" w:type="dxa"/>
          </w:tcPr>
          <w:p w14:paraId="398DA58F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732267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732267">
              <w:rPr>
                <w:rFonts w:ascii="Times New Roman" w:hAnsi="Times New Roman" w:cs="Times New Roman"/>
                <w:b/>
                <w:bCs/>
              </w:rPr>
              <w:t>Оснащение 8</w:t>
            </w:r>
            <w:r w:rsidRPr="0073226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732267" w14:paraId="65965399" w14:textId="77777777" w:rsidTr="00721CB0">
        <w:tc>
          <w:tcPr>
            <w:tcW w:w="2689" w:type="dxa"/>
          </w:tcPr>
          <w:p w14:paraId="362E5F12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3AD22F5" w:rsidR="002E303D" w:rsidRPr="00A575CB" w:rsidRDefault="00A67E5F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575C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BB216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BB216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A575C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34</w:t>
            </w:r>
          </w:p>
        </w:tc>
      </w:tr>
      <w:tr w:rsidR="00D87A2C" w:rsidRPr="00732267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AFF56D" w:rsidR="00D87A2C" w:rsidRPr="00732267" w:rsidRDefault="00B905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732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Кухня встроенная</w:t>
            </w:r>
          </w:p>
        </w:tc>
      </w:tr>
      <w:tr w:rsidR="00D87A2C" w:rsidRPr="00732267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732267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32267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732267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DEE5D19" w:rsidR="00D87A2C" w:rsidRPr="00732267" w:rsidRDefault="00D376A5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732267" w14:paraId="2E27E1CD" w14:textId="77777777" w:rsidTr="00721CB0">
        <w:tc>
          <w:tcPr>
            <w:tcW w:w="2689" w:type="dxa"/>
          </w:tcPr>
          <w:p w14:paraId="06CD387A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732267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732267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732267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732267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53099D3B" w14:textId="137F4F31" w:rsidR="00B905A6" w:rsidRPr="00732267" w:rsidRDefault="00B905A6" w:rsidP="00B905A6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32267">
              <w:rPr>
                <w:rFonts w:ascii="Times New Roman" w:eastAsia="Times New Roman" w:hAnsi="Times New Roman" w:cs="Times New Roman"/>
                <w:spacing w:val="3"/>
              </w:rPr>
              <w:t xml:space="preserve">Кухня должна быть предоставлена в соответствии с утвержденным дизайном интерьера центра.  </w:t>
            </w:r>
          </w:p>
          <w:p w14:paraId="35ED32DC" w14:textId="382B07E0" w:rsidR="00442DFA" w:rsidRPr="00732267" w:rsidRDefault="00B905A6" w:rsidP="00DE64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2267">
              <w:rPr>
                <w:rFonts w:ascii="Times New Roman" w:eastAsia="Times New Roman" w:hAnsi="Times New Roman" w:cs="Times New Roman"/>
                <w:spacing w:val="3"/>
              </w:rPr>
              <w:t xml:space="preserve">Вся кухня должна быть изготовлена из МДФ матовый – материал фасадов и ЛДСП – корпус гарнитура. Столешница – искусственный камень. Открывание </w:t>
            </w:r>
            <w:r w:rsidRPr="00732267">
              <w:rPr>
                <w:rFonts w:ascii="Times New Roman" w:eastAsia="Times New Roman" w:hAnsi="Times New Roman" w:cs="Times New Roman"/>
                <w:spacing w:val="3"/>
                <w:lang w:val="en-US"/>
              </w:rPr>
              <w:t>Tip on</w:t>
            </w:r>
          </w:p>
        </w:tc>
      </w:tr>
      <w:tr w:rsidR="00486351" w:rsidRPr="00732267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98D94D3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Размеры:</w:t>
            </w:r>
          </w:p>
          <w:p w14:paraId="77935298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Длина кухни от 3600 до 6000 мм</w:t>
            </w:r>
          </w:p>
          <w:p w14:paraId="69D4794B" w14:textId="5F1C31F6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 xml:space="preserve">Высота кухни – </w:t>
            </w:r>
            <w:r>
              <w:rPr>
                <w:rFonts w:ascii="Times New Roman" w:hAnsi="Times New Roman" w:cs="Times New Roman"/>
              </w:rPr>
              <w:t>2400 мм</w:t>
            </w:r>
          </w:p>
          <w:p w14:paraId="173E17A0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Материал – фасады МДФ матовый, столешница – искусственный камень, корпус – ЛДСП, кромка ПВХ</w:t>
            </w:r>
          </w:p>
          <w:p w14:paraId="441D25BF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В комплект кухни входят шкафы, выдвижной пенал, ниши под стиральную машину, холодильник, духовую печь, мойка – стальная, с одной чашей;</w:t>
            </w:r>
          </w:p>
          <w:p w14:paraId="2D3DFB50" w14:textId="77777777" w:rsidR="001B0A66" w:rsidRPr="001B0A66" w:rsidRDefault="001B0A66" w:rsidP="001B0A66">
            <w:pPr>
              <w:pStyle w:val="a4"/>
              <w:rPr>
                <w:rFonts w:ascii="Times New Roman" w:hAnsi="Times New Roman" w:cs="Times New Roman"/>
              </w:rPr>
            </w:pPr>
          </w:p>
          <w:p w14:paraId="749153B2" w14:textId="3DDEE742" w:rsidR="00B24EE9" w:rsidRPr="001B0A66" w:rsidRDefault="001B0A66" w:rsidP="001B0A66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1B0A66">
              <w:rPr>
                <w:b/>
                <w:bCs/>
              </w:rPr>
              <w:t>Цвет материалов – по согласованию с заказчиком</w:t>
            </w:r>
          </w:p>
        </w:tc>
      </w:tr>
      <w:tr w:rsidR="00DE64F4" w:rsidRPr="00732267" w14:paraId="0E0DD6AC" w14:textId="77777777" w:rsidTr="00721CB0">
        <w:tc>
          <w:tcPr>
            <w:tcW w:w="2689" w:type="dxa"/>
          </w:tcPr>
          <w:p w14:paraId="67630240" w14:textId="0B1CA887" w:rsidR="00DE64F4" w:rsidRPr="00732267" w:rsidRDefault="00DE64F4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4E0BB371" w:rsidR="00DE64F4" w:rsidRPr="00732267" w:rsidRDefault="00A67E5F" w:rsidP="005D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B0A6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B0A6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86351" w:rsidRPr="00732267" w14:paraId="125E6E89" w14:textId="77777777" w:rsidTr="00721CB0">
        <w:tc>
          <w:tcPr>
            <w:tcW w:w="2689" w:type="dxa"/>
          </w:tcPr>
          <w:p w14:paraId="55FAEB75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C905C30" w:rsidR="006811A7" w:rsidRPr="00732267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732267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732267">
              <w:rPr>
                <w:rFonts w:ascii="Times New Roman" w:hAnsi="Times New Roman" w:cs="Times New Roman"/>
              </w:rPr>
              <w:t>сборк</w:t>
            </w:r>
            <w:r w:rsidR="001B0A66">
              <w:rPr>
                <w:rFonts w:ascii="Times New Roman" w:hAnsi="Times New Roman" w:cs="Times New Roman"/>
              </w:rPr>
              <w:t>а, монтаж и установка</w:t>
            </w:r>
            <w:r w:rsidR="00347B54" w:rsidRPr="00732267">
              <w:rPr>
                <w:rFonts w:ascii="Times New Roman" w:hAnsi="Times New Roman" w:cs="Times New Roman"/>
              </w:rPr>
              <w:t xml:space="preserve">; </w:t>
            </w:r>
            <w:r w:rsidRPr="00732267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732267" w14:paraId="61AB840F" w14:textId="77777777" w:rsidTr="00721CB0">
        <w:tc>
          <w:tcPr>
            <w:tcW w:w="2689" w:type="dxa"/>
          </w:tcPr>
          <w:p w14:paraId="297773B2" w14:textId="4108C85D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732267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732267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32267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</w:rPr>
              <w:t>г.</w:t>
            </w:r>
            <w:r w:rsidRPr="0073226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94F6F6" w:rsidR="008B441E" w:rsidRPr="00732267" w:rsidRDefault="00FE64E3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 w:rsidRPr="0073226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iCs/>
              </w:rPr>
              <w:t>г.</w:t>
            </w:r>
            <w:r w:rsidRPr="0073226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Pr="00732267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77DF376A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0DA4887A" w:rsidR="008B441E" w:rsidRPr="00732267" w:rsidRDefault="00F2548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</w:t>
            </w:r>
            <w:r w:rsidR="00A67E5F">
              <w:rPr>
                <w:rFonts w:ascii="Times New Roman" w:eastAsia="Calibri" w:hAnsi="Times New Roman" w:cs="Times New Roman"/>
                <w:iCs/>
                <w:lang w:val="kk-KZ"/>
              </w:rPr>
              <w:t xml:space="preserve">. </w:t>
            </w:r>
            <w:r w:rsidR="008B441E" w:rsidRPr="0073226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77AB87C0" w:rsidR="008B441E" w:rsidRPr="00F2548B" w:rsidRDefault="00F2548B" w:rsidP="00F2548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="008B441E" w:rsidRPr="00F2548B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8B441E" w:rsidRPr="00732267" w14:paraId="2C3750EF" w14:textId="77777777" w:rsidTr="00721CB0">
        <w:tc>
          <w:tcPr>
            <w:tcW w:w="2689" w:type="dxa"/>
          </w:tcPr>
          <w:p w14:paraId="7039F880" w14:textId="39E374D8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24E0DFCA" w:rsidR="008B441E" w:rsidRPr="00920B32" w:rsidRDefault="00AB3CBC" w:rsidP="00920B32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0B3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20B3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B441E" w:rsidRPr="00732267" w14:paraId="7B5D6371" w14:textId="77777777" w:rsidTr="00721CB0">
        <w:tc>
          <w:tcPr>
            <w:tcW w:w="2689" w:type="dxa"/>
          </w:tcPr>
          <w:p w14:paraId="0D4ECED7" w14:textId="77777777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40F1170B" w:rsidR="008B441E" w:rsidRPr="00732267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4833E6">
              <w:rPr>
                <w:rFonts w:ascii="Times New Roman" w:hAnsi="Times New Roman" w:cs="Times New Roman"/>
              </w:rPr>
              <w:t>изготовления мебели и ее реализации</w:t>
            </w:r>
            <w:r w:rsidRPr="00732267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8B441E" w:rsidRPr="00732267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732267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7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0A66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5B20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33E6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32267"/>
    <w:rsid w:val="00770F0B"/>
    <w:rsid w:val="0077157E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20B32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575CB"/>
    <w:rsid w:val="00A67E5F"/>
    <w:rsid w:val="00A67F46"/>
    <w:rsid w:val="00A841E9"/>
    <w:rsid w:val="00A85CB3"/>
    <w:rsid w:val="00AA249E"/>
    <w:rsid w:val="00AB3CBC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216F"/>
    <w:rsid w:val="00BB5E17"/>
    <w:rsid w:val="00BB6A6D"/>
    <w:rsid w:val="00BC1C45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D123FF"/>
    <w:rsid w:val="00D31E2F"/>
    <w:rsid w:val="00D376A5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2548B"/>
    <w:rsid w:val="00F31464"/>
    <w:rsid w:val="00F35798"/>
    <w:rsid w:val="00F37417"/>
    <w:rsid w:val="00F76321"/>
    <w:rsid w:val="00F8606C"/>
    <w:rsid w:val="00FA1C6C"/>
    <w:rsid w:val="00FB36DC"/>
    <w:rsid w:val="00FB45A3"/>
    <w:rsid w:val="00FE64E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2022-10-10T11:29:00Z</dcterms:created>
  <dcterms:modified xsi:type="dcterms:W3CDTF">2022-10-10T11:29:00Z</dcterms:modified>
</cp:coreProperties>
</file>